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1E" w:rsidRDefault="007C021E" w:rsidP="007C021E">
      <w:pPr>
        <w:jc w:val="center"/>
      </w:pPr>
    </w:p>
    <w:p w:rsidR="007C021E" w:rsidRPr="00687C66" w:rsidRDefault="007C021E" w:rsidP="007C021E">
      <w:pPr>
        <w:jc w:val="center"/>
      </w:pPr>
      <w:r w:rsidRPr="00687C66">
        <w:rPr>
          <w:noProof/>
        </w:rPr>
        <w:drawing>
          <wp:inline distT="0" distB="0" distL="0" distR="0" wp14:anchorId="25BBBB4D" wp14:editId="2E0D2D93">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C021E" w:rsidRPr="00687C66" w:rsidRDefault="007C021E" w:rsidP="007C021E">
      <w:pPr>
        <w:jc w:val="center"/>
        <w:rPr>
          <w:sz w:val="16"/>
        </w:rPr>
      </w:pPr>
    </w:p>
    <w:p w:rsidR="007C021E" w:rsidRPr="00687C66" w:rsidRDefault="007C021E" w:rsidP="007C021E">
      <w:pPr>
        <w:jc w:val="center"/>
        <w:rPr>
          <w:b/>
          <w:sz w:val="36"/>
        </w:rPr>
      </w:pPr>
      <w:r w:rsidRPr="00687C66">
        <w:rPr>
          <w:b/>
          <w:sz w:val="36"/>
        </w:rPr>
        <w:t>Муниципальный Совет</w:t>
      </w:r>
    </w:p>
    <w:p w:rsidR="007C021E" w:rsidRPr="00687C66" w:rsidRDefault="007C021E" w:rsidP="007C021E">
      <w:pPr>
        <w:jc w:val="center"/>
        <w:rPr>
          <w:b/>
          <w:sz w:val="36"/>
        </w:rPr>
      </w:pPr>
      <w:r w:rsidRPr="00687C66">
        <w:rPr>
          <w:b/>
          <w:sz w:val="36"/>
        </w:rPr>
        <w:t>города Павловска</w:t>
      </w:r>
    </w:p>
    <w:p w:rsidR="007C021E" w:rsidRPr="00687C66" w:rsidRDefault="007C021E" w:rsidP="007C021E">
      <w:pPr>
        <w:jc w:val="center"/>
        <w:rPr>
          <w:b/>
          <w:sz w:val="36"/>
        </w:rPr>
      </w:pPr>
    </w:p>
    <w:p w:rsidR="007C021E" w:rsidRPr="00687C66" w:rsidRDefault="007C021E" w:rsidP="007C021E">
      <w:pPr>
        <w:jc w:val="center"/>
        <w:rPr>
          <w:b/>
          <w:sz w:val="36"/>
        </w:rPr>
      </w:pPr>
      <w:r w:rsidRPr="00687C66">
        <w:rPr>
          <w:b/>
          <w:sz w:val="36"/>
        </w:rPr>
        <w:t>РЕШЕНИЕ</w:t>
      </w:r>
    </w:p>
    <w:p w:rsidR="007C021E" w:rsidRPr="00687C66" w:rsidRDefault="007C021E" w:rsidP="007C021E">
      <w:pPr>
        <w:jc w:val="center"/>
        <w:rPr>
          <w:sz w:val="36"/>
        </w:rPr>
      </w:pPr>
    </w:p>
    <w:p w:rsidR="007C021E" w:rsidRPr="00687C66" w:rsidRDefault="007C021E" w:rsidP="007C021E">
      <w:pPr>
        <w:jc w:val="center"/>
        <w:rPr>
          <w:sz w:val="36"/>
        </w:rPr>
      </w:pPr>
    </w:p>
    <w:p w:rsidR="007C021E" w:rsidRPr="00687C66" w:rsidRDefault="007C021E" w:rsidP="007C021E">
      <w:r>
        <w:t>от   27 января</w:t>
      </w:r>
      <w:r w:rsidRPr="00687C66">
        <w:t xml:space="preserve"> 2016 года</w:t>
      </w:r>
      <w:r w:rsidRPr="00687C66">
        <w:tab/>
      </w:r>
      <w:r w:rsidRPr="00687C66">
        <w:tab/>
      </w:r>
      <w:r w:rsidRPr="00687C66">
        <w:tab/>
      </w:r>
      <w:r w:rsidRPr="00687C66">
        <w:tab/>
      </w:r>
      <w:r w:rsidRPr="00687C66">
        <w:tab/>
      </w:r>
      <w:r w:rsidRPr="00687C66">
        <w:tab/>
      </w:r>
      <w:r w:rsidRPr="00687C66">
        <w:tab/>
      </w:r>
      <w:r>
        <w:t xml:space="preserve">                     </w:t>
      </w:r>
      <w:r w:rsidRPr="00687C66">
        <w:t xml:space="preserve">   № 1/2.1 </w:t>
      </w:r>
    </w:p>
    <w:p w:rsidR="007C021E" w:rsidRPr="00687C66" w:rsidRDefault="007C021E" w:rsidP="007C021E">
      <w:pPr>
        <w:autoSpaceDE w:val="0"/>
        <w:autoSpaceDN w:val="0"/>
        <w:adjustRightInd w:val="0"/>
        <w:jc w:val="both"/>
      </w:pPr>
    </w:p>
    <w:p w:rsidR="007C021E" w:rsidRPr="00687C66" w:rsidRDefault="007C021E" w:rsidP="007C021E">
      <w:pPr>
        <w:autoSpaceDE w:val="0"/>
        <w:autoSpaceDN w:val="0"/>
        <w:adjustRightInd w:val="0"/>
        <w:rPr>
          <w:b/>
        </w:rPr>
      </w:pPr>
      <w:r w:rsidRPr="00687C66">
        <w:rPr>
          <w:b/>
        </w:rPr>
        <w:t xml:space="preserve">О внесении изменений  и дополнений в Положение </w:t>
      </w:r>
    </w:p>
    <w:p w:rsidR="007C021E" w:rsidRPr="00687C66" w:rsidRDefault="007C021E" w:rsidP="007C021E">
      <w:pPr>
        <w:autoSpaceDE w:val="0"/>
        <w:autoSpaceDN w:val="0"/>
        <w:adjustRightInd w:val="0"/>
        <w:rPr>
          <w:b/>
        </w:rPr>
      </w:pPr>
      <w:r w:rsidRPr="00687C66">
        <w:rPr>
          <w:b/>
        </w:rPr>
        <w:t xml:space="preserve">«О бюджетном процессе </w:t>
      </w:r>
      <w:proofErr w:type="gramStart"/>
      <w:r w:rsidRPr="00687C66">
        <w:rPr>
          <w:b/>
        </w:rPr>
        <w:t>в</w:t>
      </w:r>
      <w:proofErr w:type="gramEnd"/>
      <w:r w:rsidRPr="00687C66">
        <w:rPr>
          <w:b/>
        </w:rPr>
        <w:t xml:space="preserve"> муниципальном </w:t>
      </w:r>
    </w:p>
    <w:p w:rsidR="007C021E" w:rsidRPr="00687C66" w:rsidRDefault="007C021E" w:rsidP="007C021E">
      <w:pPr>
        <w:autoSpaceDE w:val="0"/>
        <w:autoSpaceDN w:val="0"/>
        <w:adjustRightInd w:val="0"/>
        <w:rPr>
          <w:b/>
        </w:rPr>
      </w:pPr>
      <w:r w:rsidRPr="00687C66">
        <w:rPr>
          <w:b/>
        </w:rPr>
        <w:t xml:space="preserve">образовании городе Павловске», </w:t>
      </w:r>
      <w:proofErr w:type="gramStart"/>
      <w:r w:rsidRPr="00687C66">
        <w:rPr>
          <w:b/>
        </w:rPr>
        <w:t>утвержденное</w:t>
      </w:r>
      <w:proofErr w:type="gramEnd"/>
      <w:r w:rsidRPr="00687C66">
        <w:rPr>
          <w:b/>
        </w:rPr>
        <w:t xml:space="preserve"> </w:t>
      </w:r>
    </w:p>
    <w:p w:rsidR="007C021E" w:rsidRPr="00687C66" w:rsidRDefault="007C021E" w:rsidP="007C021E">
      <w:pPr>
        <w:autoSpaceDE w:val="0"/>
        <w:autoSpaceDN w:val="0"/>
        <w:adjustRightInd w:val="0"/>
        <w:rPr>
          <w:b/>
        </w:rPr>
      </w:pPr>
      <w:r w:rsidRPr="00687C66">
        <w:rPr>
          <w:b/>
        </w:rPr>
        <w:t>решением   Муниципального Совета города</w:t>
      </w:r>
    </w:p>
    <w:p w:rsidR="007C021E" w:rsidRPr="00687C66" w:rsidRDefault="007C021E" w:rsidP="007C021E">
      <w:pPr>
        <w:autoSpaceDE w:val="0"/>
        <w:autoSpaceDN w:val="0"/>
        <w:adjustRightInd w:val="0"/>
        <w:rPr>
          <w:b/>
        </w:rPr>
      </w:pPr>
      <w:r w:rsidRPr="00687C66">
        <w:rPr>
          <w:b/>
        </w:rPr>
        <w:t>Павловска от 19.03.2014 № 2/1.1</w:t>
      </w:r>
    </w:p>
    <w:p w:rsidR="007C021E" w:rsidRPr="00687C66" w:rsidRDefault="007C021E" w:rsidP="007C021E">
      <w:pPr>
        <w:autoSpaceDE w:val="0"/>
        <w:autoSpaceDN w:val="0"/>
        <w:adjustRightInd w:val="0"/>
        <w:jc w:val="both"/>
        <w:rPr>
          <w:b/>
          <w:sz w:val="22"/>
          <w:szCs w:val="22"/>
        </w:rPr>
      </w:pPr>
    </w:p>
    <w:p w:rsidR="007C021E" w:rsidRPr="00687C66" w:rsidRDefault="007C021E" w:rsidP="007C021E">
      <w:pPr>
        <w:jc w:val="both"/>
      </w:pPr>
    </w:p>
    <w:p w:rsidR="007C021E" w:rsidRPr="00687C66" w:rsidRDefault="007C021E" w:rsidP="007C021E">
      <w:pPr>
        <w:jc w:val="both"/>
      </w:pPr>
    </w:p>
    <w:p w:rsidR="007C021E" w:rsidRPr="00687C66" w:rsidRDefault="007C021E" w:rsidP="007C021E">
      <w:pPr>
        <w:jc w:val="both"/>
      </w:pPr>
      <w:r w:rsidRPr="00687C66">
        <w:t xml:space="preserve">С целью </w:t>
      </w:r>
      <w:proofErr w:type="gramStart"/>
      <w:r w:rsidRPr="00687C66">
        <w:t>приведения правовых актов Муниципального Совета города Павловска</w:t>
      </w:r>
      <w:proofErr w:type="gramEnd"/>
      <w:r w:rsidRPr="00687C66">
        <w:t xml:space="preserve"> в соответствие действующему законодательству Муниципальный Совет города Павловска</w:t>
      </w:r>
    </w:p>
    <w:p w:rsidR="007C021E" w:rsidRPr="00687C66" w:rsidRDefault="007C021E" w:rsidP="007C021E">
      <w:pPr>
        <w:jc w:val="both"/>
      </w:pPr>
    </w:p>
    <w:p w:rsidR="007C021E" w:rsidRPr="00687C66" w:rsidRDefault="007C021E" w:rsidP="007C021E"/>
    <w:p w:rsidR="007C021E" w:rsidRPr="00687C66" w:rsidRDefault="007C021E" w:rsidP="007C021E">
      <w:r w:rsidRPr="00687C66">
        <w:t>РЕШИЛ:</w:t>
      </w:r>
    </w:p>
    <w:p w:rsidR="007C021E" w:rsidRPr="00687C66" w:rsidRDefault="007C021E" w:rsidP="007C021E">
      <w:pPr>
        <w:autoSpaceDE w:val="0"/>
        <w:autoSpaceDN w:val="0"/>
        <w:adjustRightInd w:val="0"/>
        <w:jc w:val="both"/>
        <w:rPr>
          <w:rFonts w:eastAsiaTheme="minorHAnsi"/>
          <w:lang w:eastAsia="en-US"/>
        </w:rPr>
      </w:pPr>
      <w:r w:rsidRPr="00687C66">
        <w:tab/>
        <w:t xml:space="preserve">1. </w:t>
      </w:r>
      <w:proofErr w:type="gramStart"/>
      <w:r w:rsidRPr="00687C66">
        <w:t xml:space="preserve">Принять в первом чтении (за основу) изменения в решение Муниципального Совета города Павловска от 19.03.2014 № 2/1.1 «О принятии во втором и третьем чтении (в целом) Положения «О бюджетном процессе в муниципальном образовании городе Павловске» в  </w:t>
      </w:r>
      <w:r w:rsidRPr="00687C66">
        <w:rPr>
          <w:rFonts w:eastAsiaTheme="minorHAnsi"/>
          <w:lang w:eastAsia="en-US"/>
        </w:rPr>
        <w:t>виде новой редакции Положения «О бюджетном процессе в муниципальном образовании город Павловск» согласно приложению 1.</w:t>
      </w:r>
      <w:proofErr w:type="gramEnd"/>
    </w:p>
    <w:p w:rsidR="007C021E" w:rsidRPr="00687C66" w:rsidRDefault="007C021E" w:rsidP="007C021E">
      <w:pPr>
        <w:autoSpaceDE w:val="0"/>
        <w:autoSpaceDN w:val="0"/>
        <w:adjustRightInd w:val="0"/>
        <w:contextualSpacing/>
        <w:jc w:val="both"/>
        <w:rPr>
          <w:color w:val="000000"/>
        </w:rPr>
      </w:pPr>
      <w:r w:rsidRPr="00687C66">
        <w:rPr>
          <w:color w:val="000000"/>
        </w:rPr>
        <w:tab/>
        <w:t xml:space="preserve">2. Установить срок для подачи предложений по поправкам в настоящее решение – </w:t>
      </w:r>
      <w:r w:rsidRPr="00687C66">
        <w:rPr>
          <w:rFonts w:eastAsiaTheme="minorHAnsi"/>
          <w:lang w:eastAsia="en-US"/>
        </w:rPr>
        <w:t>до 12 февраля  2016 года.</w:t>
      </w:r>
      <w:r w:rsidRPr="00687C66">
        <w:rPr>
          <w:color w:val="000000"/>
        </w:rPr>
        <w:t xml:space="preserve"> </w:t>
      </w:r>
    </w:p>
    <w:p w:rsidR="007C021E" w:rsidRPr="00687C66" w:rsidRDefault="007C021E" w:rsidP="007C021E">
      <w:pPr>
        <w:autoSpaceDE w:val="0"/>
        <w:autoSpaceDN w:val="0"/>
        <w:adjustRightInd w:val="0"/>
        <w:contextualSpacing/>
        <w:jc w:val="both"/>
        <w:rPr>
          <w:rFonts w:eastAsiaTheme="minorHAnsi"/>
          <w:lang w:eastAsia="en-US"/>
        </w:rPr>
      </w:pPr>
      <w:r w:rsidRPr="00687C66">
        <w:rPr>
          <w:color w:val="000000"/>
        </w:rPr>
        <w:tab/>
      </w:r>
      <w:r w:rsidR="004339FC" w:rsidRPr="004339FC">
        <w:rPr>
          <w:color w:val="000000"/>
        </w:rPr>
        <w:t>3</w:t>
      </w:r>
      <w:r w:rsidRPr="00687C66">
        <w:rPr>
          <w:rFonts w:eastAsiaTheme="minorHAnsi"/>
          <w:lang w:eastAsia="en-US"/>
        </w:rPr>
        <w:t xml:space="preserve">.  </w:t>
      </w:r>
      <w:proofErr w:type="gramStart"/>
      <w:r w:rsidRPr="00687C66">
        <w:rPr>
          <w:rFonts w:eastAsiaTheme="minorHAnsi"/>
          <w:lang w:eastAsia="en-US"/>
        </w:rPr>
        <w:t>Разместить</w:t>
      </w:r>
      <w:proofErr w:type="gramEnd"/>
      <w:r w:rsidRPr="00687C66">
        <w:rPr>
          <w:rFonts w:eastAsiaTheme="minorHAnsi"/>
          <w:lang w:eastAsia="en-US"/>
        </w:rPr>
        <w:t xml:space="preserve"> настоящее решение на официальном сайте муниципального</w:t>
      </w:r>
      <w:r w:rsidR="004339FC" w:rsidRPr="004339FC">
        <w:rPr>
          <w:rFonts w:eastAsiaTheme="minorHAnsi"/>
          <w:lang w:eastAsia="en-US"/>
        </w:rPr>
        <w:t xml:space="preserve"> </w:t>
      </w:r>
      <w:r w:rsidRPr="00687C66">
        <w:rPr>
          <w:rFonts w:eastAsiaTheme="minorHAnsi"/>
          <w:lang w:eastAsia="en-US"/>
        </w:rPr>
        <w:t>образования города Павловска.</w:t>
      </w:r>
    </w:p>
    <w:p w:rsidR="007C021E" w:rsidRPr="00687C66" w:rsidRDefault="007C021E" w:rsidP="007C021E">
      <w:pPr>
        <w:autoSpaceDE w:val="0"/>
        <w:autoSpaceDN w:val="0"/>
        <w:adjustRightInd w:val="0"/>
        <w:contextualSpacing/>
        <w:jc w:val="both"/>
        <w:rPr>
          <w:color w:val="000000"/>
        </w:rPr>
      </w:pPr>
      <w:r w:rsidRPr="00687C66">
        <w:rPr>
          <w:color w:val="000000"/>
        </w:rPr>
        <w:tab/>
        <w:t xml:space="preserve">5. </w:t>
      </w:r>
      <w:proofErr w:type="gramStart"/>
      <w:r w:rsidRPr="00687C66">
        <w:rPr>
          <w:color w:val="000000"/>
        </w:rPr>
        <w:t>Контроль за</w:t>
      </w:r>
      <w:proofErr w:type="gramEnd"/>
      <w:r w:rsidRPr="00687C66">
        <w:rPr>
          <w:color w:val="000000"/>
        </w:rPr>
        <w:t xml:space="preserve"> исполнением настоящего решения возложить на постоянную комиссию Муниципального Совета города Павловска по экономическим вопросам.</w:t>
      </w:r>
    </w:p>
    <w:p w:rsidR="007C021E" w:rsidRPr="00687C66" w:rsidRDefault="007C021E" w:rsidP="007C021E">
      <w:pPr>
        <w:autoSpaceDE w:val="0"/>
        <w:autoSpaceDN w:val="0"/>
        <w:adjustRightInd w:val="0"/>
        <w:jc w:val="both"/>
        <w:rPr>
          <w:color w:val="000000"/>
        </w:rPr>
      </w:pPr>
    </w:p>
    <w:p w:rsidR="007C021E" w:rsidRPr="00687C66" w:rsidRDefault="007C021E" w:rsidP="007C021E">
      <w:pPr>
        <w:autoSpaceDE w:val="0"/>
        <w:autoSpaceDN w:val="0"/>
        <w:adjustRightInd w:val="0"/>
        <w:contextualSpacing/>
        <w:jc w:val="both"/>
        <w:rPr>
          <w:color w:val="000000"/>
        </w:rPr>
      </w:pPr>
    </w:p>
    <w:p w:rsidR="007C021E" w:rsidRPr="00687C66" w:rsidRDefault="007C021E" w:rsidP="007C021E">
      <w:pPr>
        <w:autoSpaceDE w:val="0"/>
        <w:autoSpaceDN w:val="0"/>
        <w:adjustRightInd w:val="0"/>
        <w:contextualSpacing/>
        <w:jc w:val="both"/>
        <w:rPr>
          <w:color w:val="000000"/>
        </w:rPr>
      </w:pPr>
    </w:p>
    <w:p w:rsidR="007C021E" w:rsidRPr="00687C66" w:rsidRDefault="007C021E" w:rsidP="007C021E">
      <w:pPr>
        <w:autoSpaceDE w:val="0"/>
        <w:autoSpaceDN w:val="0"/>
        <w:adjustRightInd w:val="0"/>
        <w:jc w:val="both"/>
      </w:pPr>
      <w:r w:rsidRPr="00687C66">
        <w:t xml:space="preserve">     </w:t>
      </w:r>
    </w:p>
    <w:p w:rsidR="007C021E" w:rsidRPr="00687C66" w:rsidRDefault="007C021E" w:rsidP="007C021E">
      <w:pPr>
        <w:jc w:val="both"/>
      </w:pPr>
    </w:p>
    <w:p w:rsidR="007C021E" w:rsidRPr="00687C66" w:rsidRDefault="007C021E" w:rsidP="007C021E">
      <w:pPr>
        <w:jc w:val="both"/>
      </w:pPr>
    </w:p>
    <w:p w:rsidR="007C021E" w:rsidRPr="00687C66" w:rsidRDefault="007C021E" w:rsidP="007C021E">
      <w:pPr>
        <w:jc w:val="both"/>
      </w:pPr>
      <w:r w:rsidRPr="00687C66">
        <w:t>Глава муниципального образования</w:t>
      </w:r>
    </w:p>
    <w:p w:rsidR="007C021E" w:rsidRPr="00687C66" w:rsidRDefault="007C021E" w:rsidP="007C021E">
      <w:pPr>
        <w:jc w:val="both"/>
      </w:pPr>
      <w:r w:rsidRPr="00687C66">
        <w:t>города Павловска</w:t>
      </w:r>
      <w:r w:rsidRPr="00687C66">
        <w:tab/>
      </w:r>
      <w:r w:rsidRPr="00687C66">
        <w:tab/>
      </w:r>
      <w:r w:rsidRPr="00687C66">
        <w:tab/>
      </w:r>
      <w:r w:rsidRPr="00687C66">
        <w:tab/>
        <w:t xml:space="preserve">                                                           В.В. </w:t>
      </w:r>
      <w:proofErr w:type="spellStart"/>
      <w:r w:rsidRPr="00687C66">
        <w:t>Зибарев</w:t>
      </w:r>
      <w:proofErr w:type="spellEnd"/>
    </w:p>
    <w:p w:rsidR="007C021E" w:rsidRPr="00687C66" w:rsidRDefault="007C021E" w:rsidP="007C021E">
      <w:pPr>
        <w:jc w:val="both"/>
      </w:pPr>
    </w:p>
    <w:p w:rsidR="007C021E" w:rsidRDefault="007C021E" w:rsidP="007C021E">
      <w:pPr>
        <w:jc w:val="both"/>
        <w:rPr>
          <w:lang w:val="en-US"/>
        </w:rPr>
      </w:pPr>
    </w:p>
    <w:p w:rsidR="004339FC" w:rsidRPr="004339FC" w:rsidRDefault="004339FC" w:rsidP="007C021E">
      <w:pPr>
        <w:jc w:val="both"/>
        <w:rPr>
          <w:lang w:val="en-US"/>
        </w:rPr>
      </w:pPr>
      <w:bookmarkStart w:id="0" w:name="_GoBack"/>
      <w:bookmarkEnd w:id="0"/>
    </w:p>
    <w:p w:rsidR="007C021E" w:rsidRDefault="007C021E" w:rsidP="007C021E">
      <w:pPr>
        <w:jc w:val="center"/>
      </w:pPr>
      <w:r>
        <w:t xml:space="preserve">                         </w:t>
      </w:r>
    </w:p>
    <w:p w:rsidR="007C021E" w:rsidRPr="00687C66" w:rsidRDefault="007C021E" w:rsidP="007C021E">
      <w:pPr>
        <w:jc w:val="right"/>
        <w:rPr>
          <w:sz w:val="20"/>
          <w:szCs w:val="20"/>
        </w:rPr>
      </w:pPr>
      <w:r w:rsidRPr="00687C66">
        <w:lastRenderedPageBreak/>
        <w:t xml:space="preserve">                         </w:t>
      </w:r>
      <w:r>
        <w:tab/>
      </w:r>
      <w:r>
        <w:tab/>
      </w:r>
      <w:r>
        <w:tab/>
      </w:r>
      <w:r>
        <w:tab/>
      </w:r>
      <w:r>
        <w:tab/>
      </w:r>
      <w:r>
        <w:tab/>
      </w:r>
      <w:r>
        <w:tab/>
      </w:r>
      <w:r w:rsidRPr="00687C66">
        <w:rPr>
          <w:sz w:val="20"/>
          <w:szCs w:val="20"/>
        </w:rPr>
        <w:t>Приложение 1</w:t>
      </w:r>
    </w:p>
    <w:p w:rsidR="007C021E" w:rsidRPr="00687C66" w:rsidRDefault="007C021E" w:rsidP="007C021E">
      <w:pPr>
        <w:jc w:val="right"/>
        <w:rPr>
          <w:sz w:val="20"/>
          <w:szCs w:val="20"/>
        </w:rPr>
      </w:pPr>
      <w:r w:rsidRPr="00687C66">
        <w:rPr>
          <w:sz w:val="20"/>
          <w:szCs w:val="20"/>
        </w:rPr>
        <w:t>к решению</w:t>
      </w:r>
    </w:p>
    <w:p w:rsidR="007C021E" w:rsidRPr="00687C66" w:rsidRDefault="007C021E" w:rsidP="007C021E">
      <w:pPr>
        <w:jc w:val="right"/>
        <w:rPr>
          <w:sz w:val="20"/>
          <w:szCs w:val="20"/>
        </w:rPr>
      </w:pPr>
      <w:r w:rsidRPr="00687C66">
        <w:rPr>
          <w:sz w:val="20"/>
          <w:szCs w:val="20"/>
        </w:rPr>
        <w:t>Муниципального Совета</w:t>
      </w:r>
    </w:p>
    <w:p w:rsidR="007C021E" w:rsidRPr="00687C66" w:rsidRDefault="007C021E" w:rsidP="007C021E">
      <w:pPr>
        <w:jc w:val="right"/>
        <w:rPr>
          <w:sz w:val="20"/>
          <w:szCs w:val="20"/>
        </w:rPr>
      </w:pPr>
      <w:r w:rsidRPr="00687C66">
        <w:rPr>
          <w:sz w:val="20"/>
          <w:szCs w:val="20"/>
        </w:rPr>
        <w:t>города Павловска</w:t>
      </w:r>
    </w:p>
    <w:p w:rsidR="007C021E" w:rsidRPr="00687C66" w:rsidRDefault="007C021E" w:rsidP="007C021E">
      <w:pPr>
        <w:jc w:val="right"/>
        <w:rPr>
          <w:sz w:val="20"/>
          <w:szCs w:val="20"/>
        </w:rPr>
      </w:pPr>
      <w:r w:rsidRPr="00687C66">
        <w:rPr>
          <w:sz w:val="20"/>
          <w:szCs w:val="20"/>
        </w:rPr>
        <w:t>от 27.01.2016 № 1/2.1</w:t>
      </w:r>
    </w:p>
    <w:p w:rsidR="007C021E" w:rsidRPr="00687C66" w:rsidRDefault="007C021E" w:rsidP="007C021E">
      <w:pPr>
        <w:jc w:val="center"/>
        <w:rPr>
          <w:rFonts w:eastAsia="Calibri"/>
          <w:b/>
          <w:lang w:eastAsia="en-US"/>
        </w:rPr>
      </w:pPr>
      <w:r w:rsidRPr="00687C66">
        <w:rPr>
          <w:rFonts w:eastAsia="Calibri"/>
          <w:b/>
          <w:lang w:eastAsia="en-US"/>
        </w:rPr>
        <w:t>Положение</w:t>
      </w:r>
    </w:p>
    <w:p w:rsidR="007C021E" w:rsidRPr="00687C66" w:rsidRDefault="007C021E" w:rsidP="007C021E">
      <w:pPr>
        <w:jc w:val="center"/>
        <w:rPr>
          <w:rFonts w:eastAsia="Calibri"/>
          <w:b/>
          <w:lang w:eastAsia="en-US"/>
        </w:rPr>
      </w:pPr>
      <w:r w:rsidRPr="00687C66">
        <w:rPr>
          <w:rFonts w:eastAsia="Calibri"/>
          <w:b/>
          <w:lang w:eastAsia="en-US"/>
        </w:rPr>
        <w:t>«О бюджетном процессе в муниципальном образовании</w:t>
      </w:r>
    </w:p>
    <w:p w:rsidR="007C021E" w:rsidRPr="00687C66" w:rsidRDefault="007C021E" w:rsidP="007C021E">
      <w:pPr>
        <w:jc w:val="center"/>
        <w:rPr>
          <w:rFonts w:eastAsia="Calibri"/>
          <w:b/>
          <w:lang w:eastAsia="en-US"/>
        </w:rPr>
      </w:pPr>
      <w:r w:rsidRPr="00687C66">
        <w:rPr>
          <w:rFonts w:eastAsia="Calibri"/>
          <w:b/>
          <w:lang w:eastAsia="en-US"/>
        </w:rPr>
        <w:t>город Павловск»</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ind w:firstLine="708"/>
        <w:jc w:val="both"/>
        <w:rPr>
          <w:rFonts w:eastAsia="Calibri"/>
          <w:lang w:eastAsia="en-US"/>
        </w:rPr>
      </w:pPr>
      <w:proofErr w:type="gramStart"/>
      <w:r w:rsidRPr="00687C66">
        <w:rPr>
          <w:rFonts w:eastAsia="Calibri"/>
          <w:lang w:eastAsia="en-US"/>
        </w:rPr>
        <w:t xml:space="preserve">Настоящее Положение в соответствии с </w:t>
      </w:r>
      <w:hyperlink r:id="rId6" w:history="1">
        <w:r w:rsidRPr="00687C66">
          <w:rPr>
            <w:rFonts w:eastAsia="Calibri"/>
            <w:lang w:eastAsia="en-US"/>
          </w:rPr>
          <w:t>Конституцией</w:t>
        </w:r>
      </w:hyperlink>
      <w:r w:rsidRPr="00687C66">
        <w:rPr>
          <w:rFonts w:eastAsia="Calibri"/>
          <w:lang w:eastAsia="en-US"/>
        </w:rPr>
        <w:t xml:space="preserve"> Российской Федерации, Бюджетным </w:t>
      </w:r>
      <w:hyperlink r:id="rId7" w:history="1">
        <w:r w:rsidRPr="00687C66">
          <w:rPr>
            <w:rFonts w:eastAsia="Calibri"/>
            <w:lang w:eastAsia="en-US"/>
          </w:rPr>
          <w:t>кодексом</w:t>
        </w:r>
      </w:hyperlink>
      <w:r w:rsidRPr="00687C66">
        <w:rPr>
          <w:rFonts w:eastAsia="Calibri"/>
          <w:lang w:eastAsia="en-US"/>
        </w:rPr>
        <w:t xml:space="preserve"> Российской Федерации, Законом Санкт-Петербурга от 23.09.2009 №420-79 «Об организации местного самоуправления в Санкт-Петербурге», </w:t>
      </w:r>
      <w:hyperlink r:id="rId8" w:history="1">
        <w:r w:rsidRPr="00687C66">
          <w:rPr>
            <w:rFonts w:eastAsia="Calibri"/>
            <w:lang w:eastAsia="en-US"/>
          </w:rPr>
          <w:t>Уставом</w:t>
        </w:r>
      </w:hyperlink>
      <w:r w:rsidRPr="00687C66">
        <w:rPr>
          <w:rFonts w:eastAsia="Calibri"/>
          <w:lang w:eastAsia="en-US"/>
        </w:rPr>
        <w:t xml:space="preserve"> муниципального образования город Павловск (далее МО г. Павловск) устанавливает основы организации бюджетного процесса в МО г. Павловск и определяет порядок составления и рассмотрения проекта бюджета МО г. Павловск, утверждения и исполнения бюджета МО г. Павловск, а</w:t>
      </w:r>
      <w:proofErr w:type="gramEnd"/>
      <w:r w:rsidRPr="00687C66">
        <w:rPr>
          <w:rFonts w:eastAsia="Calibri"/>
          <w:lang w:eastAsia="en-US"/>
        </w:rPr>
        <w:t xml:space="preserve"> также осуществления </w:t>
      </w:r>
      <w:proofErr w:type="gramStart"/>
      <w:r w:rsidRPr="00687C66">
        <w:rPr>
          <w:rFonts w:eastAsia="Calibri"/>
          <w:lang w:eastAsia="en-US"/>
        </w:rPr>
        <w:t>контроля за</w:t>
      </w:r>
      <w:proofErr w:type="gramEnd"/>
      <w:r w:rsidRPr="00687C66">
        <w:rPr>
          <w:rFonts w:eastAsia="Calibri"/>
          <w:lang w:eastAsia="en-US"/>
        </w:rPr>
        <w:t xml:space="preserve"> его исполнением.</w:t>
      </w:r>
    </w:p>
    <w:p w:rsidR="007C021E" w:rsidRPr="00687C66" w:rsidRDefault="007C021E" w:rsidP="007C021E">
      <w:pPr>
        <w:widowControl w:val="0"/>
        <w:autoSpaceDE w:val="0"/>
        <w:autoSpaceDN w:val="0"/>
        <w:adjustRightInd w:val="0"/>
        <w:jc w:val="center"/>
        <w:outlineLvl w:val="0"/>
        <w:rPr>
          <w:rFonts w:eastAsia="Calibri"/>
          <w:b/>
          <w:bCs/>
          <w:lang w:eastAsia="en-US"/>
        </w:rPr>
      </w:pPr>
    </w:p>
    <w:p w:rsidR="007C021E" w:rsidRPr="00687C66" w:rsidRDefault="007C021E" w:rsidP="007C021E">
      <w:pPr>
        <w:widowControl w:val="0"/>
        <w:autoSpaceDE w:val="0"/>
        <w:autoSpaceDN w:val="0"/>
        <w:adjustRightInd w:val="0"/>
        <w:jc w:val="center"/>
        <w:outlineLvl w:val="0"/>
        <w:rPr>
          <w:rFonts w:eastAsia="Calibri"/>
          <w:b/>
          <w:bCs/>
          <w:lang w:eastAsia="en-US"/>
        </w:rPr>
      </w:pPr>
      <w:r w:rsidRPr="00687C66">
        <w:rPr>
          <w:rFonts w:eastAsia="Calibri"/>
          <w:b/>
          <w:bCs/>
          <w:lang w:eastAsia="en-US"/>
        </w:rPr>
        <w:t>Глава 1. Общие положения</w:t>
      </w:r>
    </w:p>
    <w:p w:rsidR="007C021E" w:rsidRPr="00687C66" w:rsidRDefault="007C021E" w:rsidP="007C021E">
      <w:pPr>
        <w:widowControl w:val="0"/>
        <w:autoSpaceDE w:val="0"/>
        <w:autoSpaceDN w:val="0"/>
        <w:adjustRightInd w:val="0"/>
        <w:jc w:val="center"/>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 xml:space="preserve">Статья 1. Организация бюджетного процесса в МО г. Павловск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w:t>
      </w:r>
      <w:proofErr w:type="gramStart"/>
      <w:r w:rsidRPr="00687C66">
        <w:rPr>
          <w:rFonts w:eastAsia="Calibri"/>
          <w:lang w:eastAsia="en-US"/>
        </w:rPr>
        <w:t>Бюджетный процесс в МО г. Павловск - регламентированная законодательством Российской Федерации деятельность органов местного самоуправления МО г. Павловск и иных участников бюджетного процесса в МО г. Павловск по составлению и рассмотрению проекта бюджета МО г. Павловск (далее - проект местного бюджета), утверждению и исполнению бюджета МО г. Павловск (далее - местный бюджет), контролю за их исполнением, осуществлению бюджетного учета, составлению, внешней проверке, рассмотрению</w:t>
      </w:r>
      <w:proofErr w:type="gramEnd"/>
      <w:r w:rsidRPr="00687C66">
        <w:rPr>
          <w:rFonts w:eastAsia="Calibri"/>
          <w:lang w:eastAsia="en-US"/>
        </w:rPr>
        <w:t xml:space="preserve"> и утверждению бюджетной отчетности.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 Правовую основу бюджетного процесса в МО г. Павловск составляют Бюджетный </w:t>
      </w:r>
      <w:hyperlink r:id="rId9" w:history="1">
        <w:r w:rsidRPr="00687C66">
          <w:rPr>
            <w:rFonts w:eastAsia="Calibri"/>
            <w:lang w:eastAsia="en-US"/>
          </w:rPr>
          <w:t>кодекс</w:t>
        </w:r>
      </w:hyperlink>
      <w:r w:rsidRPr="00687C66">
        <w:rPr>
          <w:rFonts w:eastAsia="Calibri"/>
          <w:lang w:eastAsia="en-US"/>
        </w:rPr>
        <w:t xml:space="preserve"> Российской Федерации, иные акты бюджетного законодательства Российской Федерации и Санкт-Петербурга, Устав МО г. Павловск (далее Устав), настоящее Положение.</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2. Участники бюджетного процесса в МО г. Павловске</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Участниками бюджетного процесса в МО г. Павловск являются: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Муниципальный Совет города Павловска (далее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глава муниципального образования города Павловска (далее глава МО г. Павловска);</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Местная администрация города Павловска (далее МА г. Павловска) осуществляющая полномочия финансового органа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контрольно-счетный орган муниципального образования город Павловск (далее контрольно-счетный орган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главные распорядители  (распорядители) средств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главные администраторы  (администраторы) доходов местного бюджета;</w:t>
      </w:r>
    </w:p>
    <w:p w:rsidR="007C021E" w:rsidRPr="00687C66" w:rsidRDefault="007C021E" w:rsidP="007C021E">
      <w:pPr>
        <w:widowControl w:val="0"/>
        <w:autoSpaceDE w:val="0"/>
        <w:autoSpaceDN w:val="0"/>
        <w:adjustRightInd w:val="0"/>
        <w:jc w:val="both"/>
        <w:rPr>
          <w:rFonts w:eastAsia="Calibri"/>
          <w:lang w:eastAsia="en-US"/>
        </w:rPr>
      </w:pPr>
      <w:r>
        <w:rPr>
          <w:rFonts w:eastAsia="Calibri"/>
          <w:lang w:eastAsia="en-US"/>
        </w:rPr>
        <w:t xml:space="preserve">- </w:t>
      </w:r>
      <w:r w:rsidRPr="00687C66">
        <w:rPr>
          <w:rFonts w:eastAsia="Calibri"/>
          <w:lang w:eastAsia="en-US"/>
        </w:rPr>
        <w:t>главные администраторы  (администраторы) источников финансирования дефицита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получатели бюджетных средств.</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3. Бюджетные полномочия Муниципального Совета г. Павловска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Муниципальный Совет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устанавливает порядок представления, рассмотрения проекта местного бюджета, утверждения местного бюджета, утверждения отчёта об исполнении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lastRenderedPageBreak/>
        <w:t>2)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МС г. Павловска, в ходе проводимых МС г. Павловска  слушаний и в связи с депутатскими запросами;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рассматривает и утверждает годовой отчет об исполнении местного бюджета в порядке, установленном настоящим Положением;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 </w:t>
      </w:r>
      <w:proofErr w:type="gramStart"/>
      <w:r w:rsidRPr="00687C66">
        <w:rPr>
          <w:rFonts w:eastAsia="Calibri"/>
          <w:lang w:eastAsia="en-US"/>
        </w:rPr>
        <w:t>формирует</w:t>
      </w:r>
      <w:proofErr w:type="gramEnd"/>
      <w:r w:rsidRPr="00687C66">
        <w:rPr>
          <w:rFonts w:eastAsia="Calibri"/>
          <w:lang w:eastAsia="en-US"/>
        </w:rPr>
        <w:t xml:space="preserve"> и определяют правовой статус органа внешнего муниципального финансового контроля (контрольно-счётного органа МО г. Павловск);</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5) устанавливает решением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6)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7) устанавливает порядок предоставления муниципальных гарантий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8) утверждает дополнительные ограничения по муниципальному долгу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9) проводит в порядке, установленном Уставом МО г. Павловск и (или) нормативными правовыми актами МС г. Павловска, публичные слушания по проекту местного бюджета и проекту годового отчета об исполнении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10) определяет размеры и условия оплаты труда работников муниципальных казенных учреждений МО г. Павловск;</w:t>
      </w:r>
    </w:p>
    <w:p w:rsidR="007C021E" w:rsidRPr="00687C66" w:rsidRDefault="007C021E" w:rsidP="007C021E">
      <w:pPr>
        <w:widowControl w:val="0"/>
        <w:autoSpaceDE w:val="0"/>
        <w:autoSpaceDN w:val="0"/>
        <w:adjustRightInd w:val="0"/>
        <w:jc w:val="both"/>
        <w:rPr>
          <w:rFonts w:eastAsia="Calibri"/>
          <w:lang w:eastAsia="en-US"/>
        </w:rPr>
      </w:pPr>
      <w:proofErr w:type="gramStart"/>
      <w:r w:rsidRPr="00687C66">
        <w:rPr>
          <w:rFonts w:eastAsia="Calibri"/>
          <w:lang w:eastAsia="en-US"/>
        </w:rPr>
        <w:t xml:space="preserve">11) осуществляет другие полномочия в соответствии с Бюджетным </w:t>
      </w:r>
      <w:hyperlink r:id="rId10" w:history="1">
        <w:r w:rsidRPr="00687C66">
          <w:rPr>
            <w:rFonts w:eastAsia="Calibri"/>
            <w:lang w:eastAsia="en-US"/>
          </w:rPr>
          <w:t>кодексом</w:t>
        </w:r>
      </w:hyperlink>
      <w:r w:rsidRPr="00687C66">
        <w:rPr>
          <w:rFonts w:eastAsia="Calibri"/>
          <w:lang w:eastAsia="en-US"/>
        </w:rPr>
        <w:t xml:space="preserve"> Российской Федерации,  Федеральным </w:t>
      </w:r>
      <w:hyperlink r:id="rId11" w:history="1">
        <w:r w:rsidRPr="00687C66">
          <w:rPr>
            <w:rFonts w:eastAsia="Calibri"/>
            <w:lang w:eastAsia="en-US"/>
          </w:rPr>
          <w:t>законом</w:t>
        </w:r>
      </w:hyperlink>
      <w:r w:rsidRPr="00687C66">
        <w:rPr>
          <w:rFonts w:eastAsia="Calibri"/>
          <w:lang w:eastAsia="en-US"/>
        </w:rPr>
        <w:t xml:space="preserve"> от 6 октября 2003 года N 131-ФЗ "Об общих принципах организации местного самоуправления в Российской Федерации", Федеральным </w:t>
      </w:r>
      <w:hyperlink r:id="rId12" w:history="1">
        <w:r w:rsidRPr="00687C66">
          <w:rPr>
            <w:rFonts w:eastAsia="Calibri"/>
            <w:lang w:eastAsia="en-US"/>
          </w:rPr>
          <w:t>законом</w:t>
        </w:r>
      </w:hyperlink>
      <w:r w:rsidRPr="00687C66">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w:t>
      </w:r>
      <w:proofErr w:type="gramEnd"/>
      <w:r w:rsidRPr="00687C66">
        <w:rPr>
          <w:rFonts w:eastAsia="Calibri"/>
          <w:lang w:eastAsia="en-US"/>
        </w:rPr>
        <w:t xml:space="preserve"> Уставом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12) Устанавливает предельные объемы выпуска муниципальных ценных бумаг в соответствии с верхним пределом муниципального долга, установленного решением о местном бюджете.</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 xml:space="preserve">Статья 4. Бюджетные полномочия главы МО г. Павловск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Глава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направляет проект решения о местном бюджете, внесенный местной администрацией г. Павловска  на рассмотрение Муниципального Совета г. Павловска, в контрольно-счетный орган МО г. Павло</w:t>
      </w:r>
      <w:proofErr w:type="gramStart"/>
      <w:r w:rsidRPr="00687C66">
        <w:rPr>
          <w:rFonts w:eastAsia="Calibri"/>
          <w:lang w:eastAsia="en-US"/>
        </w:rPr>
        <w:t>вск дл</w:t>
      </w:r>
      <w:proofErr w:type="gramEnd"/>
      <w:r w:rsidRPr="00687C66">
        <w:rPr>
          <w:rFonts w:eastAsia="Calibri"/>
          <w:lang w:eastAsia="en-US"/>
        </w:rPr>
        <w:t>я проведения экспертизы, если данная обязанность решением МС г. Павловска не возложена на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создает  согласительную комиссию по корректировке проекта местного бюджета в случае отклонения МС г. Павловска проекта решения о местном бюджете, утверждает регламент  работы согласительной комиссии;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подписывает решения МС г. Павловска о местном бюджете, о внесении изменений в решения о местном бюджете, об утверждении отчета об исполнении местного бюджета, иные решения МС г. Павловска, регулирующие бюджетные правоотношения в муниципальном образовании;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г. Павловск.</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5. Бюджетные полномочия Местной администрации г. Павловска</w:t>
      </w:r>
    </w:p>
    <w:p w:rsidR="007C021E" w:rsidRDefault="007C021E" w:rsidP="007C021E">
      <w:pPr>
        <w:widowControl w:val="0"/>
        <w:autoSpaceDE w:val="0"/>
        <w:autoSpaceDN w:val="0"/>
        <w:adjustRightInd w:val="0"/>
        <w:jc w:val="both"/>
        <w:rPr>
          <w:rFonts w:eastAsia="Calibri"/>
          <w:lang w:eastAsia="en-US"/>
        </w:rPr>
      </w:pPr>
      <w:r w:rsidRPr="00687C66">
        <w:rPr>
          <w:rFonts w:eastAsia="Calibri"/>
          <w:lang w:eastAsia="en-US"/>
        </w:rPr>
        <w:t>Местная администрация г. Павловска: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highlight w:val="yellow"/>
          <w:lang w:eastAsia="en-US"/>
        </w:rPr>
      </w:pPr>
      <w:r w:rsidRPr="00687C66">
        <w:rPr>
          <w:rFonts w:eastAsia="Calibri"/>
          <w:lang w:eastAsia="en-US"/>
        </w:rPr>
        <w:t>1) вносит на рассмотрение МС г. Павловска проекты решений о местном бюджете и о внесении изменений и дополнений в решение о местном бюджете с необходимыми документами и материалами;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представляет годовой отчет об исполнении местного бюджета на утверждение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утверждает и представляет в МС г. Павловска и  контрольно-счетный орган МО г. Павловск отчеты об исполнении местного бюджета за первый квартал, полугодие и девять месяцев текущего финансового года;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 устанавливает </w:t>
      </w:r>
      <w:hyperlink r:id="rId13" w:history="1">
        <w:r w:rsidRPr="00687C66">
          <w:rPr>
            <w:rFonts w:eastAsia="Calibri"/>
            <w:lang w:eastAsia="en-US"/>
          </w:rPr>
          <w:t>порядок</w:t>
        </w:r>
      </w:hyperlink>
      <w:r w:rsidRPr="00687C66">
        <w:rPr>
          <w:rFonts w:eastAsia="Calibri"/>
          <w:lang w:eastAsia="en-US"/>
        </w:rPr>
        <w:t xml:space="preserve"> разработки прогноза социально-экономического развития МО г. Павловск, среднесрочного финансового плана, проекта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 обеспечивает исполнение местного бюджета, составление бюджетной отчётности;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6) осуществляет внутренний муниципальный финансовый контроль в формах и порядке, устанавливаемых Бюджетным </w:t>
      </w:r>
      <w:hyperlink r:id="rId14" w:history="1">
        <w:r w:rsidRPr="00687C66">
          <w:rPr>
            <w:rFonts w:eastAsia="Calibri"/>
            <w:lang w:eastAsia="en-US"/>
          </w:rPr>
          <w:t>кодексом</w:t>
        </w:r>
      </w:hyperlink>
      <w:r w:rsidRPr="00687C66">
        <w:rPr>
          <w:rFonts w:eastAsia="Calibri"/>
          <w:lang w:eastAsia="en-US"/>
        </w:rPr>
        <w:t xml:space="preserve"> Российской Федерации, иными актами бюджетного законодательства и нормативными правовыми актами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bookmarkStart w:id="1" w:name="Par103"/>
      <w:bookmarkEnd w:id="1"/>
      <w:r w:rsidRPr="00687C66">
        <w:rPr>
          <w:rFonts w:eastAsia="Calibri"/>
          <w:lang w:eastAsia="en-US"/>
        </w:rPr>
        <w:t xml:space="preserve">7) определяет </w:t>
      </w:r>
      <w:hyperlink r:id="rId15" w:history="1">
        <w:r w:rsidRPr="00687C66">
          <w:rPr>
            <w:rFonts w:eastAsia="Calibri"/>
            <w:lang w:eastAsia="en-US"/>
          </w:rPr>
          <w:t>порядок</w:t>
        </w:r>
      </w:hyperlink>
      <w:r w:rsidRPr="00687C66">
        <w:rPr>
          <w:rFonts w:eastAsia="Calibri"/>
          <w:lang w:eastAsia="en-US"/>
        </w:rPr>
        <w:t xml:space="preserve"> принятия решений о разработке муниципальных программ (планов) и их формирования и реализации;</w:t>
      </w:r>
    </w:p>
    <w:p w:rsidR="007C021E" w:rsidRPr="00687C66" w:rsidRDefault="007C021E" w:rsidP="007C021E">
      <w:pPr>
        <w:widowControl w:val="0"/>
        <w:autoSpaceDE w:val="0"/>
        <w:autoSpaceDN w:val="0"/>
        <w:adjustRightInd w:val="0"/>
        <w:jc w:val="both"/>
        <w:rPr>
          <w:rFonts w:eastAsia="Calibri"/>
          <w:lang w:eastAsia="en-US"/>
        </w:rPr>
      </w:pPr>
      <w:bookmarkStart w:id="2" w:name="Par104"/>
      <w:bookmarkEnd w:id="2"/>
      <w:r w:rsidRPr="00687C66">
        <w:rPr>
          <w:rFonts w:eastAsia="Calibri"/>
          <w:lang w:eastAsia="en-US"/>
        </w:rPr>
        <w:t>8) утверждает муниципальные программы (планы);</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9) устанавливает </w:t>
      </w:r>
      <w:hyperlink r:id="rId16" w:history="1">
        <w:r w:rsidRPr="00687C66">
          <w:rPr>
            <w:rFonts w:eastAsia="Calibri"/>
            <w:lang w:eastAsia="en-US"/>
          </w:rPr>
          <w:t>порядок</w:t>
        </w:r>
      </w:hyperlink>
      <w:r w:rsidRPr="00687C66">
        <w:rPr>
          <w:rFonts w:eastAsia="Calibri"/>
          <w:lang w:eastAsia="en-US"/>
        </w:rPr>
        <w:t xml:space="preserve"> разработки, утверждения и реализации ведомственных целевых программ;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10) обеспечивает управление муниципальным долгом;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11) устанавливает состав, порядок и срок внесения в муниципальную долговую книгу информации в соответствии с ч. 4 ст. 121 Бюджетного </w:t>
      </w:r>
      <w:r w:rsidRPr="00687C66">
        <w:rPr>
          <w:rFonts w:eastAsiaTheme="minorHAnsi"/>
          <w:lang w:eastAsia="en-US"/>
        </w:rPr>
        <w:t xml:space="preserve">кодекса </w:t>
      </w:r>
      <w:r w:rsidRPr="00687C66">
        <w:rPr>
          <w:rFonts w:eastAsia="Calibri"/>
          <w:lang w:eastAsia="en-US"/>
        </w:rPr>
        <w:t>Российской Федерации, устанавливает  порядок  ведения долговой книги;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12) предоставляет от имени МО г. Павловск муниципальные гарантии;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13)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rsidR="007C021E" w:rsidRPr="00687C66" w:rsidRDefault="007C021E" w:rsidP="007C021E">
      <w:pPr>
        <w:widowControl w:val="0"/>
        <w:autoSpaceDE w:val="0"/>
        <w:autoSpaceDN w:val="0"/>
        <w:adjustRightInd w:val="0"/>
        <w:jc w:val="both"/>
        <w:rPr>
          <w:rFonts w:eastAsia="Calibri"/>
          <w:lang w:eastAsia="en-US"/>
        </w:rPr>
      </w:pPr>
      <w:bookmarkStart w:id="3" w:name="Par110"/>
      <w:bookmarkEnd w:id="3"/>
      <w:r w:rsidRPr="00687C66">
        <w:rPr>
          <w:rFonts w:eastAsia="Calibri"/>
          <w:lang w:eastAsia="en-US"/>
        </w:rPr>
        <w:t xml:space="preserve">14) определяет </w:t>
      </w:r>
      <w:hyperlink r:id="rId17" w:history="1">
        <w:r w:rsidRPr="00687C66">
          <w:rPr>
            <w:rFonts w:eastAsia="Calibri"/>
            <w:lang w:eastAsia="en-US"/>
          </w:rPr>
          <w:t>порядок</w:t>
        </w:r>
      </w:hyperlink>
      <w:r w:rsidRPr="00687C66">
        <w:rPr>
          <w:rFonts w:eastAsia="Calibri"/>
          <w:lang w:eastAsia="en-US"/>
        </w:rPr>
        <w:t xml:space="preserve"> формирования муниципальных заданий и финансового обеспечения выполнения муниципальных заданий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15)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16) утверждает Генеральные условия эмиссии и обращения муниципальных ценных  бумаг в соответствии  с Федеральным законом от 29.07.1998 года № 136-ФЗ;</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17) разрабатывает прогноз социально-экономического развития МО г. Павловск на очередной финансовый год и плановый период;</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18) представляет МО г. Павловск в договоре о предоставлении бюджетного кредита, а также в правоотношениях, возникающих в связи с его заключением;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19) осуществляет предварительную проверку финансового состояния юридического лица - получателя бюджетного кредита, его гаранта или поручителя;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20)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lastRenderedPageBreak/>
        <w:t>21) осуществлять проверку целевого использования бюджетного кредита;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22) устанавливает </w:t>
      </w:r>
      <w:hyperlink r:id="rId18" w:history="1">
        <w:r w:rsidRPr="00687C66">
          <w:rPr>
            <w:rFonts w:eastAsia="Calibri"/>
            <w:lang w:eastAsia="en-US"/>
          </w:rPr>
          <w:t>порядок</w:t>
        </w:r>
      </w:hyperlink>
      <w:r w:rsidRPr="00687C66">
        <w:rPr>
          <w:rFonts w:eastAsia="Calibri"/>
          <w:lang w:eastAsia="en-US"/>
        </w:rPr>
        <w:t xml:space="preserve"> использования бюджетных ассигнований резервного фонда МА  г. Павловска, предусмотренных в составе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23) одобряет прогноз социально-экономического развития МО г. Павловск одновременно с принятием решения о внесении проекта местного бюджета на рассмотрение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24) устанавливает </w:t>
      </w:r>
      <w:hyperlink r:id="rId19" w:history="1">
        <w:r w:rsidRPr="00687C66">
          <w:rPr>
            <w:rFonts w:eastAsia="Calibri"/>
            <w:lang w:eastAsia="en-US"/>
          </w:rPr>
          <w:t>порядок</w:t>
        </w:r>
      </w:hyperlink>
      <w:r w:rsidRPr="00687C66">
        <w:rPr>
          <w:rFonts w:eastAsia="Calibri"/>
          <w:lang w:eastAsia="en-US"/>
        </w:rPr>
        <w:t xml:space="preserve"> проведения и критерии оценки эффективности реализации муниципальных программ;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25) составляет проект местного бюджета, представляет его с необходимыми документами и материалами для внесения на рассмотрение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26) организует исполнение местного бюджета на основе сводной бюджетной росписи и кассового плана;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27) обеспечивает составление бюджетной отчетности в соответствии с законодательством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28) составляет и ведет сводную бюджетную роспись;</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29)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30) устанавливает порядок осуществления оценки надежности (ликвидности) банковской гарантии, поручительства при предоставлении бюджетных кредитов;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31) осуществляет оценку надежности (ликвидности) банковской гарантии, поручительства при предоставлении бюджетных кредитов;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32) устанавливает в соответствии с </w:t>
      </w:r>
      <w:hyperlink r:id="rId20" w:history="1">
        <w:r w:rsidRPr="00687C66">
          <w:rPr>
            <w:rFonts w:eastAsia="Calibri"/>
            <w:lang w:eastAsia="en-US"/>
          </w:rPr>
          <w:t>общими требованиями</w:t>
        </w:r>
      </w:hyperlink>
      <w:r w:rsidRPr="00687C66">
        <w:rPr>
          <w:rFonts w:eastAsia="Calibri"/>
          <w:lang w:eastAsia="en-US"/>
        </w:rPr>
        <w:t>,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33) осуществляет муниципальные заимствования от имени МО г. Павловск в соответствии с Бюджетным </w:t>
      </w:r>
      <w:hyperlink r:id="rId21" w:history="1">
        <w:r w:rsidRPr="00687C66">
          <w:rPr>
            <w:rFonts w:eastAsia="Calibri"/>
            <w:lang w:eastAsia="en-US"/>
          </w:rPr>
          <w:t>кодексом</w:t>
        </w:r>
      </w:hyperlink>
      <w:r w:rsidRPr="00687C66">
        <w:rPr>
          <w:rFonts w:eastAsia="Calibri"/>
          <w:lang w:eastAsia="en-US"/>
        </w:rPr>
        <w:t xml:space="preserve"> Российской Федерации и настоящим Положением, выступает эмитентом муниципальных ценных бумаг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34)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35) ведет учет выданных муниципальных гарантий, исполнения обязатель</w:t>
      </w:r>
      <w:proofErr w:type="gramStart"/>
      <w:r w:rsidRPr="00687C66">
        <w:rPr>
          <w:rFonts w:eastAsia="Calibri"/>
          <w:lang w:eastAsia="en-US"/>
        </w:rPr>
        <w:t>ств пр</w:t>
      </w:r>
      <w:proofErr w:type="gramEnd"/>
      <w:r w:rsidRPr="00687C66">
        <w:rPr>
          <w:rFonts w:eastAsia="Calibri"/>
          <w:lang w:eastAsia="en-US"/>
        </w:rPr>
        <w:t>инципала, обеспеченных муниципальными гарантиями МО г. Павловск, а также учет осуществления гарантом платежей по выданным гарантиям;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36) осуществляет ведение муниципальной долговой книги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37) обеспечивает передачу информации о долговых обязательствах МО г. Павловск, отраженной в муниципальной долговой книге, в финансовый орган Санкт-Петербурга;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38) ежемесячно составляет и представляет отчет о кассовом исполнении местного бюджета в </w:t>
      </w:r>
      <w:hyperlink r:id="rId22" w:history="1">
        <w:r w:rsidRPr="00687C66">
          <w:rPr>
            <w:rFonts w:eastAsia="Calibri"/>
            <w:lang w:eastAsia="en-US"/>
          </w:rPr>
          <w:t>порядке</w:t>
        </w:r>
      </w:hyperlink>
      <w:r w:rsidRPr="00687C66">
        <w:rPr>
          <w:rFonts w:eastAsia="Calibri"/>
          <w:lang w:eastAsia="en-US"/>
        </w:rPr>
        <w:t>, установленном Министерством финансов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39) устанавливает </w:t>
      </w:r>
      <w:hyperlink r:id="rId23" w:history="1">
        <w:r w:rsidRPr="00687C66">
          <w:rPr>
            <w:rFonts w:eastAsia="Calibri"/>
            <w:lang w:eastAsia="en-US"/>
          </w:rPr>
          <w:t>порядок</w:t>
        </w:r>
      </w:hyperlink>
      <w:r w:rsidRPr="00687C66">
        <w:rPr>
          <w:rFonts w:eastAsia="Calibri"/>
          <w:lang w:eastAsia="en-US"/>
        </w:rPr>
        <w:t xml:space="preserve"> учета бюджетных обязательств;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40) получает необходимые сведения от иных финансовых органов, а также от иных органов государственной власти, органов местного самоуправления г. Павловска в целях своевременного и качественного составления проекта местного бюджета, бюджетной отчетности;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41) устанавливает </w:t>
      </w:r>
      <w:hyperlink r:id="rId24" w:history="1">
        <w:r w:rsidRPr="00687C66">
          <w:rPr>
            <w:rFonts w:eastAsia="Calibri"/>
            <w:lang w:eastAsia="en-US"/>
          </w:rPr>
          <w:t>порядок</w:t>
        </w:r>
      </w:hyperlink>
      <w:r w:rsidRPr="00687C66">
        <w:rPr>
          <w:rFonts w:eastAsia="Calibri"/>
          <w:lang w:eastAsia="en-US"/>
        </w:rPr>
        <w:t xml:space="preserve"> и методику планирования бюджетных ассигнований;</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42) устанавливает </w:t>
      </w:r>
      <w:hyperlink r:id="rId25" w:history="1">
        <w:r w:rsidRPr="00687C66">
          <w:rPr>
            <w:rFonts w:eastAsia="Calibri"/>
            <w:lang w:eastAsia="en-US"/>
          </w:rPr>
          <w:t>порядок</w:t>
        </w:r>
      </w:hyperlink>
      <w:r w:rsidRPr="00687C66">
        <w:rPr>
          <w:rFonts w:eastAsia="Calibri"/>
          <w:lang w:eastAsia="en-US"/>
        </w:rPr>
        <w:t xml:space="preserve"> составления и ведения сводной бюджетной росписи;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43) устанавливает </w:t>
      </w:r>
      <w:hyperlink r:id="rId26" w:history="1">
        <w:r w:rsidRPr="00687C66">
          <w:rPr>
            <w:rFonts w:eastAsia="Calibri"/>
            <w:lang w:eastAsia="en-US"/>
          </w:rPr>
          <w:t>порядок</w:t>
        </w:r>
      </w:hyperlink>
      <w:r w:rsidRPr="00687C66">
        <w:rPr>
          <w:rFonts w:eastAsia="Calibri"/>
          <w:lang w:eastAsia="en-US"/>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44) осуществляет составление и ведение кассового плана;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lastRenderedPageBreak/>
        <w:t xml:space="preserve">45) осуществляет исполнение местного бюджета по расходам с соблюдением требований Бюджетного </w:t>
      </w:r>
      <w:hyperlink r:id="rId27" w:history="1">
        <w:r w:rsidRPr="00687C66">
          <w:rPr>
            <w:rFonts w:eastAsia="Calibri"/>
            <w:lang w:eastAsia="en-US"/>
          </w:rPr>
          <w:t>кодекса</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46) распределяет бюджетные ассигнования, лимиты бюджетных обязательств по подведомственным распорядителям и получателям бюджетных средств;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47)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48) утверждает порядок составления, утверждения и ведения бюджетных смет казённых учреждений;</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49) устанавливает </w:t>
      </w:r>
      <w:hyperlink r:id="rId28" w:history="1">
        <w:r w:rsidRPr="00687C66">
          <w:rPr>
            <w:rFonts w:eastAsia="Calibri"/>
            <w:lang w:eastAsia="en-US"/>
          </w:rPr>
          <w:t>порядок</w:t>
        </w:r>
      </w:hyperlink>
      <w:r w:rsidRPr="00687C66">
        <w:rPr>
          <w:rFonts w:eastAsia="Calibri"/>
          <w:lang w:eastAsia="en-US"/>
        </w:rPr>
        <w:t xml:space="preserve"> санкционирования оплаты денежных обязательств в соответствии с положениями Бюджетного </w:t>
      </w:r>
      <w:hyperlink r:id="rId29" w:history="1">
        <w:r w:rsidRPr="00687C66">
          <w:rPr>
            <w:rFonts w:eastAsia="Calibri"/>
            <w:lang w:eastAsia="en-US"/>
          </w:rPr>
          <w:t>кодекса</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50) устанавливает </w:t>
      </w:r>
      <w:hyperlink r:id="rId30" w:history="1">
        <w:r w:rsidRPr="00687C66">
          <w:rPr>
            <w:rFonts w:eastAsia="Calibri"/>
            <w:lang w:eastAsia="en-US"/>
          </w:rPr>
          <w:t>порядок</w:t>
        </w:r>
      </w:hyperlink>
      <w:r w:rsidRPr="00687C66">
        <w:rPr>
          <w:rFonts w:eastAsia="Calibri"/>
          <w:lang w:eastAsia="en-US"/>
        </w:rPr>
        <w:t xml:space="preserve"> составления и ведения бюджетных росписей главных распорядителей средств местного бюджета, включая внесение изменений в них;</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51) утверждает лимиты бюджетных обязатель</w:t>
      </w:r>
      <w:proofErr w:type="gramStart"/>
      <w:r w:rsidRPr="00687C66">
        <w:rPr>
          <w:rFonts w:eastAsia="Calibri"/>
          <w:lang w:eastAsia="en-US"/>
        </w:rPr>
        <w:t>ств гл</w:t>
      </w:r>
      <w:proofErr w:type="gramEnd"/>
      <w:r w:rsidRPr="00687C66">
        <w:rPr>
          <w:rFonts w:eastAsia="Calibri"/>
          <w:lang w:eastAsia="en-US"/>
        </w:rPr>
        <w:t>авных распорядителей средств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52)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31" w:history="1">
        <w:r w:rsidRPr="00687C66">
          <w:rPr>
            <w:rFonts w:eastAsia="Calibri"/>
            <w:lang w:eastAsia="en-US"/>
          </w:rPr>
          <w:t>кодекса</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53) устанавливает </w:t>
      </w:r>
      <w:hyperlink r:id="rId32" w:history="1">
        <w:r w:rsidRPr="00687C66">
          <w:rPr>
            <w:rFonts w:eastAsia="Calibri"/>
            <w:lang w:eastAsia="en-US"/>
          </w:rPr>
          <w:t>порядок</w:t>
        </w:r>
      </w:hyperlink>
      <w:r w:rsidRPr="00687C66">
        <w:rPr>
          <w:rFonts w:eastAsia="Calibri"/>
          <w:lang w:eastAsia="en-US"/>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54) 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Pr="00687C66">
        <w:rPr>
          <w:rFonts w:eastAsia="Calibri"/>
          <w:lang w:eastAsia="en-US"/>
        </w:rPr>
        <w:t>дств пр</w:t>
      </w:r>
      <w:proofErr w:type="gramEnd"/>
      <w:r w:rsidRPr="00687C66">
        <w:rPr>
          <w:rFonts w:eastAsia="Calibri"/>
          <w:lang w:eastAsia="en-US"/>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55) осуществляет управление средствами на единых счетах местного бюджета при кассовом обслуживании исполнения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56) устанавливает порядок завершения операций по исполнению местного бюджета в текущем финансовом году;</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57) представляет сводную бюджетную отчетность об исполнении местного бюджета в уполномоченные органы в установленные ими сроки;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58) составляет сводную бюджетную отчетность МО г. Павловск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59) разрабатывает программу муниципальных заимствований, программу муниципальных гарантий, программу предоставления бюджетных кредитов;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60)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61) осуществляет иные полномочия в соответствии с Бюджетным </w:t>
      </w:r>
      <w:hyperlink r:id="rId33" w:history="1">
        <w:r w:rsidRPr="00687C66">
          <w:rPr>
            <w:rFonts w:eastAsia="Calibri"/>
            <w:lang w:eastAsia="en-US"/>
          </w:rPr>
          <w:t>кодексом</w:t>
        </w:r>
      </w:hyperlink>
      <w:r w:rsidRPr="00687C66">
        <w:rPr>
          <w:rFonts w:eastAsia="Calibri"/>
          <w:lang w:eastAsia="en-US"/>
        </w:rPr>
        <w:t xml:space="preserve"> Российской Федерации, иными правовыми актами бюджетного законодательства Российской Федерации и настоящим Положением.</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6. Бюджетные полномочия иных участников бюджетного процесса в МО г. Павловск</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Бюджетные полномочия контрольно-счетного органа МО г. Павловска определяются Бюджетным </w:t>
      </w:r>
      <w:hyperlink r:id="rId34" w:history="1">
        <w:r w:rsidRPr="00687C66">
          <w:rPr>
            <w:rFonts w:eastAsia="Calibri"/>
            <w:lang w:eastAsia="en-US"/>
          </w:rPr>
          <w:t>кодексом</w:t>
        </w:r>
      </w:hyperlink>
      <w:r w:rsidRPr="00687C66">
        <w:rPr>
          <w:rFonts w:eastAsia="Calibri"/>
          <w:lang w:eastAsia="en-US"/>
        </w:rPr>
        <w:t xml:space="preserve"> Российской Федерации, иными правовыми актами бюджетного законодательства Российской Федерации, Федеральным законом от 07.02.2011 г. № 6-ФЗ </w:t>
      </w:r>
      <w:r w:rsidRPr="00687C66">
        <w:rPr>
          <w:rFonts w:eastAsia="Calibri"/>
          <w:lang w:eastAsia="en-US"/>
        </w:rPr>
        <w:lastRenderedPageBreak/>
        <w:t>«Об общих принципах организации и деятельности контрольно-счетных органов субъектов Российской Федерации и муниципальных образований», а также настоящим Положением.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 Бюджетные полномочия иных участников бюджетного процесса определяются в соответствии с Бюджетным </w:t>
      </w:r>
      <w:hyperlink r:id="rId35" w:history="1">
        <w:r w:rsidRPr="00687C66">
          <w:rPr>
            <w:rFonts w:eastAsia="Calibri"/>
            <w:lang w:eastAsia="en-US"/>
          </w:rPr>
          <w:t>кодексом</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center"/>
        <w:outlineLvl w:val="0"/>
        <w:rPr>
          <w:rFonts w:eastAsia="Calibri"/>
          <w:b/>
          <w:bCs/>
          <w:lang w:eastAsia="en-US"/>
        </w:rPr>
      </w:pPr>
      <w:r w:rsidRPr="00687C66">
        <w:rPr>
          <w:rFonts w:eastAsia="Calibri"/>
          <w:b/>
          <w:bCs/>
          <w:lang w:eastAsia="en-US"/>
        </w:rPr>
        <w:t>Глава 2. СОСТАВЛЕНИЕ ПРОЕКТА МЕСТНОГО БЮДЖЕТА МО Г. ПАВЛОВСКА</w:t>
      </w:r>
    </w:p>
    <w:p w:rsidR="007C021E" w:rsidRPr="00687C66" w:rsidRDefault="007C021E" w:rsidP="007C021E">
      <w:pPr>
        <w:widowControl w:val="0"/>
        <w:autoSpaceDE w:val="0"/>
        <w:autoSpaceDN w:val="0"/>
        <w:adjustRightInd w:val="0"/>
        <w:jc w:val="center"/>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bookmarkStart w:id="4" w:name="Par199"/>
      <w:bookmarkEnd w:id="4"/>
      <w:r w:rsidRPr="00687C66">
        <w:rPr>
          <w:rFonts w:eastAsia="Calibri"/>
          <w:lang w:eastAsia="en-US"/>
        </w:rPr>
        <w:t>Статья 7. Общие положения составления проекта местного бюджета г. Павловска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Местный бюджет разрабатывается и утверждается в форме решения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Проект местного бюджета составляется и утверждается сроком на один год (очередной финансовый год).</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Финансовый год соответствует календарному году и длится с 1 января по 31 декабря.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 Решение МС г. Павловска о бюджете вступает в силу с 1 января и действует по 31 декабря финансового года, если иное не предусмотрено Бюджетным </w:t>
      </w:r>
      <w:hyperlink r:id="rId36" w:history="1">
        <w:r w:rsidRPr="00687C66">
          <w:rPr>
            <w:rFonts w:eastAsia="Calibri"/>
            <w:lang w:eastAsia="en-US"/>
          </w:rPr>
          <w:t>кодексом</w:t>
        </w:r>
      </w:hyperlink>
      <w:r w:rsidRPr="00687C66">
        <w:rPr>
          <w:rFonts w:eastAsia="Calibri"/>
          <w:lang w:eastAsia="en-US"/>
        </w:rPr>
        <w:t xml:space="preserve"> Российской Федерации. </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 Проект местного бюджета составляется на основе прогноза социально-экономического развития МО г. Павловск в целях финансового обеспечения расходных обязательств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6. Проект местного бюджета составляются в порядке, установленном МА г. Павловска, в соответствии с положениями Бюджетного </w:t>
      </w:r>
      <w:hyperlink r:id="rId37" w:history="1">
        <w:r w:rsidRPr="00687C66">
          <w:rPr>
            <w:rFonts w:eastAsia="Calibri"/>
            <w:lang w:eastAsia="en-US"/>
          </w:rPr>
          <w:t>кодекса</w:t>
        </w:r>
      </w:hyperlink>
      <w:r w:rsidRPr="00687C66">
        <w:rPr>
          <w:rFonts w:eastAsia="Calibri"/>
          <w:lang w:eastAsia="en-US"/>
        </w:rPr>
        <w:t xml:space="preserve"> Российской Федерации, настоящим Положением.</w:t>
      </w:r>
    </w:p>
    <w:p w:rsidR="007C021E" w:rsidRPr="00687C66" w:rsidRDefault="007C021E" w:rsidP="007C021E">
      <w:pPr>
        <w:widowControl w:val="0"/>
        <w:autoSpaceDE w:val="0"/>
        <w:autoSpaceDN w:val="0"/>
        <w:adjustRightInd w:val="0"/>
        <w:jc w:val="both"/>
        <w:rPr>
          <w:rFonts w:eastAsia="Calibri"/>
          <w:lang w:eastAsia="en-US"/>
        </w:rPr>
      </w:pPr>
    </w:p>
    <w:p w:rsidR="007C021E" w:rsidRDefault="007C021E" w:rsidP="007C021E">
      <w:pPr>
        <w:widowControl w:val="0"/>
        <w:autoSpaceDE w:val="0"/>
        <w:autoSpaceDN w:val="0"/>
        <w:adjustRightInd w:val="0"/>
        <w:jc w:val="both"/>
        <w:rPr>
          <w:rFonts w:eastAsia="Calibri"/>
          <w:lang w:eastAsia="en-US"/>
        </w:rPr>
      </w:pPr>
      <w:r w:rsidRPr="00687C66">
        <w:rPr>
          <w:rFonts w:eastAsia="Calibri"/>
          <w:lang w:eastAsia="en-US"/>
        </w:rPr>
        <w:tab/>
        <w:t>Статья 8. Доходы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Источники доходов местного бюджета определяются законами Санкт-Петербурга.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9. Расходы местного бюджета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Формирование расходов местного бюджета осуществляются в соответствии с расходными обязательствами МО г. Павловск.  </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Расходные обязательства МО г. Павловск возникают в результате:</w:t>
      </w:r>
    </w:p>
    <w:p w:rsidR="007C021E" w:rsidRPr="00687C66" w:rsidRDefault="007C021E" w:rsidP="007C021E">
      <w:pPr>
        <w:widowControl w:val="0"/>
        <w:autoSpaceDE w:val="0"/>
        <w:autoSpaceDN w:val="0"/>
        <w:adjustRightInd w:val="0"/>
        <w:jc w:val="both"/>
        <w:rPr>
          <w:rFonts w:eastAsia="Calibri"/>
          <w:lang w:eastAsia="en-US"/>
        </w:rPr>
      </w:pPr>
      <w:bookmarkStart w:id="5" w:name="Par216"/>
      <w:bookmarkEnd w:id="5"/>
      <w:r w:rsidRPr="00687C66">
        <w:rPr>
          <w:rFonts w:eastAsia="Calibri"/>
          <w:lang w:eastAsia="en-US"/>
        </w:rPr>
        <w:t>- принятия муниципальных нормативных правовых актов по вопросам местного значения, а также заключения МО г. Павловск или от имени МО г. Павловск договоров (соглашений) при осуществлении органами местного самоуправления МО г. Павловск вопросов местного значения;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заключения от имени МО г. Павловск договоров (соглашений) с муниципальными казенными учреждениями;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принятия муниципальных нормативных правовых актов при осуществлении органами местного самоуправления МО г. Павловск переданных им отдельных государственных полномочий.</w:t>
      </w:r>
    </w:p>
    <w:p w:rsidR="007C021E" w:rsidRPr="00687C66" w:rsidRDefault="007C021E" w:rsidP="007C021E">
      <w:pPr>
        <w:widowControl w:val="0"/>
        <w:autoSpaceDE w:val="0"/>
        <w:autoSpaceDN w:val="0"/>
        <w:adjustRightInd w:val="0"/>
        <w:jc w:val="both"/>
        <w:rPr>
          <w:rFonts w:eastAsia="Calibri"/>
          <w:lang w:eastAsia="en-US"/>
        </w:rPr>
      </w:pPr>
      <w:bookmarkStart w:id="6" w:name="Par221"/>
      <w:bookmarkEnd w:id="6"/>
      <w:r w:rsidRPr="00687C66">
        <w:rPr>
          <w:rFonts w:eastAsia="Calibri"/>
          <w:lang w:eastAsia="en-US"/>
        </w:rPr>
        <w:t xml:space="preserve">3. Расходные обязательства МО г. Павловск, указанные в </w:t>
      </w:r>
      <w:hyperlink r:id="rId38" w:anchor="Par216" w:history="1">
        <w:r w:rsidRPr="00687C66">
          <w:rPr>
            <w:rFonts w:eastAsia="Calibri"/>
            <w:lang w:eastAsia="en-US"/>
          </w:rPr>
          <w:t>абзацах 2-3</w:t>
        </w:r>
      </w:hyperlink>
      <w:r w:rsidRPr="00687C66">
        <w:rPr>
          <w:rFonts w:eastAsia="Calibri"/>
          <w:lang w:eastAsia="en-US"/>
        </w:rPr>
        <w:t xml:space="preserve"> </w:t>
      </w:r>
      <w:hyperlink r:id="rId39" w:anchor="Par221" w:history="1">
        <w:r w:rsidRPr="00687C66">
          <w:rPr>
            <w:rFonts w:eastAsia="Calibri"/>
            <w:lang w:eastAsia="en-US"/>
          </w:rPr>
          <w:t xml:space="preserve"> пункта 2</w:t>
        </w:r>
      </w:hyperlink>
      <w:r w:rsidRPr="00687C66">
        <w:rPr>
          <w:rFonts w:eastAsia="Calibri"/>
          <w:lang w:eastAsia="en-US"/>
        </w:rPr>
        <w:t xml:space="preserve"> настоящей статьи, исполняются за счет собственных доходов и источников финансирования дефицита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 Расходные обязательства МО г. Павловск, указанные в </w:t>
      </w:r>
      <w:hyperlink r:id="rId40" w:anchor="Par222" w:history="1">
        <w:r w:rsidRPr="00687C66">
          <w:rPr>
            <w:rFonts w:eastAsia="Calibri"/>
            <w:lang w:eastAsia="en-US"/>
          </w:rPr>
          <w:t>абзаце 4 пункта 2</w:t>
        </w:r>
      </w:hyperlink>
      <w:r w:rsidRPr="00687C66">
        <w:rPr>
          <w:rFonts w:eastAsia="Calibri"/>
          <w:lang w:eastAsia="en-US"/>
        </w:rPr>
        <w:t xml:space="preserve"> настоящей статьи, исполняются за счет и в пределах субвенций из бюджета Санкт-Петербурга, предоставляемых местному бюджету в порядке, предусмотренном Бюджетным </w:t>
      </w:r>
      <w:hyperlink r:id="rId41" w:history="1">
        <w:r w:rsidRPr="00687C66">
          <w:rPr>
            <w:rFonts w:eastAsia="Calibri"/>
            <w:lang w:eastAsia="en-US"/>
          </w:rPr>
          <w:t>кодексом</w:t>
        </w:r>
      </w:hyperlink>
      <w:r w:rsidRPr="00687C66">
        <w:rPr>
          <w:rFonts w:eastAsia="Calibri"/>
          <w:lang w:eastAsia="en-US"/>
        </w:rPr>
        <w:t xml:space="preserve"> Российской Федерации, законами Санкт-Петербурга.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 Расходные обязательства МО г. Павловск, подлежащие исполнению в соответствующем финансовом году, являются бюджетными обязательствами МО г. Павловск.</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10. Реестр расходных обязательств МО г. Павловск</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Под реестром расходных обязательств МО г. Павловск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w:t>
      </w:r>
      <w:proofErr w:type="gramStart"/>
      <w:r w:rsidRPr="00687C66">
        <w:rPr>
          <w:rFonts w:eastAsia="Calibri"/>
          <w:lang w:eastAsia="en-US"/>
        </w:rPr>
        <w:t>и(</w:t>
      </w:r>
      <w:proofErr w:type="gramEnd"/>
      <w:r w:rsidRPr="00687C66">
        <w:rPr>
          <w:rFonts w:eastAsia="Calibri"/>
          <w:lang w:eastAsia="en-US"/>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7C021E" w:rsidRPr="00687C66" w:rsidRDefault="007C021E" w:rsidP="007C021E">
      <w:pPr>
        <w:widowControl w:val="0"/>
        <w:autoSpaceDE w:val="0"/>
        <w:autoSpaceDN w:val="0"/>
        <w:adjustRightInd w:val="0"/>
        <w:jc w:val="both"/>
        <w:rPr>
          <w:rFonts w:eastAsia="Calibri"/>
          <w:color w:val="002060"/>
          <w:lang w:eastAsia="en-US"/>
        </w:rPr>
      </w:pPr>
      <w:r w:rsidRPr="00687C66">
        <w:rPr>
          <w:rFonts w:eastAsia="Calibri"/>
          <w:lang w:eastAsia="en-US"/>
        </w:rPr>
        <w:t xml:space="preserve">2. Реестр расходных обязательств МО г. Павловск  ведется в порядке, определенном Правительством Санкт-Петербурга.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bookmarkStart w:id="7" w:name="Par248"/>
      <w:bookmarkEnd w:id="7"/>
      <w:r w:rsidRPr="00687C66">
        <w:rPr>
          <w:rFonts w:eastAsia="Calibri"/>
          <w:lang w:eastAsia="en-US"/>
        </w:rPr>
        <w:t>Статья 11. Органы, осуществляющие составление проекта местного бюджета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Составление проекта местного бюджета осуществляется Местной администрацией г. Павловска.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bookmarkStart w:id="8" w:name="Par253"/>
      <w:bookmarkEnd w:id="8"/>
      <w:r w:rsidRPr="00687C66">
        <w:rPr>
          <w:rFonts w:eastAsia="Calibri"/>
          <w:lang w:eastAsia="en-US"/>
        </w:rPr>
        <w:t>Статья 12. Сведения, необходимые для составления проекта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В целях своевременного и качественного составления проекта местного бюджета МА г. Павловска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 Составление проекта бюджета основывается </w:t>
      </w:r>
      <w:proofErr w:type="gramStart"/>
      <w:r w:rsidRPr="00687C66">
        <w:rPr>
          <w:rFonts w:eastAsia="Calibri"/>
          <w:lang w:eastAsia="en-US"/>
        </w:rPr>
        <w:t>на</w:t>
      </w:r>
      <w:proofErr w:type="gramEnd"/>
      <w:r w:rsidRPr="00687C66">
        <w:rPr>
          <w:rFonts w:eastAsia="Calibri"/>
          <w:lang w:eastAsia="en-US"/>
        </w:rPr>
        <w:t>:</w:t>
      </w:r>
    </w:p>
    <w:p w:rsidR="007C021E" w:rsidRPr="00687C66" w:rsidRDefault="007C021E" w:rsidP="007C021E">
      <w:pPr>
        <w:autoSpaceDE w:val="0"/>
        <w:autoSpaceDN w:val="0"/>
        <w:adjustRightInd w:val="0"/>
        <w:jc w:val="both"/>
        <w:rPr>
          <w:rFonts w:eastAsiaTheme="minorHAnsi"/>
          <w:lang w:eastAsia="en-US"/>
        </w:rPr>
      </w:pPr>
      <w:proofErr w:type="gramStart"/>
      <w:r w:rsidRPr="00687C66">
        <w:rPr>
          <w:rFonts w:eastAsiaTheme="minorHAnsi"/>
          <w:lang w:eastAsia="en-US"/>
        </w:rPr>
        <w:t>положениях</w:t>
      </w:r>
      <w:proofErr w:type="gramEnd"/>
      <w:r w:rsidRPr="00687C66">
        <w:rPr>
          <w:rFonts w:eastAsiaTheme="minorHAnsi"/>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021E" w:rsidRPr="00687C66" w:rsidRDefault="007C021E" w:rsidP="007C021E">
      <w:pPr>
        <w:autoSpaceDE w:val="0"/>
        <w:autoSpaceDN w:val="0"/>
        <w:adjustRightInd w:val="0"/>
        <w:jc w:val="both"/>
        <w:rPr>
          <w:rFonts w:eastAsiaTheme="minorHAnsi"/>
          <w:lang w:eastAsia="en-US"/>
        </w:rPr>
      </w:pPr>
      <w:r w:rsidRPr="00687C66">
        <w:rPr>
          <w:rFonts w:eastAsiaTheme="minorHAnsi"/>
          <w:lang w:eastAsia="en-US"/>
        </w:rPr>
        <w:t xml:space="preserve">основных </w:t>
      </w:r>
      <w:hyperlink r:id="rId42" w:history="1">
        <w:proofErr w:type="gramStart"/>
        <w:r w:rsidRPr="00687C66">
          <w:rPr>
            <w:rFonts w:eastAsiaTheme="minorHAnsi"/>
            <w:lang w:eastAsia="en-US"/>
          </w:rPr>
          <w:t>направлениях</w:t>
        </w:r>
        <w:proofErr w:type="gramEnd"/>
      </w:hyperlink>
      <w:r w:rsidRPr="00687C66">
        <w:rPr>
          <w:rFonts w:eastAsiaTheme="minorHAnsi"/>
          <w:lang w:eastAsia="en-US"/>
        </w:rPr>
        <w:t xml:space="preserve"> бюджетной политики и основных направлениях налоговой политики;</w:t>
      </w:r>
    </w:p>
    <w:p w:rsidR="007C021E" w:rsidRPr="00687C66" w:rsidRDefault="007C021E" w:rsidP="007C021E">
      <w:pPr>
        <w:autoSpaceDE w:val="0"/>
        <w:autoSpaceDN w:val="0"/>
        <w:adjustRightInd w:val="0"/>
        <w:jc w:val="both"/>
        <w:rPr>
          <w:rFonts w:eastAsiaTheme="minorHAnsi"/>
          <w:lang w:eastAsia="en-US"/>
        </w:rPr>
      </w:pPr>
      <w:r w:rsidRPr="00687C66">
        <w:rPr>
          <w:rFonts w:eastAsiaTheme="minorHAnsi"/>
          <w:lang w:eastAsia="en-US"/>
        </w:rPr>
        <w:t xml:space="preserve">основных </w:t>
      </w:r>
      <w:proofErr w:type="gramStart"/>
      <w:r w:rsidRPr="00687C66">
        <w:rPr>
          <w:rFonts w:eastAsiaTheme="minorHAnsi"/>
          <w:lang w:eastAsia="en-US"/>
        </w:rPr>
        <w:t>направлениях</w:t>
      </w:r>
      <w:proofErr w:type="gramEnd"/>
      <w:r w:rsidRPr="00687C66">
        <w:rPr>
          <w:rFonts w:eastAsiaTheme="minorHAnsi"/>
          <w:lang w:eastAsia="en-US"/>
        </w:rPr>
        <w:t xml:space="preserve"> таможенно-тарифной политики Российской Федерации;</w:t>
      </w:r>
    </w:p>
    <w:p w:rsidR="007C021E" w:rsidRPr="00687C66" w:rsidRDefault="007C021E" w:rsidP="007C021E">
      <w:pPr>
        <w:autoSpaceDE w:val="0"/>
        <w:autoSpaceDN w:val="0"/>
        <w:adjustRightInd w:val="0"/>
        <w:jc w:val="both"/>
        <w:rPr>
          <w:rFonts w:eastAsiaTheme="minorHAnsi"/>
          <w:lang w:eastAsia="en-US"/>
        </w:rPr>
      </w:pPr>
      <w:proofErr w:type="gramStart"/>
      <w:r w:rsidRPr="00687C66">
        <w:rPr>
          <w:rFonts w:eastAsiaTheme="minorHAnsi"/>
          <w:lang w:eastAsia="en-US"/>
        </w:rPr>
        <w:t>прогнозе</w:t>
      </w:r>
      <w:proofErr w:type="gramEnd"/>
      <w:r w:rsidRPr="00687C66">
        <w:rPr>
          <w:rFonts w:eastAsiaTheme="minorHAnsi"/>
          <w:lang w:eastAsia="en-US"/>
        </w:rPr>
        <w:t xml:space="preserve"> социально-экономического развития;</w:t>
      </w:r>
    </w:p>
    <w:p w:rsidR="007C021E" w:rsidRPr="00687C66" w:rsidRDefault="007C021E" w:rsidP="007C021E">
      <w:pPr>
        <w:autoSpaceDE w:val="0"/>
        <w:autoSpaceDN w:val="0"/>
        <w:adjustRightInd w:val="0"/>
        <w:jc w:val="both"/>
        <w:rPr>
          <w:rFonts w:eastAsiaTheme="minorHAnsi"/>
          <w:lang w:eastAsia="en-US"/>
        </w:rPr>
      </w:pPr>
      <w:r w:rsidRPr="00687C66">
        <w:rPr>
          <w:rFonts w:eastAsiaTheme="minorHAnsi"/>
          <w:lang w:eastAsia="en-US"/>
        </w:rPr>
        <w:t xml:space="preserve">бюджетном </w:t>
      </w:r>
      <w:proofErr w:type="gramStart"/>
      <w:r w:rsidRPr="00687C66">
        <w:rPr>
          <w:rFonts w:eastAsiaTheme="minorHAnsi"/>
          <w:lang w:eastAsia="en-US"/>
        </w:rPr>
        <w:t>прогнозе</w:t>
      </w:r>
      <w:proofErr w:type="gramEnd"/>
      <w:r w:rsidRPr="00687C66">
        <w:rPr>
          <w:rFonts w:eastAsiaTheme="minorHAnsi"/>
          <w:lang w:eastAsia="en-US"/>
        </w:rPr>
        <w:t xml:space="preserve"> (проекте бюджетного прогноза, проекте изменений бюджетного прогноза) на долгосрочный период;</w:t>
      </w:r>
    </w:p>
    <w:p w:rsidR="007C021E" w:rsidRPr="00687C66" w:rsidRDefault="007C021E" w:rsidP="007C021E">
      <w:pPr>
        <w:autoSpaceDE w:val="0"/>
        <w:autoSpaceDN w:val="0"/>
        <w:adjustRightInd w:val="0"/>
        <w:jc w:val="both"/>
        <w:rPr>
          <w:rFonts w:eastAsiaTheme="minorHAnsi"/>
          <w:lang w:eastAsia="en-US"/>
        </w:rPr>
      </w:pPr>
      <w:proofErr w:type="gramStart"/>
      <w:r w:rsidRPr="00687C66">
        <w:rPr>
          <w:rFonts w:eastAsiaTheme="minorHAnsi"/>
          <w:lang w:eastAsia="en-U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bookmarkStart w:id="9" w:name="Par263"/>
      <w:bookmarkEnd w:id="9"/>
      <w:r w:rsidRPr="00687C66">
        <w:rPr>
          <w:rFonts w:eastAsia="Calibri"/>
          <w:lang w:eastAsia="en-US"/>
        </w:rPr>
        <w:t>Статья 13. Прогноз социально-экономического развития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Прогноз социально-экономического развития МО г. Павловск разрабатывается на период не менее трех лет в </w:t>
      </w:r>
      <w:hyperlink r:id="rId43" w:history="1">
        <w:r w:rsidRPr="00687C66">
          <w:rPr>
            <w:rFonts w:eastAsia="Calibri"/>
            <w:lang w:eastAsia="en-US"/>
          </w:rPr>
          <w:t>порядке</w:t>
        </w:r>
      </w:hyperlink>
      <w:r w:rsidRPr="00687C66">
        <w:rPr>
          <w:rFonts w:eastAsia="Calibri"/>
          <w:lang w:eastAsia="en-US"/>
        </w:rPr>
        <w:t>, установленном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Прогноз социально-экономического развития МО г. Павловск одобряется МА г. Павловска одновременно с принятием решения о внесении проекта местного бюджета на рассмотрение МС г. Павловска.</w:t>
      </w:r>
    </w:p>
    <w:p w:rsidR="007C021E" w:rsidRPr="00687C66" w:rsidRDefault="007C021E" w:rsidP="007C021E">
      <w:pPr>
        <w:widowControl w:val="0"/>
        <w:autoSpaceDE w:val="0"/>
        <w:autoSpaceDN w:val="0"/>
        <w:adjustRightInd w:val="0"/>
        <w:jc w:val="both"/>
        <w:rPr>
          <w:rFonts w:eastAsia="Calibri"/>
          <w:lang w:eastAsia="en-US"/>
        </w:rPr>
      </w:pPr>
      <w:bookmarkStart w:id="10" w:name="Par267"/>
      <w:bookmarkEnd w:id="10"/>
      <w:r w:rsidRPr="00687C66">
        <w:rPr>
          <w:rFonts w:eastAsia="Calibri"/>
          <w:lang w:eastAsia="en-US"/>
        </w:rPr>
        <w:t>3. Прогноз социально-экономического развития МО г. Павловск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В пояснительной записке к прогнозу социально-экономического развития  МО г. Павло</w:t>
      </w:r>
      <w:proofErr w:type="gramStart"/>
      <w:r w:rsidRPr="00687C66">
        <w:rPr>
          <w:rFonts w:eastAsia="Calibri"/>
          <w:lang w:eastAsia="en-US"/>
        </w:rPr>
        <w:t>вск пр</w:t>
      </w:r>
      <w:proofErr w:type="gramEnd"/>
      <w:r w:rsidRPr="00687C66">
        <w:rPr>
          <w:rFonts w:eastAsia="Calibri"/>
          <w:lang w:eastAsia="en-US"/>
        </w:rPr>
        <w:t>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 Изменение прогноза социально-экономического развития МО г. Павловск в ходе составления или рассмотрения проекта местного бюджета влечет за собой изменение основных характеристик проекта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 Разработка прогноза социально-экономического развития МО г. Павловск на очередной финансовый год и плановый период осуществляется МА г. Павловска.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jc w:val="both"/>
        <w:rPr>
          <w:rFonts w:eastAsia="Calibri"/>
          <w:bCs/>
          <w:lang w:eastAsia="en-US"/>
        </w:rPr>
      </w:pPr>
      <w:r w:rsidRPr="00687C66">
        <w:rPr>
          <w:rFonts w:eastAsia="Calibri"/>
          <w:bCs/>
          <w:lang w:eastAsia="en-US"/>
        </w:rPr>
        <w:t xml:space="preserve">Статья 14. </w:t>
      </w:r>
      <w:r w:rsidRPr="00687C66">
        <w:rPr>
          <w:rFonts w:eastAsia="Calibri"/>
          <w:bCs/>
          <w:iCs/>
          <w:lang w:eastAsia="en-US"/>
        </w:rPr>
        <w:t>Среднесрочный</w:t>
      </w:r>
      <w:r w:rsidRPr="00687C66">
        <w:rPr>
          <w:rFonts w:eastAsia="Calibri"/>
          <w:bCs/>
          <w:lang w:eastAsia="en-US"/>
        </w:rPr>
        <w:t xml:space="preserve"> финансовый план МО г. Павловск</w:t>
      </w:r>
    </w:p>
    <w:p w:rsidR="007C021E" w:rsidRPr="00687C66" w:rsidRDefault="007C021E" w:rsidP="007C021E">
      <w:pPr>
        <w:jc w:val="both"/>
        <w:rPr>
          <w:rFonts w:eastAsia="Calibri"/>
          <w:iCs/>
          <w:lang w:eastAsia="en-US"/>
        </w:rPr>
      </w:pPr>
      <w:bookmarkStart w:id="11" w:name="sub_870"/>
      <w:r w:rsidRPr="00687C66">
        <w:rPr>
          <w:rFonts w:eastAsia="Calibri"/>
          <w:iCs/>
          <w:lang w:eastAsia="en-US"/>
        </w:rPr>
        <w:t>1. Под среднесрочным финансовым планом МО г. Павловск понимается документ, содержащий основные параметры местного бюджета.</w:t>
      </w:r>
    </w:p>
    <w:p w:rsidR="007C021E" w:rsidRPr="00687C66" w:rsidRDefault="007C021E" w:rsidP="007C021E">
      <w:pPr>
        <w:jc w:val="both"/>
        <w:rPr>
          <w:rFonts w:eastAsia="Calibri"/>
          <w:iCs/>
          <w:lang w:eastAsia="en-US"/>
        </w:rPr>
      </w:pPr>
      <w:bookmarkStart w:id="12" w:name="sub_880"/>
      <w:bookmarkEnd w:id="11"/>
      <w:r w:rsidRPr="00687C66">
        <w:rPr>
          <w:rFonts w:eastAsia="Calibri"/>
          <w:iCs/>
          <w:lang w:eastAsia="en-US"/>
        </w:rPr>
        <w:t>2. Среднесрочный финансовый план МО г. Павловск ежегодно разрабатывается по форме и в порядке, установленными местной администрацией МО г. Павловск с соблюдением положений Бюджетного кодекса Российской Федерации.</w:t>
      </w:r>
    </w:p>
    <w:bookmarkEnd w:id="12"/>
    <w:p w:rsidR="007C021E" w:rsidRPr="00687C66" w:rsidRDefault="007C021E" w:rsidP="007C021E">
      <w:pPr>
        <w:jc w:val="both"/>
        <w:rPr>
          <w:rFonts w:eastAsia="Calibri"/>
          <w:iCs/>
          <w:lang w:eastAsia="en-US"/>
        </w:rPr>
      </w:pPr>
      <w:r w:rsidRPr="00687C66">
        <w:rPr>
          <w:rFonts w:eastAsia="Calibri"/>
          <w:iCs/>
          <w:lang w:eastAsia="en-US"/>
        </w:rPr>
        <w:t>Проект среднесрочного финансового плана МО г. Павловск утверждается МА г. Павловска и представляется в МС г. Павловска одновременно с проектом местного бюджета.</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Значения показателей среднесрочного финансового плана МО г. Павловск и основных показателей проекта местного бюджета должны соответствовать друг другу.</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3. Утвержденный среднесрочный финансовый план МО г. Павловск должен содержать следующие параметры:</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прогнозируемый общий объем доходов и расходов местного бюджета;</w:t>
      </w:r>
    </w:p>
    <w:p w:rsidR="007C021E" w:rsidRPr="00687C66" w:rsidRDefault="007C021E" w:rsidP="007C021E">
      <w:pPr>
        <w:autoSpaceDE w:val="0"/>
        <w:autoSpaceDN w:val="0"/>
        <w:adjustRightInd w:val="0"/>
        <w:jc w:val="both"/>
        <w:rPr>
          <w:rFonts w:eastAsia="Calibri"/>
          <w:lang w:eastAsia="en-US"/>
        </w:rPr>
      </w:pPr>
      <w:bookmarkStart w:id="13" w:name="sub_89003"/>
      <w:r w:rsidRPr="00687C66">
        <w:rPr>
          <w:rFonts w:eastAsia="Calibri"/>
          <w:lang w:eastAsia="en-US"/>
        </w:rPr>
        <w:t xml:space="preserve">-объемы бюджетных ассигнований по главным распорядителям бюджетных средств, </w:t>
      </w:r>
      <w:r w:rsidRPr="00687C66">
        <w:rPr>
          <w:rFonts w:eastAsiaTheme="minorHAnsi"/>
          <w:lang w:eastAsia="en-US"/>
        </w:rPr>
        <w:t>по разделам, подразделам, целевым статьям и видам расходов классификации расходов бюджетов</w:t>
      </w:r>
      <w:r w:rsidRPr="00687C66">
        <w:rPr>
          <w:rFonts w:eastAsia="Calibri"/>
          <w:lang w:eastAsia="en-US"/>
        </w:rPr>
        <w:t>;</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w:t>
      </w:r>
      <w:bookmarkEnd w:id="13"/>
      <w:r w:rsidRPr="00687C66">
        <w:rPr>
          <w:rFonts w:eastAsia="Calibri"/>
          <w:lang w:eastAsia="en-US"/>
        </w:rPr>
        <w:t>- дефицит (профицит) бюджета;</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верхний предел муниципального долга по состоянию на 1 января года, следующего за очередным финансовым годом.</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Местной администрацией может быть предусмотрено утверждение дополнительных показателей среднесрочного финансового плана МО г. Павловск.</w:t>
      </w:r>
    </w:p>
    <w:p w:rsidR="007C021E" w:rsidRPr="00687C66" w:rsidRDefault="007C021E" w:rsidP="007C021E">
      <w:pPr>
        <w:autoSpaceDE w:val="0"/>
        <w:autoSpaceDN w:val="0"/>
        <w:adjustRightInd w:val="0"/>
        <w:jc w:val="both"/>
        <w:rPr>
          <w:rFonts w:eastAsia="Calibri"/>
          <w:lang w:eastAsia="en-US"/>
        </w:rPr>
      </w:pPr>
      <w:bookmarkStart w:id="14" w:name="sub_1744"/>
      <w:r w:rsidRPr="00687C66">
        <w:rPr>
          <w:rFonts w:eastAsia="Calibri"/>
          <w:lang w:eastAsia="en-US"/>
        </w:rPr>
        <w:t>4. Показатели среднесрочного финансового плана МО г. Павловск носят индикативный характер и могут быть изменены при разработке и утверждении среднесрочного финансового плана МО г. Павловск на очередной финансовый год.</w:t>
      </w:r>
    </w:p>
    <w:bookmarkEnd w:id="14"/>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5. Среднесрочный финансовый план МО г. Павловск разрабатывается путем уточнения параметров указанного плана на плановый период и добавления параметров на второй год планового периода.</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В пояснительной записке к проекту среднесрочного финансового плана МО г. Павло</w:t>
      </w:r>
      <w:proofErr w:type="gramStart"/>
      <w:r w:rsidRPr="00687C66">
        <w:rPr>
          <w:rFonts w:eastAsia="Calibri"/>
          <w:lang w:eastAsia="en-US"/>
        </w:rPr>
        <w:t>вск пр</w:t>
      </w:r>
      <w:proofErr w:type="gramEnd"/>
      <w:r w:rsidRPr="00687C66">
        <w:rPr>
          <w:rFonts w:eastAsia="Calibri"/>
          <w:lang w:eastAsia="en-US"/>
        </w:rPr>
        <w:t>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C021E" w:rsidRPr="00687C66" w:rsidRDefault="007C021E" w:rsidP="007C021E">
      <w:pPr>
        <w:widowControl w:val="0"/>
        <w:autoSpaceDE w:val="0"/>
        <w:autoSpaceDN w:val="0"/>
        <w:adjustRightInd w:val="0"/>
        <w:jc w:val="both"/>
        <w:rPr>
          <w:rFonts w:eastAsia="Calibri"/>
          <w:highlight w:val="yellow"/>
          <w:lang w:eastAsia="en-US"/>
        </w:rPr>
      </w:pPr>
    </w:p>
    <w:p w:rsidR="007C021E" w:rsidRPr="00687C66" w:rsidRDefault="007C021E" w:rsidP="007C021E">
      <w:pPr>
        <w:autoSpaceDE w:val="0"/>
        <w:autoSpaceDN w:val="0"/>
        <w:adjustRightInd w:val="0"/>
        <w:jc w:val="both"/>
        <w:outlineLvl w:val="0"/>
        <w:rPr>
          <w:rFonts w:eastAsia="Calibri"/>
          <w:lang w:eastAsia="en-US"/>
        </w:rPr>
      </w:pPr>
      <w:bookmarkStart w:id="15" w:name="Par285"/>
      <w:bookmarkEnd w:id="15"/>
      <w:r w:rsidRPr="00687C66">
        <w:rPr>
          <w:rFonts w:eastAsia="Calibri"/>
          <w:lang w:eastAsia="en-US"/>
        </w:rPr>
        <w:t>Статья 15. Прогнозирование доходов местного бюджета</w:t>
      </w:r>
    </w:p>
    <w:p w:rsidR="007C021E" w:rsidRPr="00687C66" w:rsidRDefault="007C021E" w:rsidP="007C021E">
      <w:pPr>
        <w:autoSpaceDE w:val="0"/>
        <w:autoSpaceDN w:val="0"/>
        <w:adjustRightInd w:val="0"/>
        <w:jc w:val="both"/>
        <w:rPr>
          <w:rFonts w:eastAsia="Calibri"/>
          <w:lang w:eastAsia="en-US"/>
        </w:rPr>
      </w:pPr>
      <w:proofErr w:type="gramStart"/>
      <w:r w:rsidRPr="00687C66">
        <w:rPr>
          <w:rFonts w:eastAsia="Calibri"/>
          <w:lang w:eastAsia="en-US"/>
        </w:rPr>
        <w:t>Доходы местного бюджета прогнозируются на основе прогноза социально-экономического развития МО г. Павловск в условиях действующего на день внесения проекта решения о местном бюджете в МС г. Павловска  законодательства о налогах и сборах и бюджетного законодательства Российской Федерации, а также законодательства Российской Федерации, законов Санкт-Петербурга и муниципальных правовых актов МС г. Павловска, устанавливающих неналоговые доходы местного бюджета.</w:t>
      </w:r>
      <w:proofErr w:type="gramEnd"/>
    </w:p>
    <w:p w:rsidR="007C021E" w:rsidRPr="00687C66" w:rsidRDefault="007C021E" w:rsidP="007C021E">
      <w:pPr>
        <w:widowControl w:val="0"/>
        <w:autoSpaceDE w:val="0"/>
        <w:autoSpaceDN w:val="0"/>
        <w:adjustRightInd w:val="0"/>
        <w:jc w:val="both"/>
        <w:outlineLvl w:val="1"/>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16. Планирование бюджетных ассигнований</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Планирование бюджетных ассигнований осуществляется в </w:t>
      </w:r>
      <w:hyperlink r:id="rId44" w:history="1">
        <w:r w:rsidRPr="00687C66">
          <w:rPr>
            <w:rFonts w:eastAsia="Calibri"/>
            <w:lang w:eastAsia="en-US"/>
          </w:rPr>
          <w:t>порядке</w:t>
        </w:r>
      </w:hyperlink>
      <w:r w:rsidRPr="00687C66">
        <w:rPr>
          <w:rFonts w:eastAsia="Calibri"/>
          <w:lang w:eastAsia="en-US"/>
        </w:rPr>
        <w:t xml:space="preserve"> и в соответствии с методикой, устанавливаемой МА г. Павловска.</w:t>
      </w:r>
    </w:p>
    <w:p w:rsidR="007C021E" w:rsidRPr="00687C66" w:rsidRDefault="007C021E" w:rsidP="007C021E">
      <w:pPr>
        <w:widowControl w:val="0"/>
        <w:autoSpaceDE w:val="0"/>
        <w:autoSpaceDN w:val="0"/>
        <w:adjustRightInd w:val="0"/>
        <w:jc w:val="both"/>
        <w:rPr>
          <w:rFonts w:eastAsia="Calibri"/>
          <w:lang w:eastAsia="en-US"/>
        </w:rPr>
      </w:pPr>
      <w:bookmarkStart w:id="16" w:name="Par288"/>
      <w:bookmarkEnd w:id="16"/>
      <w:r w:rsidRPr="00687C66">
        <w:rPr>
          <w:rFonts w:eastAsia="Calibri"/>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C021E" w:rsidRPr="00687C66" w:rsidRDefault="007C021E" w:rsidP="007C021E">
      <w:pPr>
        <w:widowControl w:val="0"/>
        <w:autoSpaceDE w:val="0"/>
        <w:autoSpaceDN w:val="0"/>
        <w:adjustRightInd w:val="0"/>
        <w:jc w:val="both"/>
        <w:rPr>
          <w:rFonts w:eastAsia="Calibri"/>
          <w:lang w:eastAsia="en-US"/>
        </w:rPr>
      </w:pPr>
      <w:proofErr w:type="gramStart"/>
      <w:r w:rsidRPr="00687C66">
        <w:rPr>
          <w:rFonts w:eastAsia="Calibri"/>
          <w:lang w:eastAsia="en-US"/>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w:t>
      </w:r>
      <w:r w:rsidRPr="00687C66">
        <w:rPr>
          <w:rFonts w:eastAsia="Calibri"/>
          <w:lang w:eastAsia="en-US"/>
        </w:rPr>
        <w:lastRenderedPageBreak/>
        <w:t>ассигнований, предусмотренного на исполнение соответствующих обязательств в текущем финансовом году, включая договоры и</w:t>
      </w:r>
      <w:proofErr w:type="gramEnd"/>
      <w:r w:rsidRPr="00687C66">
        <w:rPr>
          <w:rFonts w:eastAsia="Calibri"/>
          <w:lang w:eastAsia="en-US"/>
        </w:rPr>
        <w:t xml:space="preserve"> соглашения, заключенные (подлежащие заключению) получателями бюджетных средств во исполнение указанных муниципальных нормативных правовых актов.</w:t>
      </w:r>
    </w:p>
    <w:p w:rsidR="007C021E" w:rsidRPr="00687C66" w:rsidRDefault="007C021E" w:rsidP="007C021E">
      <w:pPr>
        <w:widowControl w:val="0"/>
        <w:autoSpaceDE w:val="0"/>
        <w:autoSpaceDN w:val="0"/>
        <w:adjustRightInd w:val="0"/>
        <w:jc w:val="both"/>
        <w:rPr>
          <w:rFonts w:eastAsia="Calibri"/>
          <w:lang w:eastAsia="en-US"/>
        </w:rPr>
      </w:pPr>
      <w:proofErr w:type="gramStart"/>
      <w:r w:rsidRPr="00687C66">
        <w:rPr>
          <w:rFonts w:eastAsia="Calibri"/>
          <w:lang w:eastAsia="en-US"/>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w:t>
      </w:r>
      <w:proofErr w:type="gramEnd"/>
      <w:r w:rsidRPr="00687C66">
        <w:rPr>
          <w:rFonts w:eastAsia="Calibri"/>
          <w:lang w:eastAsia="en-US"/>
        </w:rPr>
        <w:t xml:space="preserve"> заключению получателями бюджетных средств во исполнение указанных муниципальных нормативных правовых актов.</w:t>
      </w:r>
    </w:p>
    <w:p w:rsidR="007C021E" w:rsidRPr="00687C66" w:rsidRDefault="007C021E" w:rsidP="007C021E">
      <w:pPr>
        <w:widowControl w:val="0"/>
        <w:autoSpaceDE w:val="0"/>
        <w:autoSpaceDN w:val="0"/>
        <w:adjustRightInd w:val="0"/>
        <w:jc w:val="both"/>
        <w:rPr>
          <w:rFonts w:eastAsia="Calibri"/>
          <w:lang w:eastAsia="en-US"/>
        </w:rPr>
      </w:pPr>
      <w:bookmarkStart w:id="17" w:name="Par291"/>
      <w:bookmarkEnd w:id="17"/>
      <w:r w:rsidRPr="00687C66">
        <w:rPr>
          <w:rFonts w:eastAsia="Calibri"/>
          <w:lang w:eastAsia="en-US"/>
        </w:rPr>
        <w:t xml:space="preserve">3. </w:t>
      </w:r>
      <w:r w:rsidRPr="00687C66">
        <w:rPr>
          <w:rFonts w:eastAsia="Calibri"/>
          <w:iCs/>
          <w:lang w:eastAsia="en-US"/>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r w:rsidRPr="00687C66">
        <w:rPr>
          <w:rFonts w:eastAsia="Calibri"/>
          <w:lang w:eastAsia="en-US"/>
        </w:rPr>
        <w:t>.</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bookmarkStart w:id="18" w:name="Par303"/>
      <w:bookmarkEnd w:id="18"/>
      <w:r w:rsidRPr="00687C66">
        <w:rPr>
          <w:rFonts w:eastAsia="Calibri"/>
          <w:lang w:eastAsia="en-US"/>
        </w:rPr>
        <w:t xml:space="preserve">Статья 17. </w:t>
      </w:r>
      <w:r w:rsidRPr="00687C66">
        <w:rPr>
          <w:rFonts w:eastAsia="Calibri"/>
          <w:iCs/>
          <w:lang w:eastAsia="en-US"/>
        </w:rPr>
        <w:t>Муниципальные программы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1. </w:t>
      </w:r>
      <w:r w:rsidRPr="00687C66">
        <w:rPr>
          <w:rFonts w:eastAsia="Calibri"/>
          <w:lang w:eastAsia="en-US"/>
        </w:rPr>
        <w:t xml:space="preserve">Муниципальные программы МО г. Павловск (далее муниципальные программы), реализуемые за счет средств местного бюджета, утверждаются МА г. Павловска. Сроки реализации муниципальных программ определяются Местной администрацией в устанавливаемом ею порядке. </w:t>
      </w:r>
      <w:hyperlink r:id="rId45" w:history="1">
        <w:r w:rsidRPr="00687C66">
          <w:rPr>
            <w:rFonts w:eastAsia="Calibri"/>
            <w:lang w:eastAsia="en-US"/>
          </w:rPr>
          <w:t>Порядок</w:t>
        </w:r>
      </w:hyperlink>
      <w:r w:rsidRPr="00687C66">
        <w:rPr>
          <w:rFonts w:eastAsia="Calibri"/>
          <w:lang w:eastAsia="en-US"/>
        </w:rPr>
        <w:t xml:space="preserve"> принятия решений о разработке муниципальных программ (подпрограмм) и их формирования и реализации устанавливается МА г. Павловск.</w:t>
      </w:r>
    </w:p>
    <w:p w:rsidR="007C021E" w:rsidRPr="00687C66" w:rsidRDefault="007C021E" w:rsidP="007C021E">
      <w:pPr>
        <w:shd w:val="clear" w:color="auto" w:fill="FFFFFF"/>
        <w:tabs>
          <w:tab w:val="left" w:pos="5040"/>
        </w:tabs>
        <w:ind w:right="-5"/>
        <w:jc w:val="both"/>
        <w:rPr>
          <w:rFonts w:eastAsia="Calibri"/>
          <w:iCs/>
          <w:lang w:eastAsia="en-US"/>
        </w:rPr>
      </w:pPr>
      <w:r w:rsidRPr="00687C66">
        <w:rPr>
          <w:rFonts w:eastAsia="Calibri"/>
          <w:iCs/>
          <w:lang w:eastAsia="en-US"/>
        </w:rPr>
        <w:t xml:space="preserve">2. </w:t>
      </w:r>
      <w:proofErr w:type="gramStart"/>
      <w:r w:rsidRPr="00687C66">
        <w:rPr>
          <w:rFonts w:eastAsia="Calibri"/>
          <w:iCs/>
          <w:lang w:eastAsia="en-US"/>
        </w:rPr>
        <w:t>Объем бюджетных ассигнований на финансовое обеспечение реализации муниципальных программ  утверждается решением МС г. Павловска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МА г. Павловска.</w:t>
      </w:r>
      <w:proofErr w:type="gramEnd"/>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ab/>
        <w:t>Муниципальные программы подлежат приведению в соответствие с решением МС г. Павловска о местном бюджете не позднее двух месяцев со дня вступления его в силу.</w:t>
      </w:r>
    </w:p>
    <w:p w:rsidR="007C021E" w:rsidRPr="00687C66" w:rsidRDefault="007C021E" w:rsidP="007C021E">
      <w:pPr>
        <w:shd w:val="clear" w:color="auto" w:fill="FFFFFF"/>
        <w:tabs>
          <w:tab w:val="left" w:pos="5040"/>
        </w:tabs>
        <w:ind w:right="-5"/>
        <w:jc w:val="both"/>
        <w:rPr>
          <w:rFonts w:eastAsia="Calibri"/>
          <w:iCs/>
          <w:lang w:eastAsia="en-US"/>
        </w:rPr>
      </w:pPr>
      <w:r w:rsidRPr="00687C66">
        <w:rPr>
          <w:rFonts w:eastAsia="Calibri"/>
          <w:iCs/>
          <w:lang w:eastAsia="en-US"/>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МА г. Павловска.</w:t>
      </w:r>
    </w:p>
    <w:p w:rsidR="007C021E" w:rsidRPr="00687C66" w:rsidRDefault="007C021E" w:rsidP="007C021E">
      <w:pPr>
        <w:widowControl w:val="0"/>
        <w:autoSpaceDE w:val="0"/>
        <w:autoSpaceDN w:val="0"/>
        <w:adjustRightInd w:val="0"/>
        <w:jc w:val="both"/>
        <w:rPr>
          <w:rFonts w:eastAsia="Calibri"/>
          <w:iCs/>
          <w:lang w:eastAsia="en-US"/>
        </w:rPr>
      </w:pPr>
      <w:r w:rsidRPr="00687C66">
        <w:rPr>
          <w:rFonts w:eastAsia="Calibri"/>
          <w:iCs/>
          <w:lang w:eastAsia="en-US"/>
        </w:rPr>
        <w:t>По результатам указанной оценки МА г. Павловска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18. Ведомственные целевые программы</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6" w:history="1">
        <w:r w:rsidRPr="00687C66">
          <w:rPr>
            <w:rFonts w:eastAsia="Calibri"/>
            <w:lang w:eastAsia="en-US"/>
          </w:rPr>
          <w:t>порядке</w:t>
        </w:r>
      </w:hyperlink>
      <w:r w:rsidRPr="00687C66">
        <w:rPr>
          <w:rFonts w:eastAsia="Calibri"/>
          <w:lang w:eastAsia="en-US"/>
        </w:rPr>
        <w:t>, установленном МА г. Павловска.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19. Резервный фонд местной администрации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В расходной части местного бюджета предусматривается создание резервного фонда </w:t>
      </w:r>
      <w:r w:rsidRPr="00687C66">
        <w:rPr>
          <w:rFonts w:eastAsia="Calibri"/>
          <w:lang w:eastAsia="en-US"/>
        </w:rPr>
        <w:lastRenderedPageBreak/>
        <w:t>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Размер резервного фонда МА г. Павловска устанавливается решением МС г. Павловска о бюджете и не может превышать трех процентов утвержденного решением МС г. Павловска о местном бюджете общего объема расходов.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3. Средства резервного фонда МА г. Павловска направляются на финансовое обеспечение непредвиденных расходов в рамках решения вопросов местного значения, установленных Законом Санкт-Петербурга «Об организации местного самоуправления в Санкт-Петербурге», а также в рамках исполнения переданных законами Санкт-Петербурга органам местного самоуправления города Павловска отдельных государственных полномочий. </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 Бюджетные ассигнования резервного фонда МА г. Павловска, предусмотренные в составе  местного бюджета, используются по решению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5. </w:t>
      </w:r>
      <w:hyperlink r:id="rId47" w:history="1">
        <w:r w:rsidRPr="00687C66">
          <w:rPr>
            <w:rFonts w:eastAsia="Calibri"/>
            <w:lang w:eastAsia="en-US"/>
          </w:rPr>
          <w:t>Порядок</w:t>
        </w:r>
      </w:hyperlink>
      <w:r w:rsidRPr="00687C66">
        <w:rPr>
          <w:rFonts w:eastAsia="Calibri"/>
          <w:lang w:eastAsia="en-US"/>
        </w:rPr>
        <w:t xml:space="preserve"> использования бюджетных ассигнований резервного фонда МА г. Павловска, предусмотренных в составе местного бюджета, устанавливается Местной администрацией.</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6. </w:t>
      </w:r>
      <w:proofErr w:type="gramStart"/>
      <w:r w:rsidRPr="00687C66">
        <w:rPr>
          <w:rFonts w:eastAsia="Calibri"/>
          <w:lang w:eastAsia="en-US"/>
        </w:rPr>
        <w:t>Отчет об использовании бюджетных ассигнований резервного фонда МА г. Павловска прилагается к ежеквартальному и годовому отчетам об исполнении местного бюджета.</w:t>
      </w:r>
      <w:proofErr w:type="gramEnd"/>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 xml:space="preserve">Статья 20. Порядок и сроки составления проекта местного бюджета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Порядок и сроки составления проекта местного бюджета устанавливается МА г. Павловска с соблюдением требований, устанавливаемых Бюджетным </w:t>
      </w:r>
      <w:hyperlink r:id="rId48" w:history="1">
        <w:r w:rsidRPr="00687C66">
          <w:rPr>
            <w:rFonts w:eastAsia="Calibri"/>
            <w:lang w:eastAsia="en-US"/>
          </w:rPr>
          <w:t>кодексом</w:t>
        </w:r>
      </w:hyperlink>
      <w:r w:rsidRPr="00687C66">
        <w:rPr>
          <w:rFonts w:eastAsia="Calibri"/>
          <w:lang w:eastAsia="en-US"/>
        </w:rPr>
        <w:t xml:space="preserve"> Российской Федерации и настоящим Положением.</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center"/>
        <w:outlineLvl w:val="0"/>
        <w:rPr>
          <w:rFonts w:eastAsia="Calibri"/>
          <w:b/>
          <w:bCs/>
          <w:lang w:eastAsia="en-US"/>
        </w:rPr>
      </w:pPr>
      <w:r w:rsidRPr="00687C66">
        <w:rPr>
          <w:rFonts w:eastAsia="Calibri"/>
          <w:b/>
          <w:bCs/>
          <w:lang w:eastAsia="en-US"/>
        </w:rPr>
        <w:t xml:space="preserve">Глава 3. РАССМОТРЕНИЕ И УТВЕРЖДЕНИЕ МЕСТНОГО БЮДЖЕТА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shd w:val="clear" w:color="auto" w:fill="FFFFFF"/>
        <w:tabs>
          <w:tab w:val="left" w:pos="5040"/>
        </w:tabs>
        <w:ind w:right="-5"/>
        <w:jc w:val="both"/>
        <w:rPr>
          <w:rFonts w:eastAsia="Calibri"/>
          <w:iCs/>
          <w:lang w:eastAsia="en-US"/>
        </w:rPr>
      </w:pPr>
      <w:r w:rsidRPr="00687C66">
        <w:rPr>
          <w:rFonts w:eastAsia="Calibri"/>
          <w:lang w:eastAsia="en-US"/>
        </w:rPr>
        <w:t xml:space="preserve">Статья 21. </w:t>
      </w:r>
      <w:r w:rsidRPr="00687C66">
        <w:rPr>
          <w:rFonts w:eastAsia="Calibri"/>
          <w:iCs/>
          <w:lang w:eastAsia="en-US"/>
        </w:rPr>
        <w:t>Общие положения рассмотрения и утверждения местного бюджета.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shd w:val="clear" w:color="auto" w:fill="FFFFFF"/>
        <w:tabs>
          <w:tab w:val="left" w:pos="5040"/>
        </w:tabs>
        <w:ind w:right="-5"/>
        <w:jc w:val="both"/>
        <w:rPr>
          <w:rFonts w:eastAsia="Calibri"/>
          <w:iCs/>
          <w:lang w:eastAsia="en-US"/>
        </w:rPr>
      </w:pPr>
      <w:bookmarkStart w:id="19" w:name="Par359"/>
      <w:bookmarkEnd w:id="19"/>
      <w:r w:rsidRPr="00687C66">
        <w:rPr>
          <w:rFonts w:eastAsia="Calibri"/>
          <w:iCs/>
          <w:lang w:eastAsia="en-US"/>
        </w:rPr>
        <w:t>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г. Павловска  (кроме решения о местном бюджете).</w:t>
      </w:r>
    </w:p>
    <w:p w:rsidR="007C021E" w:rsidRPr="00687C66" w:rsidRDefault="007C021E" w:rsidP="007C021E">
      <w:pPr>
        <w:shd w:val="clear" w:color="auto" w:fill="FFFFFF"/>
        <w:tabs>
          <w:tab w:val="left" w:pos="5040"/>
        </w:tabs>
        <w:ind w:right="-5"/>
        <w:jc w:val="both"/>
        <w:rPr>
          <w:rFonts w:eastAsia="Calibri"/>
          <w:iCs/>
          <w:lang w:eastAsia="en-US"/>
        </w:rPr>
      </w:pPr>
      <w:r w:rsidRPr="00687C66">
        <w:rPr>
          <w:rFonts w:eastAsia="Calibri"/>
          <w:iCs/>
          <w:lang w:eastAsia="en-US"/>
        </w:rPr>
        <w:t>2. Решением о местном  бюджете утверждаются:</w:t>
      </w:r>
    </w:p>
    <w:p w:rsidR="007C021E" w:rsidRPr="00687C66" w:rsidRDefault="007C021E" w:rsidP="007C021E">
      <w:pPr>
        <w:shd w:val="clear" w:color="auto" w:fill="FFFFFF"/>
        <w:tabs>
          <w:tab w:val="left" w:pos="5040"/>
        </w:tabs>
        <w:ind w:right="-5"/>
        <w:jc w:val="both"/>
        <w:rPr>
          <w:rFonts w:eastAsia="Calibri"/>
          <w:iCs/>
          <w:lang w:eastAsia="en-US"/>
        </w:rPr>
      </w:pPr>
    </w:p>
    <w:p w:rsidR="007C021E" w:rsidRPr="00687C66" w:rsidRDefault="007C021E" w:rsidP="007C021E">
      <w:pPr>
        <w:shd w:val="clear" w:color="auto" w:fill="FFFFFF"/>
        <w:tabs>
          <w:tab w:val="left" w:pos="5040"/>
        </w:tabs>
        <w:ind w:right="-5"/>
        <w:jc w:val="both"/>
        <w:rPr>
          <w:rFonts w:eastAsia="Calibri"/>
          <w:iCs/>
          <w:lang w:eastAsia="en-US"/>
        </w:rPr>
      </w:pPr>
      <w:r w:rsidRPr="00687C66">
        <w:rPr>
          <w:rFonts w:eastAsia="Calibri"/>
          <w:iCs/>
          <w:lang w:eastAsia="en-US"/>
        </w:rPr>
        <w:t>- перечень главных администраторов доходов местного бюджета;</w:t>
      </w:r>
    </w:p>
    <w:p w:rsidR="007C021E" w:rsidRPr="00687C66" w:rsidRDefault="007C021E" w:rsidP="007C021E">
      <w:pPr>
        <w:shd w:val="clear" w:color="auto" w:fill="FFFFFF"/>
        <w:tabs>
          <w:tab w:val="left" w:pos="5040"/>
        </w:tabs>
        <w:ind w:right="-5"/>
        <w:jc w:val="both"/>
        <w:rPr>
          <w:rFonts w:eastAsia="Calibri"/>
          <w:iCs/>
          <w:lang w:eastAsia="en-US"/>
        </w:rPr>
      </w:pPr>
      <w:r w:rsidRPr="00687C66">
        <w:rPr>
          <w:rFonts w:eastAsia="Calibri"/>
          <w:iCs/>
          <w:lang w:eastAsia="en-US"/>
        </w:rPr>
        <w:t xml:space="preserve">- перечень главных </w:t>
      </w:r>
      <w:proofErr w:type="gramStart"/>
      <w:r w:rsidRPr="00687C66">
        <w:rPr>
          <w:rFonts w:eastAsia="Calibri"/>
          <w:iCs/>
          <w:lang w:eastAsia="en-US"/>
        </w:rPr>
        <w:t>администраторов источников финансирования дефицита бюджета</w:t>
      </w:r>
      <w:proofErr w:type="gramEnd"/>
      <w:r w:rsidRPr="00687C66">
        <w:rPr>
          <w:rFonts w:eastAsia="Calibri"/>
          <w:iCs/>
          <w:lang w:eastAsia="en-US"/>
        </w:rPr>
        <w:t>;</w:t>
      </w:r>
    </w:p>
    <w:p w:rsidR="007C021E" w:rsidRPr="00687C66" w:rsidRDefault="007C021E" w:rsidP="007C021E">
      <w:pPr>
        <w:shd w:val="clear" w:color="auto" w:fill="FFFFFF"/>
        <w:tabs>
          <w:tab w:val="left" w:pos="5040"/>
        </w:tabs>
        <w:ind w:right="-5"/>
        <w:jc w:val="both"/>
        <w:rPr>
          <w:rFonts w:eastAsia="Calibri"/>
          <w:lang w:eastAsia="en-US"/>
        </w:rPr>
      </w:pPr>
      <w:r w:rsidRPr="00687C66">
        <w:rPr>
          <w:rFonts w:eastAsia="Calibri"/>
          <w:iCs/>
          <w:lang w:eastAsia="en-US"/>
        </w:rPr>
        <w:t>- распределение бюджетных ассигнований по разделам, подразделам, целевым статьям, группам  видов расходов либо на очередной финансовый год, а также по разделам</w:t>
      </w:r>
      <w:r w:rsidRPr="00687C66">
        <w:rPr>
          <w:rFonts w:eastAsia="Calibri"/>
          <w:lang w:eastAsia="en-US"/>
        </w:rPr>
        <w:t xml:space="preserve"> и подразделам классификации расходов бюджетов в случаях, установленных соответственно Бюджетным кодексом Российской Федерации,  муниципальным правовым актом МС г. Павловска;</w:t>
      </w:r>
    </w:p>
    <w:p w:rsidR="007C021E" w:rsidRPr="00687C66" w:rsidRDefault="007C021E" w:rsidP="007C021E">
      <w:pPr>
        <w:shd w:val="clear" w:color="auto" w:fill="FFFFFF"/>
        <w:tabs>
          <w:tab w:val="left" w:pos="5040"/>
        </w:tabs>
        <w:ind w:right="-5"/>
        <w:jc w:val="both"/>
        <w:rPr>
          <w:rFonts w:eastAsia="Calibri"/>
          <w:lang w:eastAsia="en-US"/>
        </w:rPr>
      </w:pPr>
      <w:r w:rsidRPr="00687C66">
        <w:rPr>
          <w:rFonts w:eastAsia="Calibri"/>
          <w:iCs/>
          <w:lang w:eastAsia="en-US"/>
        </w:rPr>
        <w:t xml:space="preserve">- </w:t>
      </w:r>
      <w:r w:rsidRPr="00687C66">
        <w:rPr>
          <w:rFonts w:eastAsia="Calibri"/>
          <w:lang w:eastAsia="en-US"/>
        </w:rPr>
        <w:t>ведомственная структура расходов местного бюджета на очередной финансовый год;</w:t>
      </w:r>
    </w:p>
    <w:p w:rsidR="007C021E" w:rsidRPr="00687C66" w:rsidRDefault="007C021E" w:rsidP="007C021E">
      <w:pPr>
        <w:shd w:val="clear" w:color="auto" w:fill="FFFFFF"/>
        <w:tabs>
          <w:tab w:val="left" w:pos="5040"/>
        </w:tabs>
        <w:ind w:right="-5"/>
        <w:jc w:val="both"/>
        <w:rPr>
          <w:rFonts w:eastAsia="Calibri"/>
          <w:lang w:eastAsia="en-US"/>
        </w:rPr>
      </w:pPr>
      <w:r w:rsidRPr="00687C66">
        <w:rPr>
          <w:rFonts w:eastAsia="Calibri"/>
          <w:iCs/>
          <w:lang w:eastAsia="en-US"/>
        </w:rPr>
        <w:t xml:space="preserve">- </w:t>
      </w:r>
      <w:r w:rsidRPr="00687C66">
        <w:rPr>
          <w:rFonts w:eastAsia="Calibri"/>
          <w:lang w:eastAsia="en-US"/>
        </w:rPr>
        <w:t>общий объем бюджетных ассигнований, направляемых на исполнение публичных нормативных обязательств;</w:t>
      </w:r>
    </w:p>
    <w:p w:rsidR="007C021E" w:rsidRPr="00687C66" w:rsidRDefault="007C021E" w:rsidP="007C021E">
      <w:pPr>
        <w:shd w:val="clear" w:color="auto" w:fill="FFFFFF"/>
        <w:tabs>
          <w:tab w:val="left" w:pos="5040"/>
        </w:tabs>
        <w:ind w:right="-5"/>
        <w:jc w:val="both"/>
        <w:rPr>
          <w:rFonts w:eastAsia="Calibri"/>
          <w:lang w:eastAsia="en-US"/>
        </w:rPr>
      </w:pPr>
      <w:r w:rsidRPr="00687C66">
        <w:rPr>
          <w:rFonts w:eastAsia="Calibri"/>
          <w:iCs/>
          <w:lang w:eastAsia="en-US"/>
        </w:rPr>
        <w:t xml:space="preserve">- </w:t>
      </w:r>
      <w:r w:rsidRPr="00687C66">
        <w:rPr>
          <w:rFonts w:eastAsia="Calibri"/>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7C021E" w:rsidRPr="00687C66" w:rsidRDefault="007C021E" w:rsidP="007C021E">
      <w:pPr>
        <w:shd w:val="clear" w:color="auto" w:fill="FFFFFF"/>
        <w:tabs>
          <w:tab w:val="left" w:pos="5040"/>
        </w:tabs>
        <w:ind w:right="-5"/>
        <w:jc w:val="both"/>
        <w:rPr>
          <w:rFonts w:eastAsia="Calibri"/>
          <w:lang w:eastAsia="en-US"/>
        </w:rPr>
      </w:pPr>
      <w:r w:rsidRPr="00687C66">
        <w:rPr>
          <w:rFonts w:eastAsia="Calibri"/>
          <w:iCs/>
          <w:lang w:eastAsia="en-US"/>
        </w:rPr>
        <w:t xml:space="preserve">- </w:t>
      </w:r>
      <w:r w:rsidRPr="00687C66">
        <w:rPr>
          <w:rFonts w:eastAsia="Calibri"/>
          <w:lang w:eastAsia="en-US"/>
        </w:rPr>
        <w:t>источники финансирования дефицита местного бюджета на очередной финансовый год;</w:t>
      </w:r>
    </w:p>
    <w:p w:rsidR="007C021E" w:rsidRPr="00687C66" w:rsidRDefault="007C021E" w:rsidP="007C021E">
      <w:pPr>
        <w:shd w:val="clear" w:color="auto" w:fill="FFFFFF"/>
        <w:tabs>
          <w:tab w:val="left" w:pos="5040"/>
        </w:tabs>
        <w:ind w:right="-5"/>
        <w:jc w:val="both"/>
        <w:rPr>
          <w:rFonts w:eastAsia="Calibri"/>
          <w:lang w:eastAsia="en-US"/>
        </w:rPr>
      </w:pPr>
      <w:r w:rsidRPr="00687C66">
        <w:rPr>
          <w:rFonts w:eastAsia="Calibri"/>
          <w:iCs/>
          <w:lang w:eastAsia="en-US"/>
        </w:rPr>
        <w:lastRenderedPageBreak/>
        <w:t xml:space="preserve">- </w:t>
      </w:r>
      <w:r w:rsidRPr="00687C66">
        <w:rPr>
          <w:rFonts w:eastAsia="Calibri"/>
          <w:lang w:eastAsia="en-US"/>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7C021E" w:rsidRPr="00687C66" w:rsidRDefault="007C021E" w:rsidP="007C021E">
      <w:pPr>
        <w:shd w:val="clear" w:color="auto" w:fill="FFFFFF"/>
        <w:tabs>
          <w:tab w:val="left" w:pos="5040"/>
        </w:tabs>
        <w:ind w:right="-5"/>
        <w:jc w:val="both"/>
        <w:rPr>
          <w:rFonts w:eastAsia="Calibri"/>
          <w:lang w:eastAsia="en-US"/>
        </w:rPr>
      </w:pPr>
      <w:r w:rsidRPr="00687C66">
        <w:rPr>
          <w:rFonts w:eastAsia="Calibri"/>
          <w:iCs/>
          <w:lang w:eastAsia="en-US"/>
        </w:rPr>
        <w:t xml:space="preserve">- </w:t>
      </w:r>
      <w:r w:rsidRPr="00687C66">
        <w:rPr>
          <w:rFonts w:eastAsia="Calibri"/>
          <w:lang w:eastAsia="en-US"/>
        </w:rPr>
        <w:t>иные показатели местного бюджета, установленные Бюджетным кодексом Российской Федерации, настоящим Положением.</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bookmarkStart w:id="20" w:name="Par372"/>
      <w:bookmarkEnd w:id="20"/>
      <w:r w:rsidRPr="00687C66">
        <w:rPr>
          <w:rFonts w:eastAsia="Calibri"/>
          <w:lang w:eastAsia="en-US"/>
        </w:rPr>
        <w:t>Статья 22. Документы и материалы, представляемые в МС г. Павловска одновременно с проектом местного бюджета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bookmarkStart w:id="21" w:name="Par374"/>
      <w:bookmarkEnd w:id="21"/>
      <w:r w:rsidRPr="00687C66">
        <w:rPr>
          <w:rFonts w:eastAsia="Calibri"/>
          <w:lang w:eastAsia="en-US"/>
        </w:rPr>
        <w:t>Одновременно с проектом решения о местном бюджете в Муниципальный Совет г. Павловска представляются: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электронная копия проекта решения о местном бюджете со всеми приложениями;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основные направления бюджетной и налоговой политики;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предварительные итоги социально-экономического развития МО г. Павловск за истекший период текущего финансового года и ожидаемые итоги социально-экономического развития МО г. Павловск за текущий финансовый год;</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прогноз социально-экономического развития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утвержденный среднесрочный финансовый план;</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расчеты и обоснования по доходам и расходам проекта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пояснительная записка к проекту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верхний предел муниципального долга МО г. Павловск на конец очередного финансового года;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 xml:space="preserve">оценка ожидаемого исполнения местного бюджета на текущий финансовый год; </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отчет об ожидаемом исполнении каждой муниципальной программы, реализуемой за счет средств местного бюджета, финансирование которой осуществлялось в текущем финансовом году;</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iCs/>
          <w:lang w:eastAsia="en-US"/>
        </w:rPr>
        <w:t xml:space="preserve">- </w:t>
      </w:r>
      <w:r w:rsidRPr="00687C66">
        <w:rPr>
          <w:rFonts w:eastAsia="Calibri"/>
          <w:lang w:eastAsia="en-US"/>
        </w:rPr>
        <w:t>иные документы и материалы.</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bookmarkStart w:id="22" w:name="Par415"/>
      <w:bookmarkEnd w:id="22"/>
      <w:r w:rsidRPr="00687C66">
        <w:rPr>
          <w:rFonts w:eastAsia="Calibri"/>
          <w:lang w:eastAsia="en-US"/>
        </w:rPr>
        <w:t xml:space="preserve">Статья 23. Внесение проекта решения о местном бюджете на рассмотрение Муниципального Совета г. Павловска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Местная администрация г. Павловска вносит проект решения о местном бюджете на рассмотрение Муниципального Совета г. Павловска не позднее 10 октября текущего финансового года.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 Одновременно с проектом местного бюджета в МС г. Павловска представляются документы и материалы в соответствии со </w:t>
      </w:r>
      <w:hyperlink r:id="rId49" w:anchor="Par372" w:history="1">
        <w:r w:rsidRPr="00687C66">
          <w:rPr>
            <w:rFonts w:eastAsia="Calibri"/>
            <w:lang w:eastAsia="en-US"/>
          </w:rPr>
          <w:t>статьей 2</w:t>
        </w:r>
      </w:hyperlink>
      <w:r w:rsidRPr="00687C66">
        <w:rPr>
          <w:rFonts w:eastAsia="Calibri"/>
          <w:lang w:eastAsia="en-US"/>
        </w:rPr>
        <w:t>2 настоящего Положения.</w:t>
      </w:r>
    </w:p>
    <w:p w:rsidR="007C021E"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В случае если документы и материалы, указанные в </w:t>
      </w:r>
      <w:hyperlink r:id="rId50" w:anchor="Par372" w:history="1">
        <w:r w:rsidRPr="00687C66">
          <w:rPr>
            <w:rFonts w:eastAsia="Calibri"/>
            <w:lang w:eastAsia="en-US"/>
          </w:rPr>
          <w:t xml:space="preserve">статье </w:t>
        </w:r>
      </w:hyperlink>
      <w:r w:rsidRPr="00687C66">
        <w:rPr>
          <w:rFonts w:eastAsia="Calibri"/>
          <w:lang w:eastAsia="en-US"/>
        </w:rPr>
        <w:t>22 настоящего Положения, представлены не в полном объеме, проект решения о местном  бюджете возвращается в МА г. Павловска на доработку. Доработанный проект решения о местном бюджете повторно представляется в МС г. Павловска в течение 10 календарных дней со дня его возвращения.</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bookmarkStart w:id="23" w:name="Par429"/>
      <w:bookmarkEnd w:id="23"/>
      <w:r w:rsidRPr="00687C66">
        <w:rPr>
          <w:rFonts w:eastAsia="Calibri"/>
          <w:lang w:eastAsia="en-US"/>
        </w:rPr>
        <w:lastRenderedPageBreak/>
        <w:t xml:space="preserve">Статья 24. Порядок рассмотрения проекта решения о местном бюджете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Порядок рассмотрения проекта решения о местном бюджете и его утверждения определяется настоящим Положением в соответствии с Бюджетным кодексом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МС г. Павловска рассматривает проект решения о местном  бюджете в трех чтениях.</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МС г. Павловска рассматривает проект решения о местном  бюджете в первом чтении не позднее 30 дней со дня внесения проекта решения в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 До рассмотрения проекта решения о местном бюджете в первом чтении он подлежит рассмотрению Контрольно-счетным органом МО г. Павловска.</w:t>
      </w:r>
    </w:p>
    <w:p w:rsidR="007C021E" w:rsidRPr="00687C66" w:rsidRDefault="007C021E" w:rsidP="007C021E">
      <w:pPr>
        <w:widowControl w:val="0"/>
        <w:autoSpaceDE w:val="0"/>
        <w:autoSpaceDN w:val="0"/>
        <w:adjustRightInd w:val="0"/>
        <w:jc w:val="both"/>
        <w:rPr>
          <w:rFonts w:eastAsia="Calibri"/>
          <w:lang w:eastAsia="en-US"/>
        </w:rPr>
      </w:pPr>
      <w:proofErr w:type="gramStart"/>
      <w:r w:rsidRPr="00687C66">
        <w:rPr>
          <w:rFonts w:eastAsia="Calibri"/>
          <w:lang w:eastAsia="en-US"/>
        </w:rPr>
        <w:t>В течение трёх рабочих дней со дня внесения проекта решения о местном бюджете на очередной финансовый год в МС</w:t>
      </w:r>
      <w:proofErr w:type="gramEnd"/>
      <w:r w:rsidRPr="00687C66">
        <w:rPr>
          <w:rFonts w:eastAsia="Calibri"/>
          <w:lang w:eastAsia="en-US"/>
        </w:rPr>
        <w:t xml:space="preserve"> г. Павловска глава МО г. Павловска направляет его в контрольно-счётный орган МО г. Павловск, если данная обязанность решением МС г. Павловска не возложена на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Контрольно-счетный орган МО г. Павловск в течение 20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rsidR="007C021E" w:rsidRPr="00687C66" w:rsidRDefault="007C021E" w:rsidP="007C021E">
      <w:pPr>
        <w:jc w:val="both"/>
        <w:rPr>
          <w:rFonts w:eastAsia="Calibri"/>
          <w:lang w:eastAsia="en-US"/>
        </w:rPr>
      </w:pPr>
      <w:r w:rsidRPr="00687C66">
        <w:rPr>
          <w:rFonts w:eastAsia="Calibri"/>
          <w:lang w:eastAsia="en-US"/>
        </w:rPr>
        <w:t xml:space="preserve">         5. </w:t>
      </w:r>
      <w:proofErr w:type="gramStart"/>
      <w:r w:rsidRPr="00687C66">
        <w:rPr>
          <w:rFonts w:eastAsia="Calibri"/>
          <w:lang w:eastAsia="en-US"/>
        </w:rPr>
        <w:t>Не позднее 1-го  рабочего дня после получения заключения контрольно-счётного органа на проект решения о местном бюджете, глава МО г. Павловска направляет это заключение в МА г. Павловска, которая в течение не более 3-х рабочих дней со дня получения заключения контрольно-счетного органа МО г. Павловск вносит, в случае необходимости, в проект бюджета необходимые для устранения замечаний контрольно-счетного органа поправки и возвращает</w:t>
      </w:r>
      <w:proofErr w:type="gramEnd"/>
      <w:r w:rsidRPr="00687C66">
        <w:rPr>
          <w:rFonts w:eastAsia="Calibri"/>
          <w:lang w:eastAsia="en-US"/>
        </w:rPr>
        <w:t xml:space="preserve"> главе МО г. Павловска доработанный проект местного бюджета. Если доработка проекта местного бюджета не требуется, МА г. Павловска в течение не более 3-х дней направляет главе МО г. Павловска извещение об отсутствии необходимости внесения поправок в проект местного бюджета.   </w:t>
      </w:r>
    </w:p>
    <w:p w:rsidR="007C021E" w:rsidRPr="00687C66" w:rsidRDefault="007C021E" w:rsidP="007C021E">
      <w:pPr>
        <w:jc w:val="both"/>
        <w:rPr>
          <w:rFonts w:eastAsia="Calibri"/>
          <w:lang w:eastAsia="en-US"/>
        </w:rPr>
      </w:pPr>
      <w:proofErr w:type="gramStart"/>
      <w:r w:rsidRPr="00687C66">
        <w:rPr>
          <w:rFonts w:eastAsia="Calibri"/>
          <w:lang w:eastAsia="en-US"/>
        </w:rPr>
        <w:t>Не позднее 3-х календарных дней со дня получения  главой МО г. Павловска доработанного проекта местного бюджета или не позднее 3-х календарных дней со  дня получения извещения от МА г. Павловска об отсутствии необходимости внесения поправок в проект местного бюджета, глава МО г. Павловска назначает дату проведения заседания Муниципального Совета с рассмотрением вопроса о принятии проекта местного бюджета в первом чтении</w:t>
      </w:r>
      <w:proofErr w:type="gramEnd"/>
      <w:r w:rsidRPr="00687C66">
        <w:rPr>
          <w:rFonts w:eastAsia="Calibri"/>
          <w:lang w:eastAsia="en-US"/>
        </w:rPr>
        <w:t>.</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6. При представлении проекта решения о местном бюджете на рассмотрение МС г. Павловска глава МА г. Павловска выступает с докладом об основных показателях и характеристиках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7. Перед обсуждением проекта решения о местном бюджете в первом чтении с содокладами выступают председатели постоянных комиссий МС г. Павловска и зачитываются заключения и выводы контрольно-счетного органа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8. При принятии проекта решения о местном бюджете в первом чтении (за основу) МС г. Павловска утверждаются основные характеристики местного бюджета, к которым относятся:  - общий объем доходов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общий объем расходов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дефицит (профицит) местного бюджета, назначаются публичные слушания по проекту решения местного бюджета.</w:t>
      </w:r>
    </w:p>
    <w:p w:rsidR="007C021E" w:rsidRPr="00687C66" w:rsidRDefault="007C021E" w:rsidP="007C021E">
      <w:pPr>
        <w:widowControl w:val="0"/>
        <w:autoSpaceDE w:val="0"/>
        <w:autoSpaceDN w:val="0"/>
        <w:adjustRightInd w:val="0"/>
        <w:jc w:val="both"/>
        <w:rPr>
          <w:rFonts w:eastAsia="Calibri"/>
          <w:lang w:eastAsia="en-US"/>
        </w:rPr>
      </w:pPr>
      <w:bookmarkStart w:id="24" w:name="Par456"/>
      <w:bookmarkEnd w:id="24"/>
      <w:r w:rsidRPr="00687C66">
        <w:rPr>
          <w:rFonts w:eastAsia="Calibri"/>
          <w:lang w:eastAsia="en-US"/>
        </w:rPr>
        <w:t xml:space="preserve">9. При отклонении проекта решения о местном бюджете МС г. Павловска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г. Павловска и состоит на паритетных началах из трех представителей МС г. Павловска и трех представителей МА г. Павловска (далее - согласительная комиссия). Согласительная комиссия в течение 7 рабочих дней разрабатывает согласованный вариант бюджета, после чего глава МА г. Павловска вновь представляет уточненный проект решения о местном бюджете на рассмотрение МС </w:t>
      </w:r>
      <w:r>
        <w:rPr>
          <w:rFonts w:eastAsia="Calibri"/>
          <w:lang w:eastAsia="en-US"/>
        </w:rPr>
        <w:t xml:space="preserve">          </w:t>
      </w:r>
      <w:r w:rsidRPr="00687C66">
        <w:rPr>
          <w:rFonts w:eastAsia="Calibri"/>
          <w:lang w:eastAsia="en-US"/>
        </w:rPr>
        <w:lastRenderedPageBreak/>
        <w:t>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10.  Принятый в первом чтении решением МС г. Павловска проект местного бюджета выносится на публичные слушания в порядке, определяемом Уставом МО г. Павловск и нормативными правовыми актами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11.  С момента принятия за основу проекта решения о местном бюджете постоянные комиссии МС г. Павловска и депутаты Муниципального Совета, глава Местной администрации г. Павловска до дня проведения публичных слушаний по проекту местного бюджета  включительно подают в Муниципальный Совет поправки и предложения по проекту местного бюджета. </w:t>
      </w:r>
    </w:p>
    <w:p w:rsidR="007C021E" w:rsidRPr="00687C66" w:rsidRDefault="007C021E" w:rsidP="007C021E">
      <w:pPr>
        <w:widowControl w:val="0"/>
        <w:autoSpaceDE w:val="0"/>
        <w:autoSpaceDN w:val="0"/>
        <w:adjustRightInd w:val="0"/>
        <w:jc w:val="both"/>
        <w:rPr>
          <w:rFonts w:eastAsia="Calibri"/>
          <w:lang w:eastAsia="en-US"/>
        </w:rPr>
      </w:pPr>
      <w:proofErr w:type="gramStart"/>
      <w:r w:rsidRPr="00687C66">
        <w:rPr>
          <w:rFonts w:eastAsia="Calibri"/>
          <w:lang w:eastAsia="en-US"/>
        </w:rPr>
        <w:t>После проведения публичных слушаний по проекту местного бюджета постоянная комиссия Муниципального Совета г. Павловска по экономическим вопросам совместно с главой Местной администрации г. Павловска обобщают все поданные поправки, разрабатывают и вносят на рассмотрение Муниципального Совета сводные таблицы поправок и проект решения Муниципального Совета г. Павловска о принятии во втором чтении проекта местного бюджета на очередной финансовый год.</w:t>
      </w:r>
      <w:proofErr w:type="gramEnd"/>
      <w:r w:rsidRPr="00687C66">
        <w:rPr>
          <w:rFonts w:eastAsia="Calibri"/>
          <w:lang w:eastAsia="en-US"/>
        </w:rPr>
        <w:t xml:space="preserve"> Рассмотрение поправок, поданных вне установленного срока, за исключением поправок в связи с изменением законодательства, не допускается.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При рассмотрении проекта решения о местном бюджете во втором чтении Муниципальный Совет г. Павловска: </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 заслушивает доклад главы местной администрации;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 заслушивает содоклад председателя постоянной комиссии МС г. Павловска по экономическим вопросам;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 рассматривает поправки (сводную таблицу поправок) к проекту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13. Третье чтение проекта решения МС г. Павловска о местном бюджете включает в себя голосование проекта решения о местном бюджете в целом со всеми принятыми к нему поправками.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Третье чтение проекта решения о местном бюджете должно состояться не позднее чем через неделю после дня его принятия во втором чтении.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12. Принятое Муниципальным советом решение о местном бюджете на очередной финансовый год подписывается главой МО г. Павловска и подлежит официальному опубликованию (обнародованию) не позднее 10 дней после его подписания в установленном порядке.</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7C021E" w:rsidRDefault="007C021E" w:rsidP="007C021E">
      <w:pPr>
        <w:widowControl w:val="0"/>
        <w:autoSpaceDE w:val="0"/>
        <w:autoSpaceDN w:val="0"/>
        <w:adjustRightInd w:val="0"/>
        <w:jc w:val="both"/>
        <w:rPr>
          <w:rFonts w:eastAsia="Calibri"/>
          <w:lang w:eastAsia="en-US"/>
        </w:rPr>
      </w:pPr>
    </w:p>
    <w:p w:rsidR="007C021E"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lastRenderedPageBreak/>
        <w:t>Статья 25. Сроки утверждения решения о местном бюджете и последствия непринятия решения о местном бюджете на очередной финансовый год в срок</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Решение о местном бюджете должно быть рассмотрено, утверждено МС г. Павловска, подписано главой МО г. Павловска и обнародовано до начала очередного финансового года.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Органы и должностные лица местного самоуправления МО г. Павловск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 xml:space="preserve">Статья 26. Внесение изменений в решение о </w:t>
      </w:r>
      <w:proofErr w:type="gramStart"/>
      <w:r w:rsidRPr="00687C66">
        <w:rPr>
          <w:rFonts w:eastAsia="Calibri"/>
          <w:lang w:eastAsia="en-US"/>
        </w:rPr>
        <w:t>местном</w:t>
      </w:r>
      <w:proofErr w:type="gramEnd"/>
      <w:r w:rsidRPr="00687C66">
        <w:rPr>
          <w:rFonts w:eastAsia="Calibri"/>
          <w:lang w:eastAsia="en-US"/>
        </w:rPr>
        <w:t xml:space="preserve"> о бюджете</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В случаях и в порядке, определенных бюджетным законодательством Российской Федерации и настоящим Положением, МА г. Павловска вносит на рассмотрение МС г. Павловска проект решения о внесении изменений в решение о местном бюджете. </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 Одновременно </w:t>
      </w:r>
      <w:proofErr w:type="gramStart"/>
      <w:r w:rsidRPr="00687C66">
        <w:rPr>
          <w:rFonts w:eastAsia="Calibri"/>
          <w:lang w:eastAsia="en-US"/>
        </w:rPr>
        <w:t>с проектом решения о внесении изменений в решение о местном бюджете в МС</w:t>
      </w:r>
      <w:proofErr w:type="gramEnd"/>
      <w:r w:rsidRPr="00687C66">
        <w:rPr>
          <w:rFonts w:eastAsia="Calibri"/>
          <w:lang w:eastAsia="en-US"/>
        </w:rPr>
        <w:t xml:space="preserve"> г. Павловска представляются: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 расчеты и обоснования вносимых изменений по увеличению (уменьшению) расходов и доходов местного бюджета (пояснительная записка);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 сводный перечень изменений показателей ведомственной структуры расходов местного бюджета, в котором увеличение утвержденных бюджетных ассигнований либо включение в ведомственную структуру расходов местного бюджета бюджетных ассигнований по дополнительным целевым статьям </w:t>
      </w:r>
      <w:proofErr w:type="gramStart"/>
      <w:r w:rsidRPr="00687C66">
        <w:rPr>
          <w:rFonts w:eastAsia="Calibri"/>
          <w:lang w:eastAsia="en-US"/>
        </w:rPr>
        <w:t>и(</w:t>
      </w:r>
      <w:proofErr w:type="gramEnd"/>
      <w:r w:rsidRPr="00687C66">
        <w:rPr>
          <w:rFonts w:eastAsia="Calibri"/>
          <w:lang w:eastAsia="en-US"/>
        </w:rPr>
        <w:t>или) видам расходов местного бюджета отражается со знаком плюс, а сокращение утвержденных бюджетных ассигнований отражается со знаком минус;</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электронная копия проекта решения о внесении изменений в решение о местном бюджете со всеми приложениями;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сводный перечень изменений показателей распределения бюджетных ассигнований.</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Рассмотрение и утверждение Муниципальным Советом г. Павловска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center"/>
        <w:outlineLvl w:val="0"/>
        <w:rPr>
          <w:rFonts w:eastAsia="Calibri"/>
          <w:b/>
          <w:bCs/>
          <w:lang w:eastAsia="en-US"/>
        </w:rPr>
      </w:pPr>
      <w:r w:rsidRPr="00687C66">
        <w:rPr>
          <w:rFonts w:eastAsia="Calibri"/>
          <w:b/>
          <w:bCs/>
          <w:lang w:eastAsia="en-US"/>
        </w:rPr>
        <w:t xml:space="preserve">Глава 4. ИСПОЛНЕНИЕ МЕСТНОГО БЮДЖЕТА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 xml:space="preserve">Статья 27. Исполнение местного бюджета </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Исполнение местного бюджета г. Павловска обеспечивается Местной администрацией. </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Исполнение местного бюджета организуется на основе сводной бюджетной росписи и кассового плана.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Местный бюджет исполняется на основе единства кассы и подведомственности расходов.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4. Исполнение местного бюджета по расходам осуществляется в порядке, установленном МА г. Павловска, с соблюдением требований Бюджетного </w:t>
      </w:r>
      <w:hyperlink r:id="rId51" w:history="1">
        <w:r w:rsidRPr="00687C66">
          <w:rPr>
            <w:rFonts w:eastAsia="Calibri"/>
            <w:lang w:eastAsia="en-US"/>
          </w:rPr>
          <w:t>кодекса</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52" w:history="1">
        <w:r w:rsidRPr="00687C66">
          <w:rPr>
            <w:rFonts w:eastAsia="Calibri"/>
            <w:lang w:eastAsia="en-US"/>
          </w:rPr>
          <w:t>порядке</w:t>
        </w:r>
      </w:hyperlink>
      <w:r w:rsidRPr="00687C66">
        <w:rPr>
          <w:rFonts w:eastAsia="Calibri"/>
          <w:lang w:eastAsia="en-US"/>
        </w:rPr>
        <w:t xml:space="preserve">, установленном МА г. Павловска в соответствии с положениями </w:t>
      </w:r>
      <w:r w:rsidRPr="00687C66">
        <w:rPr>
          <w:rFonts w:eastAsia="Calibri"/>
          <w:lang w:eastAsia="en-US"/>
        </w:rPr>
        <w:lastRenderedPageBreak/>
        <w:t xml:space="preserve">Бюджетного </w:t>
      </w:r>
      <w:hyperlink r:id="rId53" w:history="1">
        <w:r w:rsidRPr="00687C66">
          <w:rPr>
            <w:rFonts w:eastAsia="Calibri"/>
            <w:lang w:eastAsia="en-US"/>
          </w:rPr>
          <w:t>кодекса</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54" w:history="1">
        <w:r w:rsidRPr="00687C66">
          <w:rPr>
            <w:rFonts w:eastAsia="Calibri"/>
            <w:lang w:eastAsia="en-US"/>
          </w:rPr>
          <w:t>порядке</w:t>
        </w:r>
      </w:hyperlink>
      <w:r w:rsidRPr="00687C66">
        <w:rPr>
          <w:rFonts w:eastAsia="Calibri"/>
          <w:lang w:eastAsia="en-US"/>
        </w:rPr>
        <w:t>, установленном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6. В случае и порядке, установленных МА г. Павловска,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w:t>
      </w:r>
      <w:proofErr w:type="gramStart"/>
      <w:r w:rsidRPr="00687C66">
        <w:rPr>
          <w:rFonts w:eastAsia="Calibri"/>
          <w:lang w:eastAsia="en-US"/>
        </w:rPr>
        <w:t>дств пр</w:t>
      </w:r>
      <w:proofErr w:type="gramEnd"/>
      <w:r w:rsidRPr="00687C66">
        <w:rPr>
          <w:rFonts w:eastAsia="Calibri"/>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7. </w:t>
      </w:r>
      <w:proofErr w:type="gramStart"/>
      <w:r w:rsidRPr="00687C66">
        <w:rPr>
          <w:rFonts w:eastAsia="Calibri"/>
          <w:lang w:eastAsia="en-US"/>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г. Павловска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г. Павловск в случае недостаточности предусмотренных на их исполнение бюджетных ассигнований в</w:t>
      </w:r>
      <w:proofErr w:type="gramEnd"/>
      <w:r w:rsidRPr="00687C66">
        <w:rPr>
          <w:rFonts w:eastAsia="Calibri"/>
          <w:lang w:eastAsia="en-US"/>
        </w:rPr>
        <w:t xml:space="preserve"> </w:t>
      </w:r>
      <w:proofErr w:type="gramStart"/>
      <w:r w:rsidRPr="00687C66">
        <w:rPr>
          <w:rFonts w:eastAsia="Calibri"/>
          <w:lang w:eastAsia="en-US"/>
        </w:rPr>
        <w:t>размере</w:t>
      </w:r>
      <w:proofErr w:type="gramEnd"/>
      <w:r w:rsidRPr="00687C66">
        <w:rPr>
          <w:rFonts w:eastAsia="Calibri"/>
          <w:lang w:eastAsia="en-US"/>
        </w:rPr>
        <w:t xml:space="preserve">, предусмотренном Бюджетным </w:t>
      </w:r>
      <w:hyperlink r:id="rId55" w:history="1">
        <w:r w:rsidRPr="00687C66">
          <w:rPr>
            <w:rFonts w:eastAsia="Calibri"/>
            <w:lang w:eastAsia="en-US"/>
          </w:rPr>
          <w:t>кодексом</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8. Исполнение бюджета по расходам, предусмотренным избирательной комиссии МО г. Павловск, осуществляется с учетом особенностей, установленных законами Российской Федерации и законами Санкт-Петербурга о выборах и референдумах.</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28. Сводная бюджетная роспись</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w:t>
      </w:r>
      <w:hyperlink r:id="rId56" w:history="1">
        <w:r w:rsidRPr="00687C66">
          <w:rPr>
            <w:rFonts w:eastAsia="Calibri"/>
            <w:lang w:eastAsia="en-US"/>
          </w:rPr>
          <w:t>Порядок</w:t>
        </w:r>
      </w:hyperlink>
      <w:r w:rsidRPr="00687C66">
        <w:rPr>
          <w:rFonts w:eastAsia="Calibri"/>
          <w:lang w:eastAsia="en-US"/>
        </w:rPr>
        <w:t xml:space="preserve"> составления и ведения сводной бюджетной росписи устанавливается МА г. Павловска. Утверждение сводной бюджетной росписи и внесение изменений в нее осуществляются главой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В случае принятия решения о внесении изменений в решение о местном бюджете глава МА г. Павловска утверждает соответствующие изменения в сводную бюджетную роспись.</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3. В ходе исполнения местного бюджета показатели сводной бюджетной росписи могут быть изменены в соответствии с решениями главы МА г. Павловска без внесения изменений в решение о местном бюджете в случаях, установленных Бюджетным </w:t>
      </w:r>
      <w:hyperlink r:id="rId57" w:history="1">
        <w:r w:rsidRPr="00687C66">
          <w:rPr>
            <w:rFonts w:eastAsia="Calibri"/>
            <w:lang w:eastAsia="en-US"/>
          </w:rPr>
          <w:t>кодексом</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p>
    <w:p w:rsidR="007C021E"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29. Кассовый план</w:t>
      </w:r>
    </w:p>
    <w:p w:rsidR="007C021E" w:rsidRPr="00687C66" w:rsidRDefault="007C021E" w:rsidP="007C021E">
      <w:pPr>
        <w:widowControl w:val="0"/>
        <w:autoSpaceDE w:val="0"/>
        <w:autoSpaceDN w:val="0"/>
        <w:adjustRightInd w:val="0"/>
        <w:jc w:val="both"/>
        <w:outlineLvl w:val="1"/>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Под кассовым планом понимается прогноз кассовых поступлений в местный бюджет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Составление и ведение кассового плана осуществляется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3. МА г. Павловска устанавливает </w:t>
      </w:r>
      <w:hyperlink r:id="rId58" w:history="1">
        <w:r w:rsidRPr="00687C66">
          <w:rPr>
            <w:rFonts w:eastAsia="Calibri"/>
            <w:lang w:eastAsia="en-US"/>
          </w:rPr>
          <w:t>порядок</w:t>
        </w:r>
      </w:hyperlink>
      <w:r w:rsidRPr="00687C66">
        <w:rPr>
          <w:rFonts w:eastAsia="Calibri"/>
          <w:lang w:eastAsia="en-US"/>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sidRPr="00687C66">
        <w:rPr>
          <w:rFonts w:eastAsia="Calibri"/>
          <w:b/>
          <w:i/>
          <w:lang w:eastAsia="en-US"/>
        </w:rPr>
        <w:t xml:space="preserve"> </w:t>
      </w:r>
      <w:r w:rsidRPr="00687C66">
        <w:rPr>
          <w:rFonts w:eastAsia="Calibri"/>
          <w:lang w:eastAsia="en-US"/>
        </w:rPr>
        <w:t>сведений, необходимых для составления и ведения кассового плана.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30. Бюджетная роспись</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4339FC" w:rsidP="007C021E">
      <w:pPr>
        <w:widowControl w:val="0"/>
        <w:autoSpaceDE w:val="0"/>
        <w:autoSpaceDN w:val="0"/>
        <w:adjustRightInd w:val="0"/>
        <w:jc w:val="both"/>
        <w:rPr>
          <w:rFonts w:eastAsia="Calibri"/>
          <w:lang w:eastAsia="en-US"/>
        </w:rPr>
      </w:pPr>
      <w:hyperlink r:id="rId59" w:history="1">
        <w:r w:rsidR="007C021E" w:rsidRPr="00687C66">
          <w:rPr>
            <w:rFonts w:eastAsia="Calibri"/>
            <w:lang w:eastAsia="en-US"/>
          </w:rPr>
          <w:t>Порядок</w:t>
        </w:r>
      </w:hyperlink>
      <w:r w:rsidR="007C021E" w:rsidRPr="00687C66">
        <w:rPr>
          <w:rFonts w:eastAsia="Calibri"/>
          <w:lang w:eastAsia="en-US"/>
        </w:rPr>
        <w:t xml:space="preserve"> составления и ведения бюджетных росписей главных распорядителей средств местного бюджета, включая внесение изменений в них, устанавливается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г. Павловска лимитами бюджетных обязательств.</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31. Лицевые счета для учета операций по исполнению местного бюджета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60" w:history="1">
        <w:r w:rsidRPr="00687C66">
          <w:rPr>
            <w:rFonts w:eastAsia="Calibri"/>
            <w:lang w:eastAsia="en-US"/>
          </w:rPr>
          <w:t>кодекса</w:t>
        </w:r>
      </w:hyperlink>
      <w:r w:rsidRPr="00687C66">
        <w:rPr>
          <w:rFonts w:eastAsia="Calibri"/>
          <w:lang w:eastAsia="en-US"/>
        </w:rPr>
        <w:t xml:space="preserve"> Российской Федерации в Управлении Федерального казначейства по г. Санкт-Петербургу. Лицевые счета, открываемые в Управлении Федерального казначейства по г. Санкт-Петербургу, открываются и ведутся в </w:t>
      </w:r>
      <w:hyperlink r:id="rId61" w:history="1">
        <w:r w:rsidRPr="00687C66">
          <w:rPr>
            <w:rFonts w:eastAsia="Calibri"/>
            <w:lang w:eastAsia="en-US"/>
          </w:rPr>
          <w:t>порядке</w:t>
        </w:r>
      </w:hyperlink>
      <w:r w:rsidRPr="00687C66">
        <w:rPr>
          <w:rFonts w:eastAsia="Calibri"/>
          <w:lang w:eastAsia="en-US"/>
        </w:rPr>
        <w:t>, установленном Федеральным казначейством.</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32. Завершение текущего финансового года</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1. Завершение операций по исполнению местного бюджета в текущем финансовом году осуществляется в порядке, установленном МА г. Павловска в соответствии с требованиями Бюджетного </w:t>
      </w:r>
      <w:hyperlink r:id="rId62" w:history="1">
        <w:r w:rsidRPr="00687C66">
          <w:rPr>
            <w:rFonts w:eastAsia="Calibri"/>
            <w:lang w:eastAsia="en-US"/>
          </w:rPr>
          <w:t>кодекса</w:t>
        </w:r>
      </w:hyperlink>
      <w:r w:rsidRPr="00687C66">
        <w:rPr>
          <w:rFonts w:eastAsia="Calibri"/>
          <w:lang w:eastAsia="en-US"/>
        </w:rPr>
        <w:t xml:space="preserve">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 В случае если неиспользованный остаток субсидий не перечислен в доход местного бюджета, указанные средства подлежат взысканию в доход местного бюджета, из которого они были предоставлены, в </w:t>
      </w:r>
      <w:hyperlink r:id="rId63" w:history="1">
        <w:r w:rsidRPr="00687C66">
          <w:rPr>
            <w:rFonts w:eastAsia="Calibri"/>
            <w:lang w:eastAsia="en-US"/>
          </w:rPr>
          <w:t>порядке</w:t>
        </w:r>
      </w:hyperlink>
      <w:r w:rsidRPr="00687C66">
        <w:rPr>
          <w:rFonts w:eastAsia="Calibri"/>
          <w:lang w:eastAsia="en-US"/>
        </w:rPr>
        <w:t xml:space="preserve">, определяемом МА г. Павловска с соблюдением </w:t>
      </w:r>
      <w:hyperlink r:id="rId64" w:history="1">
        <w:r w:rsidRPr="00687C66">
          <w:rPr>
            <w:rFonts w:eastAsia="Calibri"/>
            <w:lang w:eastAsia="en-US"/>
          </w:rPr>
          <w:t>общих требований</w:t>
        </w:r>
      </w:hyperlink>
      <w:r w:rsidRPr="00687C66">
        <w:rPr>
          <w:rFonts w:eastAsia="Calibri"/>
          <w:lang w:eastAsia="en-US"/>
        </w:rPr>
        <w:t>, установленных Министерством финансов Российской Федерации.</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center"/>
        <w:outlineLvl w:val="0"/>
        <w:rPr>
          <w:rFonts w:eastAsia="Calibri"/>
          <w:b/>
          <w:bCs/>
          <w:lang w:eastAsia="en-US"/>
        </w:rPr>
      </w:pPr>
      <w:r w:rsidRPr="00687C66">
        <w:rPr>
          <w:rFonts w:eastAsia="Calibri"/>
          <w:b/>
          <w:bCs/>
          <w:lang w:eastAsia="en-US"/>
        </w:rPr>
        <w:t>Глава 5. СОСТАВЛЕНИЕ, ВНЕШНЯЯ ПРОВЕРКА, РАССМОТРЕНИЕ</w:t>
      </w:r>
    </w:p>
    <w:p w:rsidR="007C021E" w:rsidRPr="00687C66" w:rsidRDefault="007C021E" w:rsidP="007C021E">
      <w:pPr>
        <w:widowControl w:val="0"/>
        <w:autoSpaceDE w:val="0"/>
        <w:autoSpaceDN w:val="0"/>
        <w:adjustRightInd w:val="0"/>
        <w:jc w:val="center"/>
        <w:rPr>
          <w:rFonts w:eastAsia="Calibri"/>
          <w:b/>
          <w:bCs/>
          <w:lang w:eastAsia="en-US"/>
        </w:rPr>
      </w:pPr>
      <w:r w:rsidRPr="00687C66">
        <w:rPr>
          <w:rFonts w:eastAsia="Calibri"/>
          <w:b/>
          <w:bCs/>
          <w:lang w:eastAsia="en-US"/>
        </w:rPr>
        <w:t>И УТВЕРЖДЕНИЕ БЮДЖЕТНОЙ ОТЧЕТНОСТИ</w:t>
      </w:r>
    </w:p>
    <w:p w:rsidR="007C021E" w:rsidRPr="00687C66" w:rsidRDefault="007C021E" w:rsidP="007C021E">
      <w:pPr>
        <w:widowControl w:val="0"/>
        <w:autoSpaceDE w:val="0"/>
        <w:autoSpaceDN w:val="0"/>
        <w:adjustRightInd w:val="0"/>
        <w:jc w:val="both"/>
        <w:rPr>
          <w:rFonts w:eastAsia="Calibri"/>
          <w:lang w:eastAsia="en-US"/>
        </w:rPr>
      </w:pPr>
    </w:p>
    <w:p w:rsidR="007C021E" w:rsidRPr="00687C66"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33. Составление бюджетной отчетности</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Главные администраторы средств местного бюджета представляют сводную бюджетную отчетность в финансовый орган МО г. Павловск в установленные им </w:t>
      </w:r>
      <w:hyperlink r:id="rId65" w:history="1">
        <w:r w:rsidRPr="00687C66">
          <w:rPr>
            <w:rFonts w:eastAsia="Calibri"/>
            <w:lang w:eastAsia="en-US"/>
          </w:rPr>
          <w:t>сроки</w:t>
        </w:r>
      </w:hyperlink>
      <w:r w:rsidRPr="00687C66">
        <w:rPr>
          <w:rFonts w:eastAsia="Calibri"/>
          <w:lang w:eastAsia="en-US"/>
        </w:rPr>
        <w:t>.</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Бюджетная отчетность МО г. Павловск составляется МА г. Павловска на основании сводной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Бюджетная отчетность МО г. Павловск является годовой. Отчет об исполнении местного бюджета является ежеквартальным.</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 Отчеты об исполнении местного бюджета за первый квартал, полугодие и девять месяцев текущего финансового года составляются МА г. Павловска, утверждаются Местной администрацией и направляются в Муниципальный Совет г. Павловска и контрольно-счетный орган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Годовой отчет об исполнении местного бюджета подлежит утверждению решением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Годовой отчет об исполнении местного бюджета, а также ежеквартальные сведения о ходе выполнения местного бюджета (а также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C021E" w:rsidRPr="00687C66" w:rsidRDefault="007C021E" w:rsidP="007C021E">
      <w:pPr>
        <w:widowControl w:val="0"/>
        <w:autoSpaceDE w:val="0"/>
        <w:autoSpaceDN w:val="0"/>
        <w:adjustRightInd w:val="0"/>
        <w:jc w:val="both"/>
        <w:rPr>
          <w:rFonts w:eastAsia="Calibri"/>
          <w:lang w:eastAsia="en-US"/>
        </w:rPr>
      </w:pPr>
    </w:p>
    <w:p w:rsidR="007C021E"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34. Внешняя проверка годового отчета об исполнении местного бюджета</w:t>
      </w:r>
    </w:p>
    <w:p w:rsidR="007C021E" w:rsidRPr="00687C66" w:rsidRDefault="007C021E" w:rsidP="007C021E">
      <w:pPr>
        <w:widowControl w:val="0"/>
        <w:autoSpaceDE w:val="0"/>
        <w:autoSpaceDN w:val="0"/>
        <w:adjustRightInd w:val="0"/>
        <w:jc w:val="both"/>
        <w:outlineLvl w:val="1"/>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Годовой отчет об исполнении местного бюджета до его рассмотрения в МС г. Павловска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2. Внешняя проверка годового отчета об исполнении местного бюджета осуществляется контрольно-счетном органом МО г. Павловск в порядке, установленном настоящим Положением, с соблюдением требований Бюджетного </w:t>
      </w:r>
      <w:hyperlink r:id="rId66" w:history="1">
        <w:r w:rsidRPr="00687C66">
          <w:rPr>
            <w:rFonts w:eastAsia="Calibri"/>
            <w:lang w:eastAsia="en-US"/>
          </w:rPr>
          <w:t>кодекса</w:t>
        </w:r>
      </w:hyperlink>
      <w:r w:rsidRPr="00687C66">
        <w:rPr>
          <w:rFonts w:eastAsia="Calibri"/>
          <w:lang w:eastAsia="en-US"/>
        </w:rPr>
        <w:t xml:space="preserve"> Российской Федерации и с учетом особенностей, установленных федеральными законами.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МА г. Павловска представляет годовой отчет об исполнении местного бюджета для подготовки заключения на него не позднее 30 марта текущего года. Подготовка заключения на годовой отчет об исполнении местного бюджета проводится в срок, не превышающий одного месяца.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МА г. Павловска не позднее 30 марта текущего года представляет годовую бюджетную отчетность главных распорядителей средств местного бюджета, а также главных администраторов доходов местного бюджета и главных администраторов источников финансирования дефицита местного бюджета, являющихся главными распорядителями средств местного бюджета, в контрольно-счетный орган МО г. Павловск.</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 Контрольно-счетный орган МО г. Павловск готовит заключение на отчет об исполнении местного бюджета и не позднее 30 апреля текущего года направляет его в МС и МА г. Павловска.</w:t>
      </w:r>
    </w:p>
    <w:p w:rsidR="007C021E" w:rsidRPr="00687C66" w:rsidRDefault="007C021E" w:rsidP="007C021E">
      <w:pPr>
        <w:widowControl w:val="0"/>
        <w:autoSpaceDE w:val="0"/>
        <w:autoSpaceDN w:val="0"/>
        <w:adjustRightInd w:val="0"/>
        <w:jc w:val="both"/>
        <w:rPr>
          <w:rFonts w:eastAsia="Calibri"/>
          <w:lang w:eastAsia="en-US"/>
        </w:rPr>
      </w:pPr>
    </w:p>
    <w:p w:rsidR="007C021E"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 xml:space="preserve">Статья 35. Представление, рассмотрение и утверждение годового отчета об исполнении местного  бюджета </w:t>
      </w:r>
    </w:p>
    <w:p w:rsidR="007C021E" w:rsidRPr="00687C66" w:rsidRDefault="007C021E" w:rsidP="007C021E">
      <w:pPr>
        <w:widowControl w:val="0"/>
        <w:autoSpaceDE w:val="0"/>
        <w:autoSpaceDN w:val="0"/>
        <w:adjustRightInd w:val="0"/>
        <w:jc w:val="both"/>
        <w:outlineLvl w:val="1"/>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Годовой отчет об исполнении местного бюджета утверждается решением МС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Годовой отчет об исполнении местного бюджета представляется МА г. Павловска в МС г. Павловска не позднее 30 апреля текущего года.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Поступивший в МС г. Павловска проект решения об исполнении местного бюджета направляется  для рассмотрения в постоянную комиссию МС г. Павловска по экономическим вопросам и выносится установленным порядком на публичные слушания</w:t>
      </w:r>
      <w:proofErr w:type="gramStart"/>
      <w:r w:rsidRPr="00687C66">
        <w:rPr>
          <w:rFonts w:eastAsia="Calibri"/>
          <w:lang w:eastAsia="en-US"/>
        </w:rPr>
        <w:t>..</w:t>
      </w:r>
      <w:proofErr w:type="gramEnd"/>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Одновременно с годовым отчетом об исполнении местного бюджета представляются: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проект решения об исполнении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показатели доходов местного бюджета по кодам классификации доходов бюджетов;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показатели 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показатели расходов местного бюджета по ведомственной структуре расходов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показатели расходов по разделам и подразделам классификации расходов бюджетов;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показатели источников финансирования дефицита местного бюджета по кодам </w:t>
      </w:r>
      <w:proofErr w:type="gramStart"/>
      <w:r w:rsidRPr="00687C66">
        <w:rPr>
          <w:rFonts w:eastAsia="Calibri"/>
          <w:lang w:eastAsia="en-US"/>
        </w:rPr>
        <w:t>классификации источников финансирования дефицитов бюджетов</w:t>
      </w:r>
      <w:proofErr w:type="gramEnd"/>
      <w:r w:rsidRPr="00687C66">
        <w:rPr>
          <w:rFonts w:eastAsia="Calibri"/>
          <w:lang w:eastAsia="en-US"/>
        </w:rPr>
        <w:t>;</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показатели источников финансирования дефицита бюджета по кодам групп, подгрупп, статей, видов </w:t>
      </w:r>
      <w:proofErr w:type="gramStart"/>
      <w:r w:rsidRPr="00687C66">
        <w:rPr>
          <w:rFonts w:eastAsia="Calibri"/>
          <w:lang w:eastAsia="en-US"/>
        </w:rPr>
        <w:t>источников финансирования дефицитов бюджетов классификации операций сектора государственного</w:t>
      </w:r>
      <w:proofErr w:type="gramEnd"/>
      <w:r w:rsidRPr="00687C66">
        <w:rPr>
          <w:rFonts w:eastAsia="Calibri"/>
          <w:lang w:eastAsia="en-US"/>
        </w:rPr>
        <w:t xml:space="preserve"> управления, относящихся к источникам финансирования дефицитов бюджетов;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баланс исполнения местного бюджета, отчет о финансовых результатах деятельности, а также иная бюджетная отчетность об исполнении местного бюджета в объеме отчетных форм, установленных Министерством финансов Российской Федерации, подлежащих представлению в финансовые органы Санкт-Петербурга;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lastRenderedPageBreak/>
        <w:t>- отчет об использовании средств резервного фонда МА г. Павловска;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пояснительная записка  с отражением в ней информации об  исполнении муниципальных программ (планов) статей  ведомственной структуры расходов.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4. Годовой отчет об исполнении местного бюджета выносится на рассмотрение и утверждение Муниципального Совета после обсуждения его  на публичных слушаниях, но не позднее чем через 30 дней со дня его представления.</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5. При рассмотрении годового отчета об исполнении местного бюджета МС г. Павловска заслушивает доклад главы МА г. Павловска  или уполномоченного должностного лица МА г. Павловска и содоклад уполномоченного лица контрольно-счетного органа МС г. Павловска с заключением о внешней проверке годового отчета об исполнении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6. По результатам рассмотрения годового отчета об исполнении местного бюджета МС г. Павловска принимает решение об утверждении либо отклонении решения об исполнении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7. В случае отклонения МС г. Павловска решения об исполнении местного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8. Рассмотрение повторно представленного проекта решения об исполнении местного бюджета производится МС г. Павловска в порядке, предусмотренном для первичного рассмотрения.</w:t>
      </w:r>
    </w:p>
    <w:p w:rsidR="007C021E" w:rsidRPr="00687C66" w:rsidRDefault="007C021E" w:rsidP="007C021E">
      <w:pPr>
        <w:widowControl w:val="0"/>
        <w:autoSpaceDE w:val="0"/>
        <w:autoSpaceDN w:val="0"/>
        <w:adjustRightInd w:val="0"/>
        <w:jc w:val="both"/>
        <w:rPr>
          <w:rFonts w:eastAsia="Calibri"/>
          <w:lang w:eastAsia="en-US"/>
        </w:rPr>
      </w:pPr>
    </w:p>
    <w:p w:rsidR="007C021E" w:rsidRDefault="007C021E" w:rsidP="007C021E">
      <w:pPr>
        <w:widowControl w:val="0"/>
        <w:autoSpaceDE w:val="0"/>
        <w:autoSpaceDN w:val="0"/>
        <w:adjustRightInd w:val="0"/>
        <w:jc w:val="both"/>
        <w:outlineLvl w:val="1"/>
        <w:rPr>
          <w:rFonts w:eastAsia="Calibri"/>
          <w:lang w:eastAsia="en-US"/>
        </w:rPr>
      </w:pPr>
      <w:r w:rsidRPr="00687C66">
        <w:rPr>
          <w:rFonts w:eastAsia="Calibri"/>
          <w:lang w:eastAsia="en-US"/>
        </w:rPr>
        <w:t>Статья 36. Решение об исполнении местного бюджета</w:t>
      </w:r>
    </w:p>
    <w:p w:rsidR="007C021E" w:rsidRPr="00687C66" w:rsidRDefault="007C021E" w:rsidP="007C021E">
      <w:pPr>
        <w:widowControl w:val="0"/>
        <w:autoSpaceDE w:val="0"/>
        <w:autoSpaceDN w:val="0"/>
        <w:adjustRightInd w:val="0"/>
        <w:jc w:val="both"/>
        <w:outlineLvl w:val="1"/>
        <w:rPr>
          <w:rFonts w:eastAsia="Calibri"/>
          <w:lang w:eastAsia="en-US"/>
        </w:rPr>
      </w:pP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2. Отдельными приложениями к решению об исполнении местного бюджета за отчетный финансовый год утверждаются показатели:</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доходов бюджета по кодам классификации доходов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расходов бюджета по ведомственной структуре расходов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расходов бюджета по разделам и подразделам классификации расходов бюджета;</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источников финансирования дефицита бюджета по кодам </w:t>
      </w:r>
      <w:proofErr w:type="gramStart"/>
      <w:r w:rsidRPr="00687C66">
        <w:rPr>
          <w:rFonts w:eastAsia="Calibri"/>
          <w:lang w:eastAsia="en-US"/>
        </w:rPr>
        <w:t>классификации источников финансирования дефицитов бюджетов</w:t>
      </w:r>
      <w:proofErr w:type="gramEnd"/>
      <w:r w:rsidRPr="00687C66">
        <w:rPr>
          <w:rFonts w:eastAsia="Calibri"/>
          <w:lang w:eastAsia="en-US"/>
        </w:rPr>
        <w:t>;</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 xml:space="preserve">- источников финансирования дефицита бюджета по кодам групп, подгрупп, статей, видов - источников </w:t>
      </w:r>
      <w:proofErr w:type="gramStart"/>
      <w:r w:rsidRPr="00687C66">
        <w:rPr>
          <w:rFonts w:eastAsia="Calibri"/>
          <w:lang w:eastAsia="en-US"/>
        </w:rPr>
        <w:t>финансирования дефицитов бюджетов классификации операций сектора государственного</w:t>
      </w:r>
      <w:proofErr w:type="gramEnd"/>
      <w:r w:rsidRPr="00687C66">
        <w:rPr>
          <w:rFonts w:eastAsia="Calibri"/>
          <w:lang w:eastAsia="en-US"/>
        </w:rPr>
        <w:t xml:space="preserve"> управления, относящихся к источникам финансирования дефицитов бюджетов.</w:t>
      </w:r>
    </w:p>
    <w:p w:rsidR="007C021E" w:rsidRPr="00687C66" w:rsidRDefault="007C021E" w:rsidP="007C021E">
      <w:pPr>
        <w:widowControl w:val="0"/>
        <w:autoSpaceDE w:val="0"/>
        <w:autoSpaceDN w:val="0"/>
        <w:adjustRightInd w:val="0"/>
        <w:jc w:val="both"/>
        <w:rPr>
          <w:rFonts w:eastAsia="Calibri"/>
          <w:lang w:eastAsia="en-US"/>
        </w:rPr>
      </w:pPr>
      <w:r w:rsidRPr="00687C66">
        <w:rPr>
          <w:rFonts w:eastAsia="Calibri"/>
          <w:lang w:eastAsia="en-US"/>
        </w:rPr>
        <w:t>3. Решение Муниципального Совета об исполнении местного бюджета подлежит опубликованию (обнародованию) в официальных  средствах массовой информации и  размещению на сайте МО г. Павловск.</w:t>
      </w:r>
    </w:p>
    <w:p w:rsidR="007C021E" w:rsidRPr="00687C66" w:rsidRDefault="007C021E" w:rsidP="007C021E">
      <w:pPr>
        <w:widowControl w:val="0"/>
        <w:autoSpaceDE w:val="0"/>
        <w:autoSpaceDN w:val="0"/>
        <w:adjustRightInd w:val="0"/>
        <w:jc w:val="both"/>
        <w:rPr>
          <w:rFonts w:eastAsia="Calibri"/>
          <w:color w:val="FF0000"/>
          <w:lang w:eastAsia="en-US"/>
        </w:rPr>
      </w:pPr>
    </w:p>
    <w:p w:rsidR="007C021E" w:rsidRPr="00687C66" w:rsidRDefault="007C021E" w:rsidP="007C021E">
      <w:pPr>
        <w:jc w:val="center"/>
        <w:rPr>
          <w:rFonts w:eastAsiaTheme="minorHAnsi"/>
          <w:b/>
          <w:bCs/>
          <w:lang w:eastAsia="en-US"/>
        </w:rPr>
      </w:pPr>
      <w:r w:rsidRPr="00687C66">
        <w:rPr>
          <w:rFonts w:eastAsiaTheme="minorHAnsi"/>
          <w:b/>
          <w:bCs/>
          <w:lang w:eastAsia="en-US"/>
        </w:rPr>
        <w:t>Глава 6. МУНИЦИПАЛЬНЫЙ ФИНАНСОВЫЙ КОНТРОЛЬ</w:t>
      </w:r>
    </w:p>
    <w:p w:rsidR="007C021E" w:rsidRPr="00687C66" w:rsidRDefault="007C021E" w:rsidP="007C021E">
      <w:pPr>
        <w:jc w:val="center"/>
        <w:rPr>
          <w:rFonts w:eastAsiaTheme="minorHAnsi"/>
          <w:b/>
          <w:bCs/>
          <w:lang w:eastAsia="en-US"/>
        </w:rPr>
      </w:pPr>
    </w:p>
    <w:p w:rsidR="007C021E" w:rsidRPr="00687C66" w:rsidRDefault="007C021E" w:rsidP="007C021E">
      <w:pPr>
        <w:autoSpaceDE w:val="0"/>
        <w:autoSpaceDN w:val="0"/>
        <w:adjustRightInd w:val="0"/>
        <w:jc w:val="center"/>
        <w:outlineLvl w:val="0"/>
        <w:rPr>
          <w:rFonts w:eastAsia="Calibri"/>
          <w:lang w:eastAsia="en-US"/>
        </w:rPr>
      </w:pPr>
      <w:r w:rsidRPr="00687C66">
        <w:rPr>
          <w:rFonts w:eastAsia="Calibri"/>
          <w:lang w:eastAsia="en-US"/>
        </w:rPr>
        <w:t>Статья 44. Виды муниципального финансового контроля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Муниципальный финансовый контроль подразделяется </w:t>
      </w:r>
      <w:proofErr w:type="gramStart"/>
      <w:r w:rsidRPr="00687C66">
        <w:rPr>
          <w:rFonts w:eastAsia="Calibri"/>
          <w:lang w:eastAsia="en-US"/>
        </w:rPr>
        <w:t>на</w:t>
      </w:r>
      <w:proofErr w:type="gramEnd"/>
      <w:r w:rsidRPr="00687C66">
        <w:rPr>
          <w:rFonts w:eastAsia="Calibri"/>
          <w:lang w:eastAsia="en-US"/>
        </w:rPr>
        <w:t xml:space="preserve"> внешний и внутренний, предварительный и последующий.</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lastRenderedPageBreak/>
        <w:t>2. Внешний муниципальный финансовый контроль в сфере бюджетных правоотношений является контрольной деятельностью контрольно-счетного органа МО г. Павловск (далее - орган внешнего муниципального финансового контроля).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3. Внутренний муниципальный финансовый контроль в сфере бюджетных правоотношений является контрольной деятельностью должностных лиц местной администрации (далее - орган внутреннего муниципального финансового контроля).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 МО г. Павловск.</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C021E" w:rsidRPr="00687C66" w:rsidRDefault="007C021E" w:rsidP="007C021E">
      <w:pPr>
        <w:autoSpaceDE w:val="0"/>
        <w:autoSpaceDN w:val="0"/>
        <w:adjustRightInd w:val="0"/>
        <w:jc w:val="both"/>
        <w:rPr>
          <w:rFonts w:eastAsia="Calibri"/>
          <w:lang w:eastAsia="en-US"/>
        </w:rPr>
      </w:pPr>
    </w:p>
    <w:p w:rsidR="007C021E" w:rsidRDefault="007C021E" w:rsidP="007C021E">
      <w:pPr>
        <w:autoSpaceDE w:val="0"/>
        <w:autoSpaceDN w:val="0"/>
        <w:adjustRightInd w:val="0"/>
        <w:jc w:val="both"/>
        <w:outlineLvl w:val="0"/>
        <w:rPr>
          <w:rFonts w:eastAsia="Calibri"/>
          <w:lang w:eastAsia="en-US"/>
        </w:rPr>
      </w:pPr>
      <w:r w:rsidRPr="00687C66">
        <w:rPr>
          <w:rFonts w:eastAsia="Calibri"/>
          <w:lang w:eastAsia="en-US"/>
        </w:rPr>
        <w:t>Статья 45. Объекты муниципального финансового контроля</w:t>
      </w:r>
    </w:p>
    <w:p w:rsidR="007C021E" w:rsidRPr="00687C66" w:rsidRDefault="007C021E" w:rsidP="007C021E">
      <w:pPr>
        <w:autoSpaceDE w:val="0"/>
        <w:autoSpaceDN w:val="0"/>
        <w:adjustRightInd w:val="0"/>
        <w:jc w:val="both"/>
        <w:outlineLvl w:val="0"/>
        <w:rPr>
          <w:rFonts w:eastAsia="Calibri"/>
          <w:lang w:eastAsia="en-US"/>
        </w:rPr>
      </w:pP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1. Объектами муниципального финансового контроля (далее - объекты контроля) являются:</w:t>
      </w:r>
    </w:p>
    <w:p w:rsidR="007C021E" w:rsidRPr="00687C66" w:rsidRDefault="007C021E" w:rsidP="007C021E">
      <w:pPr>
        <w:autoSpaceDE w:val="0"/>
        <w:autoSpaceDN w:val="0"/>
        <w:adjustRightInd w:val="0"/>
        <w:jc w:val="both"/>
        <w:rPr>
          <w:rFonts w:eastAsia="Calibri"/>
          <w:lang w:eastAsia="en-US"/>
        </w:rPr>
      </w:pPr>
      <w:proofErr w:type="gramStart"/>
      <w:r w:rsidRPr="00687C66">
        <w:rPr>
          <w:rFonts w:eastAsia="Calibri"/>
          <w:lang w:eastAsia="en-US"/>
        </w:rPr>
        <w:t>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финансовые органы (главные распорядители средств бюджета), в части соблюдения ими целей и условий предоставления бюджетных кредитов, предоставленных из местного бюджета;</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муниципальные учреждения;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муниципальные унитарные предприятия;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2. Органы муниципального финансового контроля осуществляют </w:t>
      </w:r>
      <w:proofErr w:type="gramStart"/>
      <w:r w:rsidRPr="00687C66">
        <w:rPr>
          <w:rFonts w:eastAsia="Calibri"/>
          <w:lang w:eastAsia="en-US"/>
        </w:rPr>
        <w:t>контроль за</w:t>
      </w:r>
      <w:proofErr w:type="gramEnd"/>
      <w:r w:rsidRPr="00687C66">
        <w:rPr>
          <w:rFonts w:eastAsia="Calibri"/>
          <w:lang w:eastAsia="en-US"/>
        </w:rPr>
        <w:t xml:space="preserve"> использованием средств местного бюджета, а также межбюджетных трансфертов и бюджетных кредитов.</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местного бюджета, в процессе проверки главных распорядителей (распорядителей) бюджетных средств, их предоставивших.</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4. Проверка расходов контрольно-счетного органа МО г. Павловск за отчетный финансовый год осуществляется в соответствии с Федеральным </w:t>
      </w:r>
      <w:hyperlink r:id="rId67" w:history="1">
        <w:r w:rsidRPr="00687C66">
          <w:rPr>
            <w:rFonts w:eastAsia="Calibri"/>
            <w:lang w:eastAsia="en-US"/>
          </w:rPr>
          <w:t>законом</w:t>
        </w:r>
      </w:hyperlink>
      <w:r w:rsidRPr="00687C66">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021E" w:rsidRPr="00687C66" w:rsidRDefault="007C021E" w:rsidP="007C021E">
      <w:pPr>
        <w:autoSpaceDE w:val="0"/>
        <w:autoSpaceDN w:val="0"/>
        <w:adjustRightInd w:val="0"/>
        <w:jc w:val="both"/>
        <w:rPr>
          <w:rFonts w:eastAsia="Calibri"/>
          <w:lang w:eastAsia="en-US"/>
        </w:rPr>
      </w:pPr>
    </w:p>
    <w:p w:rsidR="007C021E" w:rsidRDefault="007C021E" w:rsidP="007C021E">
      <w:pPr>
        <w:autoSpaceDE w:val="0"/>
        <w:autoSpaceDN w:val="0"/>
        <w:adjustRightInd w:val="0"/>
        <w:jc w:val="both"/>
        <w:outlineLvl w:val="0"/>
        <w:rPr>
          <w:rFonts w:eastAsia="Calibri"/>
          <w:lang w:eastAsia="en-US"/>
        </w:rPr>
      </w:pPr>
      <w:r w:rsidRPr="00687C66">
        <w:rPr>
          <w:rFonts w:eastAsia="Calibri"/>
          <w:lang w:eastAsia="en-US"/>
        </w:rPr>
        <w:t>Статья 46. Методы осуществления муниципального финансового контроля</w:t>
      </w:r>
    </w:p>
    <w:p w:rsidR="007C021E" w:rsidRPr="00687C66" w:rsidRDefault="007C021E" w:rsidP="007C021E">
      <w:pPr>
        <w:autoSpaceDE w:val="0"/>
        <w:autoSpaceDN w:val="0"/>
        <w:adjustRightInd w:val="0"/>
        <w:jc w:val="both"/>
        <w:outlineLvl w:val="0"/>
        <w:rPr>
          <w:rFonts w:eastAsia="Calibri"/>
          <w:lang w:eastAsia="en-US"/>
        </w:rPr>
      </w:pP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w:t>
      </w:r>
      <w:r w:rsidRPr="00687C66">
        <w:rPr>
          <w:rFonts w:eastAsia="Calibri"/>
          <w:lang w:eastAsia="en-US"/>
        </w:rPr>
        <w:lastRenderedPageBreak/>
        <w:t>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проверки, ревизии оформляются актом.</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3. Проверки подразделяются на камеральные и выездные, в том числе встречные проверки.</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Под камеральными проверками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4. Под обследованием понимаются анализ и оценка </w:t>
      </w:r>
      <w:proofErr w:type="gramStart"/>
      <w:r w:rsidRPr="00687C66">
        <w:rPr>
          <w:rFonts w:eastAsia="Calibri"/>
          <w:lang w:eastAsia="en-US"/>
        </w:rPr>
        <w:t>состояния определенной сферы деятельности объекта контроля</w:t>
      </w:r>
      <w:proofErr w:type="gramEnd"/>
      <w:r w:rsidRPr="00687C66">
        <w:rPr>
          <w:rFonts w:eastAsia="Calibri"/>
          <w:lang w:eastAsia="en-US"/>
        </w:rPr>
        <w:t>. Результаты обследования оформляются заключением.</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C021E" w:rsidRPr="00687C66" w:rsidRDefault="007C021E" w:rsidP="007C021E">
      <w:pPr>
        <w:autoSpaceDE w:val="0"/>
        <w:autoSpaceDN w:val="0"/>
        <w:adjustRightInd w:val="0"/>
        <w:jc w:val="both"/>
        <w:rPr>
          <w:rFonts w:eastAsia="Calibri"/>
          <w:lang w:eastAsia="en-US"/>
        </w:rPr>
      </w:pPr>
    </w:p>
    <w:p w:rsidR="007C021E" w:rsidRPr="00687C66" w:rsidRDefault="007C021E" w:rsidP="007C021E">
      <w:pPr>
        <w:autoSpaceDE w:val="0"/>
        <w:autoSpaceDN w:val="0"/>
        <w:adjustRightInd w:val="0"/>
        <w:jc w:val="both"/>
        <w:outlineLvl w:val="0"/>
        <w:rPr>
          <w:rFonts w:eastAsia="Calibri"/>
          <w:lang w:eastAsia="en-US"/>
        </w:rPr>
      </w:pPr>
    </w:p>
    <w:p w:rsidR="007C021E" w:rsidRDefault="007C021E" w:rsidP="007C021E">
      <w:pPr>
        <w:autoSpaceDE w:val="0"/>
        <w:autoSpaceDN w:val="0"/>
        <w:adjustRightInd w:val="0"/>
        <w:jc w:val="both"/>
        <w:outlineLvl w:val="0"/>
        <w:rPr>
          <w:rFonts w:eastAsia="Calibri"/>
          <w:lang w:eastAsia="en-US"/>
        </w:rPr>
      </w:pPr>
      <w:r w:rsidRPr="00687C66">
        <w:rPr>
          <w:rFonts w:eastAsia="Calibri"/>
          <w:lang w:eastAsia="en-US"/>
        </w:rPr>
        <w:t>Статья 47 Полномочия органов внешнего муниципального финансового контроля по осуществлению внешнего муниципального финансового контроля</w:t>
      </w:r>
    </w:p>
    <w:p w:rsidR="007C021E" w:rsidRPr="00687C66" w:rsidRDefault="007C021E" w:rsidP="007C021E">
      <w:pPr>
        <w:autoSpaceDE w:val="0"/>
        <w:autoSpaceDN w:val="0"/>
        <w:adjustRightInd w:val="0"/>
        <w:jc w:val="both"/>
        <w:outlineLvl w:val="0"/>
        <w:rPr>
          <w:rFonts w:eastAsia="Calibri"/>
          <w:lang w:eastAsia="en-US"/>
        </w:rPr>
      </w:pP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w:t>
      </w:r>
      <w:proofErr w:type="gramStart"/>
      <w:r w:rsidRPr="00687C66">
        <w:rPr>
          <w:rFonts w:eastAsia="Calibri"/>
          <w:lang w:eastAsia="en-US"/>
        </w:rPr>
        <w:t>контроль за</w:t>
      </w:r>
      <w:proofErr w:type="gramEnd"/>
      <w:r w:rsidRPr="00687C66">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w:t>
      </w:r>
      <w:proofErr w:type="gramStart"/>
      <w:r w:rsidRPr="00687C66">
        <w:rPr>
          <w:rFonts w:eastAsia="Calibri"/>
          <w:lang w:eastAsia="en-US"/>
        </w:rPr>
        <w:t>контроль за</w:t>
      </w:r>
      <w:proofErr w:type="gramEnd"/>
      <w:r w:rsidRPr="00687C66">
        <w:rPr>
          <w:rFonts w:eastAsia="Calibri"/>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контроль в других сферах, установленных Федеральным </w:t>
      </w:r>
      <w:hyperlink r:id="rId68" w:history="1">
        <w:r w:rsidRPr="00687C66">
          <w:rPr>
            <w:rFonts w:eastAsia="Calibri"/>
            <w:lang w:eastAsia="en-US"/>
          </w:rPr>
          <w:t>законом</w:t>
        </w:r>
      </w:hyperlink>
      <w:r w:rsidRPr="00687C66">
        <w:rPr>
          <w:rFonts w:eastAsia="Calibri"/>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7C021E" w:rsidRPr="00687C66" w:rsidRDefault="007C021E" w:rsidP="007C021E">
      <w:pPr>
        <w:autoSpaceDE w:val="0"/>
        <w:autoSpaceDN w:val="0"/>
        <w:adjustRightInd w:val="0"/>
        <w:jc w:val="both"/>
        <w:rPr>
          <w:rFonts w:eastAsia="Calibri"/>
          <w:lang w:eastAsia="en-US"/>
        </w:rPr>
      </w:pPr>
      <w:proofErr w:type="gramStart"/>
      <w:r w:rsidRPr="00687C66">
        <w:rPr>
          <w:rFonts w:eastAsia="Calibri"/>
          <w:lang w:eastAsia="en-US"/>
        </w:rPr>
        <w:t>- проводятся проверки, ревизии, обследования;</w:t>
      </w:r>
      <w:proofErr w:type="gramEnd"/>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направляются объектам контроля акты, заключения, представления и (или) предписания;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lastRenderedPageBreak/>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г. Павловска.</w:t>
      </w:r>
    </w:p>
    <w:p w:rsidR="007C021E" w:rsidRPr="00687C66" w:rsidRDefault="007C021E" w:rsidP="007C021E">
      <w:pPr>
        <w:autoSpaceDE w:val="0"/>
        <w:autoSpaceDN w:val="0"/>
        <w:adjustRightInd w:val="0"/>
        <w:jc w:val="both"/>
        <w:rPr>
          <w:rFonts w:eastAsia="Calibri"/>
          <w:lang w:eastAsia="en-US"/>
        </w:rPr>
      </w:pPr>
    </w:p>
    <w:p w:rsidR="007C021E" w:rsidRPr="00687C66" w:rsidRDefault="007C021E" w:rsidP="007C021E">
      <w:pPr>
        <w:autoSpaceDE w:val="0"/>
        <w:autoSpaceDN w:val="0"/>
        <w:adjustRightInd w:val="0"/>
        <w:jc w:val="both"/>
        <w:outlineLvl w:val="0"/>
        <w:rPr>
          <w:rFonts w:eastAsia="Calibri"/>
          <w:lang w:eastAsia="en-US"/>
        </w:rPr>
      </w:pPr>
      <w:r w:rsidRPr="00687C66">
        <w:rPr>
          <w:rFonts w:eastAsia="Calibri"/>
          <w:lang w:eastAsia="en-US"/>
        </w:rPr>
        <w:t>Статья 48. Полномочия местной администрации по осуществлению внутреннего муниципального финансового контроля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1. Полномочиями МА г. Павловска по осуществлению внутреннего муниципального финансового контроля являются: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контроль за </w:t>
      </w:r>
      <w:proofErr w:type="spellStart"/>
      <w:r w:rsidRPr="00687C66">
        <w:rPr>
          <w:rFonts w:eastAsia="Calibri"/>
          <w:lang w:eastAsia="en-US"/>
        </w:rPr>
        <w:t>непревышением</w:t>
      </w:r>
      <w:proofErr w:type="spellEnd"/>
      <w:r w:rsidRPr="00687C66">
        <w:rPr>
          <w:rFonts w:eastAsia="Calibri"/>
          <w:lang w:eastAsia="en-US"/>
        </w:rPr>
        <w:t xml:space="preserve"> суммы по операции над лимитами бюджетных обязательств и (или) бюджетными ассигнованиями;</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w:t>
      </w:r>
      <w:proofErr w:type="gramStart"/>
      <w:r w:rsidRPr="00687C66">
        <w:rPr>
          <w:rFonts w:eastAsia="Calibri"/>
          <w:lang w:eastAsia="en-US"/>
        </w:rPr>
        <w:t>контроль за</w:t>
      </w:r>
      <w:proofErr w:type="gramEnd"/>
      <w:r w:rsidRPr="00687C66">
        <w:rPr>
          <w:rFonts w:eastAsia="Calibri"/>
          <w:lang w:eastAsia="en-US"/>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w:t>
      </w:r>
      <w:proofErr w:type="gramStart"/>
      <w:r w:rsidRPr="00687C66">
        <w:rPr>
          <w:rFonts w:eastAsia="Calibri"/>
          <w:lang w:eastAsia="en-US"/>
        </w:rPr>
        <w:t>контроль за</w:t>
      </w:r>
      <w:proofErr w:type="gramEnd"/>
      <w:r w:rsidRPr="00687C66">
        <w:rPr>
          <w:rFonts w:eastAsia="Calibri"/>
          <w:lang w:eastAsia="en-US"/>
        </w:rPr>
        <w:t xml:space="preserve"> наличием документов, подтверждающих возникновение денежного обязательства, подлежащего оплате за счет средств бюджета;</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w:t>
      </w:r>
      <w:proofErr w:type="gramStart"/>
      <w:r w:rsidRPr="00687C66">
        <w:rPr>
          <w:rFonts w:eastAsia="Calibri"/>
          <w:lang w:eastAsia="en-US"/>
        </w:rPr>
        <w:t>контроль за</w:t>
      </w:r>
      <w:proofErr w:type="gramEnd"/>
      <w:r w:rsidRPr="00687C66">
        <w:rPr>
          <w:rFonts w:eastAsia="Calibri"/>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 </w:t>
      </w:r>
      <w:proofErr w:type="gramStart"/>
      <w:r w:rsidRPr="00687C66">
        <w:rPr>
          <w:rFonts w:eastAsia="Calibri"/>
          <w:lang w:eastAsia="en-US"/>
        </w:rPr>
        <w:t>контроль за</w:t>
      </w:r>
      <w:proofErr w:type="gramEnd"/>
      <w:r w:rsidRPr="00687C66">
        <w:rPr>
          <w:rFonts w:eastAsia="Calibri"/>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 (должностными лицами местной администрации):</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проводится санкционирование операций.</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проводятся проверки, ревизии и обследования;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направляются объектам контроля акты, заключения, представления и (или) предписания;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администрацией.</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C021E" w:rsidRPr="00687C66" w:rsidRDefault="007C021E" w:rsidP="007C021E">
      <w:pPr>
        <w:autoSpaceDE w:val="0"/>
        <w:autoSpaceDN w:val="0"/>
        <w:adjustRightInd w:val="0"/>
        <w:jc w:val="both"/>
        <w:rPr>
          <w:rFonts w:eastAsia="Calibri"/>
          <w:lang w:eastAsia="en-US"/>
        </w:rPr>
      </w:pPr>
    </w:p>
    <w:p w:rsidR="007C021E" w:rsidRDefault="007C021E" w:rsidP="007C021E">
      <w:pPr>
        <w:autoSpaceDE w:val="0"/>
        <w:autoSpaceDN w:val="0"/>
        <w:adjustRightInd w:val="0"/>
        <w:jc w:val="both"/>
        <w:outlineLvl w:val="0"/>
        <w:rPr>
          <w:rFonts w:eastAsia="Calibri"/>
          <w:lang w:eastAsia="en-US"/>
        </w:rPr>
      </w:pPr>
      <w:r w:rsidRPr="00687C66">
        <w:rPr>
          <w:rFonts w:eastAsia="Calibri"/>
          <w:lang w:eastAsia="en-US"/>
        </w:rPr>
        <w:t>Статья 49. Представления и предписания органов муниципального финансового контроля</w:t>
      </w:r>
    </w:p>
    <w:p w:rsidR="007C021E" w:rsidRPr="00687C66" w:rsidRDefault="007C021E" w:rsidP="007C021E">
      <w:pPr>
        <w:autoSpaceDE w:val="0"/>
        <w:autoSpaceDN w:val="0"/>
        <w:adjustRightInd w:val="0"/>
        <w:jc w:val="both"/>
        <w:outlineLvl w:val="0"/>
        <w:rPr>
          <w:rFonts w:eastAsia="Calibri"/>
          <w:lang w:eastAsia="en-US"/>
        </w:rPr>
      </w:pP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2. </w:t>
      </w:r>
      <w:proofErr w:type="gramStart"/>
      <w:r w:rsidRPr="00687C66">
        <w:rPr>
          <w:rFonts w:eastAsia="Calibri"/>
          <w:lang w:eastAsia="en-US"/>
        </w:rPr>
        <w:t xml:space="preserve">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w:t>
      </w:r>
      <w:r w:rsidRPr="00687C66">
        <w:rPr>
          <w:rFonts w:eastAsia="Calibri"/>
          <w:lang w:eastAsia="en-US"/>
        </w:rPr>
        <w:lastRenderedPageBreak/>
        <w:t>о принятии мер по их устранению, а также устранению причин</w:t>
      </w:r>
      <w:proofErr w:type="gramEnd"/>
      <w:r w:rsidRPr="00687C66">
        <w:rPr>
          <w:rFonts w:eastAsia="Calibri"/>
          <w:lang w:eastAsia="en-US"/>
        </w:rPr>
        <w:t xml:space="preserve"> и условий таких нарушений.</w:t>
      </w:r>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3. </w:t>
      </w:r>
      <w:proofErr w:type="gramStart"/>
      <w:r w:rsidRPr="00687C66">
        <w:rPr>
          <w:rFonts w:eastAsia="Calibri"/>
          <w:lang w:eastAsia="en-US"/>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7C021E" w:rsidRPr="00687C66" w:rsidRDefault="007C021E" w:rsidP="007C021E">
      <w:pPr>
        <w:autoSpaceDE w:val="0"/>
        <w:autoSpaceDN w:val="0"/>
        <w:adjustRightInd w:val="0"/>
        <w:jc w:val="both"/>
        <w:rPr>
          <w:rFonts w:eastAsia="Calibri"/>
          <w:lang w:eastAsia="en-US"/>
        </w:rPr>
      </w:pPr>
      <w:r w:rsidRPr="00687C66">
        <w:rPr>
          <w:rFonts w:eastAsia="Calibri"/>
          <w:lang w:eastAsia="en-US"/>
        </w:rPr>
        <w:t xml:space="preserve">4. Неисполнение предписаний органа муниципального финансового </w:t>
      </w:r>
      <w:proofErr w:type="gramStart"/>
      <w:r w:rsidRPr="00687C66">
        <w:rPr>
          <w:rFonts w:eastAsia="Calibri"/>
          <w:lang w:eastAsia="en-US"/>
        </w:rPr>
        <w:t>контроля</w:t>
      </w:r>
      <w:proofErr w:type="gramEnd"/>
      <w:r w:rsidRPr="00687C66">
        <w:rPr>
          <w:rFonts w:eastAsia="Calibri"/>
          <w:lang w:eastAsia="en-US"/>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7C021E" w:rsidRPr="00687C66" w:rsidRDefault="007C021E" w:rsidP="007C021E"/>
    <w:p w:rsidR="007D11FD" w:rsidRDefault="007D11FD"/>
    <w:sectPr w:rsidR="007D11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868E8"/>
    <w:rsid w:val="004339FC"/>
    <w:rsid w:val="007C021E"/>
    <w:rsid w:val="007D11FD"/>
    <w:rsid w:val="00B7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21E"/>
    <w:rPr>
      <w:rFonts w:ascii="Tahoma" w:hAnsi="Tahoma" w:cs="Tahoma"/>
      <w:sz w:val="16"/>
      <w:szCs w:val="16"/>
    </w:rPr>
  </w:style>
  <w:style w:type="character" w:customStyle="1" w:styleId="a4">
    <w:name w:val="Текст выноски Знак"/>
    <w:basedOn w:val="a0"/>
    <w:link w:val="a3"/>
    <w:uiPriority w:val="99"/>
    <w:semiHidden/>
    <w:rsid w:val="007C02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1E"/>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21E"/>
    <w:rPr>
      <w:rFonts w:ascii="Tahoma" w:hAnsi="Tahoma" w:cs="Tahoma"/>
      <w:sz w:val="16"/>
      <w:szCs w:val="16"/>
    </w:rPr>
  </w:style>
  <w:style w:type="character" w:customStyle="1" w:styleId="a4">
    <w:name w:val="Текст выноски Знак"/>
    <w:basedOn w:val="a0"/>
    <w:link w:val="a3"/>
    <w:uiPriority w:val="99"/>
    <w:semiHidden/>
    <w:rsid w:val="007C02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B5A0C95F14EC98A3963975961C2BA8DCEFD94193A36A9B3AEDBCE032141AE2F561C4E23A5F8FBDd3U5M" TargetMode="External"/><Relationship Id="rId18" Type="http://schemas.openxmlformats.org/officeDocument/2006/relationships/hyperlink" Target="consultantplus://offline/ref=51B5A0C95F14EC98A3963975961C2BA8D4E4DD4395A8379132B4B0E2351B45F5F228C8E33A5F8BdBU8M" TargetMode="External"/><Relationship Id="rId26" Type="http://schemas.openxmlformats.org/officeDocument/2006/relationships/hyperlink" Target="consultantplus://offline/ref=51B5A0C95F14EC98A3963975961C2BA8DCEDD24095A76A9B3AEDBCE032141AE2F561C4E23A5F8FBDd3U0M" TargetMode="External"/><Relationship Id="rId39" Type="http://schemas.openxmlformats.org/officeDocument/2006/relationships/hyperlink" Target="http://www.mo-petergof.spb.ru/upload/iblock/3e7/60_&#1041;&#1102;&#1076;&#1078;_&#1087;&#1088;&#1086;&#1094;&#1077;&#1089;&#1089;_%203&#1095;&#1090;.doc" TargetMode="External"/><Relationship Id="rId21" Type="http://schemas.openxmlformats.org/officeDocument/2006/relationships/hyperlink" Target="consultantplus://offline/ref=51B5A0C95F14EC98A396386A871C2BA8DCEFDB4195A56A9B3AEDBCE032141AE2F561C4E23D5Ad8UEM" TargetMode="External"/><Relationship Id="rId34" Type="http://schemas.openxmlformats.org/officeDocument/2006/relationships/hyperlink" Target="consultantplus://offline/ref=51B5A0C95F14EC98A396386A871C2BA8DCEFDB4195A56A9B3AEDBCE032141AE2F561C4E5d3UCM" TargetMode="External"/><Relationship Id="rId42" Type="http://schemas.openxmlformats.org/officeDocument/2006/relationships/hyperlink" Target="consultantplus://offline/ref=61361AAA4FFADB4FEA5518596A84E3CEA3C37BE513F846090209A19F50A1v5M" TargetMode="External"/><Relationship Id="rId47" Type="http://schemas.openxmlformats.org/officeDocument/2006/relationships/hyperlink" Target="consultantplus://offline/ref=51B5A0C95F14EC98A3963975961C2BA8D4E4DD4395A8379132B4B0E2351B45F5F228C8E33A5F8BdBU8M" TargetMode="External"/><Relationship Id="rId50" Type="http://schemas.openxmlformats.org/officeDocument/2006/relationships/hyperlink" Target="http://www.mo-petergof.spb.ru/upload/iblock/3e7/60_&#1041;&#1102;&#1076;&#1078;_&#1087;&#1088;&#1086;&#1094;&#1077;&#1089;&#1089;_%203&#1095;&#1090;.doc" TargetMode="External"/><Relationship Id="rId55" Type="http://schemas.openxmlformats.org/officeDocument/2006/relationships/hyperlink" Target="consultantplus://offline/ref=51B5A0C95F14EC98A396386A871C2BA8DCEFDB4195A56A9B3AEDBCE032141AE2F561C4E13C5Cd8UEM" TargetMode="External"/><Relationship Id="rId63" Type="http://schemas.openxmlformats.org/officeDocument/2006/relationships/hyperlink" Target="consultantplus://offline/ref=51B5A0C95F14EC98A3963975961C2BA8DCEEDB4396A06A9B3AEDBCE032141AE2F561C4E23A5F8FBDd3U2M" TargetMode="External"/><Relationship Id="rId68" Type="http://schemas.openxmlformats.org/officeDocument/2006/relationships/hyperlink" Target="consultantplus://offline/ref=2E10681238EFDDD47095C2B71B6CC03641D16FFF483B0E082F3B73D21DNBx0N" TargetMode="External"/><Relationship Id="rId7" Type="http://schemas.openxmlformats.org/officeDocument/2006/relationships/hyperlink" Target="consultantplus://offline/ref=51B5A0C95F14EC98A396386A871C2BA8DCEFDB4195A56A9B3AEDBCE032141AE2F561C4EB3Ad5UBM" TargetMode="External"/><Relationship Id="rId2" Type="http://schemas.microsoft.com/office/2007/relationships/stylesWithEffects" Target="stylesWithEffects.xml"/><Relationship Id="rId16" Type="http://schemas.openxmlformats.org/officeDocument/2006/relationships/hyperlink" Target="consultantplus://offline/ref=51B5A0C95F14EC98A3963975961C2BA8DCEED84696A46A9B3AEDBCE032141AE2F561C4E23A5F8FBFd3U0M" TargetMode="External"/><Relationship Id="rId29" Type="http://schemas.openxmlformats.org/officeDocument/2006/relationships/hyperlink" Target="consultantplus://offline/ref=51B5A0C95F14EC98A396386A871C2BA8DCEFDB4195A56A9B3AEDBCE032141AE2F561C4E13F56d8U8M" TargetMode="External"/><Relationship Id="rId1" Type="http://schemas.openxmlformats.org/officeDocument/2006/relationships/styles" Target="styles.xml"/><Relationship Id="rId6" Type="http://schemas.openxmlformats.org/officeDocument/2006/relationships/hyperlink" Target="consultantplus://offline/ref=51B5A0C95F14EC98A396386A871C2BA8DFE4DD429CF53D996BB8B2dEU5M" TargetMode="External"/><Relationship Id="rId11" Type="http://schemas.openxmlformats.org/officeDocument/2006/relationships/hyperlink" Target="consultantplus://offline/ref=6BA46800E26010C1114F202C4D46D3A21F4B5125DFCB798D31AA2F9567E8z0L" TargetMode="External"/><Relationship Id="rId24" Type="http://schemas.openxmlformats.org/officeDocument/2006/relationships/hyperlink" Target="consultantplus://offline/ref=51B5A0C95F14EC98A3963975961C2BA8DAE5D3469FA8379132B4B0E2351B45F5F228C8E33A5F8EdBUDM" TargetMode="External"/><Relationship Id="rId32" Type="http://schemas.openxmlformats.org/officeDocument/2006/relationships/hyperlink" Target="consultantplus://offline/ref=51B5A0C95F14EC98A3963975961C2BA8DCEEDA4491AB6A9B3AEDBCE032141AE2F561C4E23A5E87B4d3U1M" TargetMode="External"/><Relationship Id="rId37" Type="http://schemas.openxmlformats.org/officeDocument/2006/relationships/hyperlink" Target="consultantplus://offline/ref=51B5A0C95F14EC98A396386A871C2BA8DCEFDB4195A56A9B3AEDBCE032141AE2F561C4E23A5E8DBCd3U4M" TargetMode="External"/><Relationship Id="rId40" Type="http://schemas.openxmlformats.org/officeDocument/2006/relationships/hyperlink" Target="http://www.mo-petergof.spb.ru/upload/iblock/3e7/60_&#1041;&#1102;&#1076;&#1078;_&#1087;&#1088;&#1086;&#1094;&#1077;&#1089;&#1089;_%203&#1095;&#1090;.doc" TargetMode="External"/><Relationship Id="rId45" Type="http://schemas.openxmlformats.org/officeDocument/2006/relationships/hyperlink" Target="consultantplus://offline/ref=51B5A0C95F14EC98A3963975961C2BA8DCEED84696A46A9B3AEDBCE032141AE2F561C4E23A5F8FBFd3U1M" TargetMode="External"/><Relationship Id="rId53" Type="http://schemas.openxmlformats.org/officeDocument/2006/relationships/hyperlink" Target="consultantplus://offline/ref=51B5A0C95F14EC98A396386A871C2BA8DCEFDB4195A56A9B3AEDBCE032141AE2F561C4E13C5Ed8UFM" TargetMode="External"/><Relationship Id="rId58" Type="http://schemas.openxmlformats.org/officeDocument/2006/relationships/hyperlink" Target="consultantplus://offline/ref=51B5A0C95F14EC98A3963975961C2BA8DCEDD24095A76A9B3AEDBCE032141AE2F561C4E23A5F8FBDd3U0M" TargetMode="External"/><Relationship Id="rId66" Type="http://schemas.openxmlformats.org/officeDocument/2006/relationships/hyperlink" Target="consultantplus://offline/ref=51B5A0C95F14EC98A396386A871C2BA8DCEFDB4195A56A9B3AEDBCE032141AE2F561C4E13D5Ed8UFM" TargetMode="External"/><Relationship Id="rId5" Type="http://schemas.openxmlformats.org/officeDocument/2006/relationships/image" Target="media/image1.png"/><Relationship Id="rId15" Type="http://schemas.openxmlformats.org/officeDocument/2006/relationships/hyperlink" Target="consultantplus://offline/ref=51B5A0C95F14EC98A3963975961C2BA8DCEED84696A46A9B3AEDBCE032141AE2F561C4E23A5F8FBFd3U1M" TargetMode="External"/><Relationship Id="rId23" Type="http://schemas.openxmlformats.org/officeDocument/2006/relationships/hyperlink" Target="consultantplus://offline/ref=51B5A0C95F14EC98A3963975961C2BA8DCEEDD4391A46A9B3AEDBCE032141AE2F561C4E23A5F8FBDd3U0M" TargetMode="External"/><Relationship Id="rId28" Type="http://schemas.openxmlformats.org/officeDocument/2006/relationships/hyperlink" Target="consultantplus://offline/ref=51B5A0C95F14EC98A3963975961C2BA8DCEEDA4491AB6A9B3AEDBCE032141AE2F561C4E23A5E87BEd3U7M" TargetMode="External"/><Relationship Id="rId36" Type="http://schemas.openxmlformats.org/officeDocument/2006/relationships/hyperlink" Target="consultantplus://offline/ref=51B5A0C95F14EC98A396386A871C2BA8DCEFDB4195A56A9B3AEDBCE032d1U4M" TargetMode="External"/><Relationship Id="rId49" Type="http://schemas.openxmlformats.org/officeDocument/2006/relationships/hyperlink" Target="http://www.mo-petergof.spb.ru/upload/iblock/3e7/60_&#1041;&#1102;&#1076;&#1078;_&#1087;&#1088;&#1086;&#1094;&#1077;&#1089;&#1089;_%203&#1095;&#1090;.doc" TargetMode="External"/><Relationship Id="rId57" Type="http://schemas.openxmlformats.org/officeDocument/2006/relationships/hyperlink" Target="consultantplus://offline/ref=51B5A0C95F14EC98A396386A871C2BA8DCEFDB4195A56A9B3AEDBCE032141AE2F561C4E13F59d8UFM" TargetMode="External"/><Relationship Id="rId61" Type="http://schemas.openxmlformats.org/officeDocument/2006/relationships/hyperlink" Target="consultantplus://offline/ref=51B5A0C95F14EC98A3963975961C2BA8DCEEDA4491AB6A9B3AEDBCE032141AE2F561C4E23A5E89B5d3U6M" TargetMode="External"/><Relationship Id="rId10" Type="http://schemas.openxmlformats.org/officeDocument/2006/relationships/hyperlink" Target="consultantplus://offline/ref=51B5A0C95F14EC98A396386A871C2BA8DCEFDB4195A56A9B3AEDBCE032141AE2F561C4E5d3UCM" TargetMode="External"/><Relationship Id="rId19" Type="http://schemas.openxmlformats.org/officeDocument/2006/relationships/hyperlink" Target="consultantplus://offline/ref=51B5A0C95F14EC98A3963975961C2BA8DCEED84696A46A9B3AEDBCE032141AE2F561C4E23A5F8FBFd3U7M" TargetMode="External"/><Relationship Id="rId31" Type="http://schemas.openxmlformats.org/officeDocument/2006/relationships/hyperlink" Target="consultantplus://offline/ref=51B5A0C95F14EC98A396386A871C2BA8DCEFDB4195A56A9B3AEDBCE032141AE2F561C4E13C5Ed8UFM" TargetMode="External"/><Relationship Id="rId44" Type="http://schemas.openxmlformats.org/officeDocument/2006/relationships/hyperlink" Target="consultantplus://offline/ref=51B5A0C95F14EC98A3963975961C2BA8DAE5D3469FA8379132B4B0E2351B45F5F228C8E33A5F8EdBUDM" TargetMode="External"/><Relationship Id="rId52" Type="http://schemas.openxmlformats.org/officeDocument/2006/relationships/hyperlink" Target="consultantplus://offline/ref=ED68527F6D48FDC38920C66441F14209BDBB11B56F0C0258B6C920C82697CC69B6F1CC80CBD82707RFXFL" TargetMode="External"/><Relationship Id="rId60" Type="http://schemas.openxmlformats.org/officeDocument/2006/relationships/hyperlink" Target="consultantplus://offline/ref=51B5A0C95F14EC98A396386A871C2BA8DCEFDB4195A56A9B3AEDBCE032141AE2F561C4E13C5Ed8UBM" TargetMode="External"/><Relationship Id="rId65" Type="http://schemas.openxmlformats.org/officeDocument/2006/relationships/hyperlink" Target="consultantplus://offline/ref=C0E9FC3D03DC7CABB58E7787058B2C80EC0B7EB97B2185C8288611F07403AF61B63B3A25F03BDBF8J9F9J" TargetMode="External"/><Relationship Id="rId4" Type="http://schemas.openxmlformats.org/officeDocument/2006/relationships/webSettings" Target="webSettings.xml"/><Relationship Id="rId9" Type="http://schemas.openxmlformats.org/officeDocument/2006/relationships/hyperlink" Target="consultantplus://offline/ref=51B5A0C95F14EC98A396386A871C2BA8DCEFDB4195A56A9B3AEDBCE032d1U4M" TargetMode="External"/><Relationship Id="rId14" Type="http://schemas.openxmlformats.org/officeDocument/2006/relationships/hyperlink" Target="consultantplus://offline/ref=51B5A0C95F14EC98A396386A871C2BA8DCEFDB4195A56A9B3AEDBCE032141AE2F561C4E13D57d8UEM" TargetMode="External"/><Relationship Id="rId22" Type="http://schemas.openxmlformats.org/officeDocument/2006/relationships/hyperlink" Target="consultantplus://offline/ref=51B5A0C95F14EC98A396386A871C2BA8DCE8DA4390A06A9B3AEDBCE032141AE2F561C4E23A5E87BDd3U1M" TargetMode="External"/><Relationship Id="rId27" Type="http://schemas.openxmlformats.org/officeDocument/2006/relationships/hyperlink" Target="consultantplus://offline/ref=51B5A0C95F14EC98A396386A871C2BA8DCEFDB4195A56A9B3AEDBCE032141AE2F561C4E13F57d8U8M" TargetMode="External"/><Relationship Id="rId30" Type="http://schemas.openxmlformats.org/officeDocument/2006/relationships/hyperlink" Target="consultantplus://offline/ref=51B5A0C95F14EC98A3963975961C2BA8DCEDD24393AA6A9B3AEDBCE032141AE2F561C4E23A5F8FBDd3U5M" TargetMode="External"/><Relationship Id="rId35" Type="http://schemas.openxmlformats.org/officeDocument/2006/relationships/hyperlink" Target="consultantplus://offline/ref=51B5A0C95F14EC98A396386A871C2BA8DCEFDB4195A56A9B3AEDBCE032d1U4M" TargetMode="External"/><Relationship Id="rId43" Type="http://schemas.openxmlformats.org/officeDocument/2006/relationships/hyperlink" Target="consultantplus://offline/ref=51B5A0C95F14EC98A3963975961C2BA8DCEFD94193A36A9B3AEDBCE032141AE2F561C4E23A5F8FBDd3U5M" TargetMode="External"/><Relationship Id="rId48" Type="http://schemas.openxmlformats.org/officeDocument/2006/relationships/hyperlink" Target="consultantplus://offline/ref=51B5A0C95F14EC98A396386A871C2BA8DCEFDB4195A56A9B3AEDBCE032141AE2F561C4E23A5E8DBCd3U4M" TargetMode="External"/><Relationship Id="rId56" Type="http://schemas.openxmlformats.org/officeDocument/2006/relationships/hyperlink" Target="consultantplus://offline/ref=51B5A0C95F14EC98A3963975961C2BA8DCEEDF4E9EA76A9B3AEDBCE032141AE2F561C4E23A5F8FBEd3U3M" TargetMode="External"/><Relationship Id="rId64" Type="http://schemas.openxmlformats.org/officeDocument/2006/relationships/hyperlink" Target="consultantplus://offline/ref=51B5A0C95F14EC98A396386A871C2BA8D4ECDA4E9FA8379132B4B0E2351B45F5F228C8E33A5F8EdBU8M" TargetMode="External"/><Relationship Id="rId69" Type="http://schemas.openxmlformats.org/officeDocument/2006/relationships/fontTable" Target="fontTable.xml"/><Relationship Id="rId8" Type="http://schemas.openxmlformats.org/officeDocument/2006/relationships/hyperlink" Target="consultantplus://offline/ref=51B5A0C95F14EC98A3963975961C2BA8DCEFD94693A66A9B3AEDBCE032d1U4M" TargetMode="External"/><Relationship Id="rId51" Type="http://schemas.openxmlformats.org/officeDocument/2006/relationships/hyperlink" Target="consultantplus://offline/ref=51B5A0C95F14EC98A396386A871C2BA8DCEFDB4195A56A9B3AEDBCE032141AE2F561C4E23A5E8ABBd3U3M" TargetMode="External"/><Relationship Id="rId3" Type="http://schemas.openxmlformats.org/officeDocument/2006/relationships/settings" Target="settings.xml"/><Relationship Id="rId12" Type="http://schemas.openxmlformats.org/officeDocument/2006/relationships/hyperlink" Target="consultantplus://offline/ref=6BA46800E26010C1114F202C4D46D3A21F4B5125D4C6798D31AA2F9567E8z0L" TargetMode="External"/><Relationship Id="rId17" Type="http://schemas.openxmlformats.org/officeDocument/2006/relationships/hyperlink" Target="consultantplus://offline/ref=51B5A0C95F14EC98A3963975961C2BA8DCEFD84693AB6A9B3AEDBCE032141AE2F561C4E23A5F8FBEd3U6M" TargetMode="External"/><Relationship Id="rId25" Type="http://schemas.openxmlformats.org/officeDocument/2006/relationships/hyperlink" Target="consultantplus://offline/ref=51B5A0C95F14EC98A3963975961C2BA8DCEEDF4E9EA76A9B3AEDBCE032141AE2F561C4E23A5F8FBEd3U3M" TargetMode="External"/><Relationship Id="rId33" Type="http://schemas.openxmlformats.org/officeDocument/2006/relationships/hyperlink" Target="consultantplus://offline/ref=51B5A0C95F14EC98A396386A871C2BA8DCEFDB4195A56A9B3AEDBCE032141AE2F561C4E5d3UCM" TargetMode="External"/><Relationship Id="rId38" Type="http://schemas.openxmlformats.org/officeDocument/2006/relationships/hyperlink" Target="http://www.mo-petergof.spb.ru/upload/iblock/3e7/60_&#1041;&#1102;&#1076;&#1078;_&#1087;&#1088;&#1086;&#1094;&#1077;&#1089;&#1089;_%203&#1095;&#1090;.doc" TargetMode="External"/><Relationship Id="rId46" Type="http://schemas.openxmlformats.org/officeDocument/2006/relationships/hyperlink" Target="consultantplus://offline/ref=51B5A0C95F14EC98A3963975961C2BA8DCEED84696A46A9B3AEDBCE032141AE2F561C4E23A5F8FBFd3U0M" TargetMode="External"/><Relationship Id="rId59" Type="http://schemas.openxmlformats.org/officeDocument/2006/relationships/hyperlink" Target="consultantplus://offline/ref=51B5A0C95F14EC98A3963975961C2BA8DCEDD24393AA6A9B3AEDBCE032141AE2F561C4E23A5F8FBDd3U5M" TargetMode="External"/><Relationship Id="rId67" Type="http://schemas.openxmlformats.org/officeDocument/2006/relationships/hyperlink" Target="consultantplus://offline/ref=2E10681238EFDDD47095C2B71B6CC03641D16FFF483B0E082F3B73D21DNBx0N" TargetMode="External"/><Relationship Id="rId20" Type="http://schemas.openxmlformats.org/officeDocument/2006/relationships/hyperlink" Target="consultantplus://offline/ref=51B5A0C95F14EC98A396386A871C2BA8D4ECDD4796A8379132B4B0E2351B45F5F228C8E33A5F8EdBUCM" TargetMode="External"/><Relationship Id="rId41" Type="http://schemas.openxmlformats.org/officeDocument/2006/relationships/hyperlink" Target="consultantplus://offline/ref=51B5A0C95F14EC98A396386A871C2BA8DCEFDB4195A56A9B3AEDBCE032141AE2F561C4E23E58d8U9M" TargetMode="External"/><Relationship Id="rId54" Type="http://schemas.openxmlformats.org/officeDocument/2006/relationships/hyperlink" Target="consultantplus://offline/ref=51B5A0C95F14EC98A3963975961C2BA8DCEEDA4491AB6A9B3AEDBCE032141AE2F561C4E23A5E87B4d3U1M" TargetMode="External"/><Relationship Id="rId62" Type="http://schemas.openxmlformats.org/officeDocument/2006/relationships/hyperlink" Target="consultantplus://offline/ref=51B5A0C95F14EC98A396386A871C2BA8DCEFDB4195A56A9B3AEDBCE032141AE2F561C4E23A5E89B4d3U1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11431</Words>
  <Characters>65161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2016-02-01T11:38:00Z</cp:lastPrinted>
  <dcterms:created xsi:type="dcterms:W3CDTF">2016-01-28T13:54:00Z</dcterms:created>
  <dcterms:modified xsi:type="dcterms:W3CDTF">2016-02-01T11:38:00Z</dcterms:modified>
</cp:coreProperties>
</file>