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7A06B4" w14:textId="77777777" w:rsidR="006F4AFF" w:rsidRDefault="0007077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15FE894" w14:textId="77777777" w:rsidR="006F4AFF" w:rsidRDefault="00070779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76A50A8" w14:textId="77777777" w:rsidR="006F4AFF" w:rsidRDefault="006F4AF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04A4FD2C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891470B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85F4478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9D27068" w14:textId="77777777" w:rsidR="006F4AFF" w:rsidRDefault="0007077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292F2431" w14:textId="77777777" w:rsidR="006F4AFF" w:rsidRDefault="006F4AFF">
      <w:pPr>
        <w:jc w:val="center"/>
        <w:rPr>
          <w:color w:val="000000"/>
        </w:rPr>
      </w:pPr>
    </w:p>
    <w:p w14:paraId="6F94FF0B" w14:textId="77777777" w:rsidR="00FD19CF" w:rsidRDefault="00FD19CF" w:rsidP="00FD19CF">
      <w:pPr>
        <w:jc w:val="both"/>
        <w:rPr>
          <w:color w:val="000000"/>
        </w:rPr>
      </w:pPr>
      <w:r>
        <w:rPr>
          <w:color w:val="000000"/>
        </w:rPr>
        <w:t>от 24 июня 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4-</w:t>
      </w:r>
      <w:r w:rsidR="00A40EDE">
        <w:rPr>
          <w:color w:val="000000"/>
        </w:rPr>
        <w:t>1</w:t>
      </w:r>
      <w:r w:rsidR="00A32A86">
        <w:rPr>
          <w:color w:val="000000"/>
        </w:rPr>
        <w:t>3</w:t>
      </w:r>
    </w:p>
    <w:p w14:paraId="42092E13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5396A16" w14:textId="77777777" w:rsidR="006F4AFF" w:rsidRDefault="00070779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режиме работы избирательной комиссии</w:t>
      </w:r>
    </w:p>
    <w:p w14:paraId="36A7D05E" w14:textId="77777777" w:rsidR="006F4AFF" w:rsidRDefault="00070779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муниципального образования города Павловска</w:t>
      </w:r>
    </w:p>
    <w:p w14:paraId="5EF18215" w14:textId="77777777" w:rsidR="006F4AFF" w:rsidRDefault="00070779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и участковых избирательных комиссий</w:t>
      </w:r>
    </w:p>
    <w:p w14:paraId="72185AF5" w14:textId="77777777" w:rsidR="006F4AFF" w:rsidRDefault="00070779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в период подготовки и проведения выборов</w:t>
      </w:r>
    </w:p>
    <w:p w14:paraId="2B666875" w14:textId="77777777" w:rsidR="006F4AFF" w:rsidRDefault="00070779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депутатов Муниципального Совета</w:t>
      </w:r>
    </w:p>
    <w:p w14:paraId="12C2294C" w14:textId="77777777" w:rsidR="006F4AFF" w:rsidRDefault="00070779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 xml:space="preserve">города Павловска </w:t>
      </w:r>
      <w:r w:rsidR="00FD19CF">
        <w:rPr>
          <w:rFonts w:ascii="Times New Roman" w:hAnsi="Times New Roman" w:cs="Times New Roman"/>
          <w:color w:val="000000"/>
          <w:sz w:val="22"/>
        </w:rPr>
        <w:t xml:space="preserve">шестого </w:t>
      </w:r>
      <w:r>
        <w:rPr>
          <w:rFonts w:ascii="Times New Roman" w:hAnsi="Times New Roman" w:cs="Times New Roman"/>
          <w:color w:val="000000"/>
          <w:sz w:val="22"/>
        </w:rPr>
        <w:t>созыва</w:t>
      </w:r>
    </w:p>
    <w:p w14:paraId="3158F980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D686C7B" w14:textId="2CA21AE0" w:rsidR="006F4AFF" w:rsidRDefault="00070779">
      <w:pPr>
        <w:ind w:firstLine="708"/>
        <w:jc w:val="both"/>
        <w:rPr>
          <w:color w:val="000000"/>
        </w:rPr>
      </w:pPr>
      <w:r>
        <w:t xml:space="preserve">В связи с подготовкой и проведением выборов депутатов Муниципального Совета города Павловска </w:t>
      </w:r>
      <w:r w:rsidR="00FD19CF">
        <w:t>шестого</w:t>
      </w:r>
      <w:r>
        <w:t xml:space="preserve"> созыва, в целях обеспечения при</w:t>
      </w:r>
      <w:r w:rsidR="00FD19CF">
        <w:t>е</w:t>
      </w:r>
      <w:r>
        <w:t xml:space="preserve">ма документов от кандидатов, ознакомления избирателей со списками избирателей, </w:t>
      </w:r>
      <w:r w:rsidR="00FD19CF">
        <w:t>выдачи открепительных удостоверений</w:t>
      </w:r>
      <w:r>
        <w:t xml:space="preserve">, осуществления контроля за соблюдением избирательных прав граждан в ходе подготовки и проведения выборов, </w:t>
      </w:r>
      <w:r w:rsidR="00634368">
        <w:t>принимая во внимание необходимость исполнения решения Санкт-Петербургской избирательной комиссии от 22.06.2019 № 103-14 «</w:t>
      </w:r>
      <w:r w:rsidR="00634368" w:rsidRPr="00634368">
        <w:t>Об обращении Регионального отделения Политической партии СПРАВЕДЛИВАЯ РОССИЯ в городе Санкт-Петербурге</w:t>
      </w:r>
      <w:r w:rsidR="00634368">
        <w:t xml:space="preserve">», и с </w:t>
      </w:r>
      <w:r>
        <w:t>уч</w:t>
      </w:r>
      <w:r w:rsidR="00FD19CF">
        <w:t>е</w:t>
      </w:r>
      <w:r>
        <w:t xml:space="preserve">том установленного решением Санкт-Петербургской избирательной комиссии от </w:t>
      </w:r>
      <w:r w:rsidR="00FD19CF">
        <w:t>31</w:t>
      </w:r>
      <w:r>
        <w:t>.0</w:t>
      </w:r>
      <w:r w:rsidR="00FD19CF">
        <w:t>5</w:t>
      </w:r>
      <w:r>
        <w:t>.201</w:t>
      </w:r>
      <w:r w:rsidR="00FD19CF">
        <w:t>9</w:t>
      </w:r>
      <w:r>
        <w:t xml:space="preserve"> № </w:t>
      </w:r>
      <w:r w:rsidR="00FD19CF">
        <w:t>99</w:t>
      </w:r>
      <w:r>
        <w:t>-</w:t>
      </w:r>
      <w:r w:rsidR="00FD19CF">
        <w:t>5</w:t>
      </w:r>
      <w:r>
        <w:t xml:space="preserve"> режима работы участковых избирательных комиссий при проведении выборов высшего должностного лица Санкт-Петербурга – Губернатора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6A168160" w14:textId="77777777" w:rsidR="006F4AFF" w:rsidRDefault="006F4AFF">
      <w:pPr>
        <w:ind w:firstLine="708"/>
        <w:jc w:val="both"/>
        <w:rPr>
          <w:color w:val="000000"/>
        </w:rPr>
      </w:pPr>
    </w:p>
    <w:p w14:paraId="7C6E1FC8" w14:textId="77777777" w:rsidR="006F4AFF" w:rsidRDefault="00070779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7C628AE" w14:textId="77777777" w:rsidR="006F4AFF" w:rsidRDefault="006F4AFF">
      <w:pPr>
        <w:ind w:firstLine="708"/>
        <w:jc w:val="both"/>
        <w:rPr>
          <w:color w:val="000000"/>
        </w:rPr>
      </w:pPr>
    </w:p>
    <w:p w14:paraId="781359C6" w14:textId="77777777" w:rsidR="006F4AFF" w:rsidRDefault="00070779">
      <w:pPr>
        <w:ind w:firstLine="708"/>
        <w:jc w:val="both"/>
      </w:pPr>
      <w:r>
        <w:rPr>
          <w:color w:val="000000"/>
        </w:rPr>
        <w:t xml:space="preserve">1. Установить следующий режим работы избирательных комиссий в период подготовки и проведения выборов </w:t>
      </w:r>
      <w:r>
        <w:t xml:space="preserve">депутатов Муниципального Совета города Павловска </w:t>
      </w:r>
      <w:r w:rsidR="00FD19CF">
        <w:t>шестого</w:t>
      </w:r>
      <w:r>
        <w:t xml:space="preserve"> созыва</w:t>
      </w:r>
      <w:r>
        <w:rPr>
          <w:color w:val="000000"/>
        </w:rPr>
        <w:t>:</w:t>
      </w:r>
    </w:p>
    <w:p w14:paraId="1967F479" w14:textId="04DEA7F4" w:rsidR="006F4AFF" w:rsidRDefault="00070779">
      <w:pPr>
        <w:ind w:firstLine="708"/>
        <w:jc w:val="both"/>
      </w:pPr>
      <w:r>
        <w:t>1.1. Избирательной комиссии муниципального образования города Павловска:</w:t>
      </w:r>
    </w:p>
    <w:p w14:paraId="192B2393" w14:textId="328A9BE2" w:rsidR="00634368" w:rsidRDefault="00634368" w:rsidP="00634368">
      <w:pPr>
        <w:ind w:firstLine="708"/>
        <w:jc w:val="both"/>
        <w:rPr>
          <w:color w:val="000000"/>
        </w:rPr>
      </w:pPr>
      <w:r>
        <w:t>1.1.1. В период с 25 июня по 14 июля 2019 года – с 09.00 до 18.00 часов без выходных;</w:t>
      </w:r>
    </w:p>
    <w:p w14:paraId="441A7D08" w14:textId="0D2A576F" w:rsidR="006F4AFF" w:rsidRDefault="00070779">
      <w:pPr>
        <w:ind w:firstLine="708"/>
        <w:jc w:val="both"/>
        <w:rPr>
          <w:color w:val="000000"/>
        </w:rPr>
      </w:pPr>
      <w:r>
        <w:t>1.1.</w:t>
      </w:r>
      <w:r w:rsidR="00634368">
        <w:t>2</w:t>
      </w:r>
      <w:r>
        <w:t xml:space="preserve">. В период с </w:t>
      </w:r>
      <w:r w:rsidR="00634368">
        <w:t>15</w:t>
      </w:r>
      <w:r>
        <w:t xml:space="preserve"> ию</w:t>
      </w:r>
      <w:r w:rsidR="00634368">
        <w:t>л</w:t>
      </w:r>
      <w:r>
        <w:t xml:space="preserve">я по </w:t>
      </w:r>
      <w:r w:rsidR="00966374">
        <w:t>27</w:t>
      </w:r>
      <w:r>
        <w:t xml:space="preserve"> </w:t>
      </w:r>
      <w:r w:rsidR="00966374">
        <w:t xml:space="preserve">августа </w:t>
      </w:r>
      <w:r>
        <w:t>201</w:t>
      </w:r>
      <w:r w:rsidR="00966374">
        <w:t>9</w:t>
      </w:r>
      <w:r>
        <w:t xml:space="preserve"> года </w:t>
      </w:r>
      <w:r w:rsidR="00966374">
        <w:t>с понедельника по пятницу</w:t>
      </w:r>
      <w:r>
        <w:t xml:space="preserve"> – с 1</w:t>
      </w:r>
      <w:r w:rsidR="006231AB">
        <w:t>4</w:t>
      </w:r>
      <w:r>
        <w:t>.00 до 19.00 часов, по субботам – с 10.00 до 14.00 часов, воскресенье – выходной день</w:t>
      </w:r>
      <w:r w:rsidR="00C542BB">
        <w:t>;</w:t>
      </w:r>
    </w:p>
    <w:p w14:paraId="473B62CA" w14:textId="52B3C595" w:rsidR="006F4AFF" w:rsidRDefault="00070779">
      <w:pPr>
        <w:ind w:firstLine="708"/>
        <w:jc w:val="both"/>
      </w:pPr>
      <w:r>
        <w:rPr>
          <w:color w:val="000000"/>
        </w:rPr>
        <w:t>1.1.</w:t>
      </w:r>
      <w:r w:rsidR="00634368">
        <w:rPr>
          <w:color w:val="000000"/>
        </w:rPr>
        <w:t>3</w:t>
      </w:r>
      <w:r>
        <w:rPr>
          <w:color w:val="000000"/>
        </w:rPr>
        <w:t xml:space="preserve">. В период </w:t>
      </w:r>
      <w:r w:rsidR="00966374">
        <w:t xml:space="preserve">с 28 августа по 7 сентября 2019 года </w:t>
      </w:r>
      <w:r w:rsidR="00966374">
        <w:rPr>
          <w:color w:val="000000"/>
        </w:rPr>
        <w:t>с понедельника по пятницу</w:t>
      </w:r>
      <w:r>
        <w:rPr>
          <w:color w:val="000000"/>
        </w:rPr>
        <w:t xml:space="preserve"> – с 1</w:t>
      </w:r>
      <w:r w:rsidR="006231AB">
        <w:rPr>
          <w:color w:val="000000"/>
        </w:rPr>
        <w:t>4</w:t>
      </w:r>
      <w:r>
        <w:rPr>
          <w:color w:val="000000"/>
        </w:rPr>
        <w:t xml:space="preserve">.00 до 20.00 часов, </w:t>
      </w:r>
      <w:r w:rsidR="00966374">
        <w:t>31 августа</w:t>
      </w:r>
      <w:r w:rsidR="00487023">
        <w:t xml:space="preserve">, </w:t>
      </w:r>
      <w:r w:rsidR="00966374">
        <w:t xml:space="preserve">1 </w:t>
      </w:r>
      <w:r w:rsidR="00487023">
        <w:t xml:space="preserve">и 7 </w:t>
      </w:r>
      <w:r w:rsidR="00966374">
        <w:t>сентября 2019 года</w:t>
      </w:r>
      <w:r>
        <w:rPr>
          <w:color w:val="000000"/>
        </w:rPr>
        <w:t xml:space="preserve"> – с 10.00 до 14.00 часов.</w:t>
      </w:r>
    </w:p>
    <w:p w14:paraId="4C49B2C7" w14:textId="77777777" w:rsidR="006F4AFF" w:rsidRDefault="00070779">
      <w:pPr>
        <w:ind w:firstLine="708"/>
        <w:jc w:val="both"/>
      </w:pPr>
      <w:r>
        <w:t xml:space="preserve">1.2. Участковых избирательных комиссий: с </w:t>
      </w:r>
      <w:r w:rsidR="00966374">
        <w:t>28 августа по 7</w:t>
      </w:r>
      <w:r>
        <w:t xml:space="preserve"> сентября 201</w:t>
      </w:r>
      <w:r w:rsidR="00966374">
        <w:t>9</w:t>
      </w:r>
      <w:r>
        <w:t xml:space="preserve"> года </w:t>
      </w:r>
      <w:r w:rsidR="00966374">
        <w:t>с понедельника по пятницу</w:t>
      </w:r>
      <w:r>
        <w:t xml:space="preserve"> – с 1</w:t>
      </w:r>
      <w:r w:rsidR="00966374">
        <w:t>6</w:t>
      </w:r>
      <w:r>
        <w:t xml:space="preserve">.00 до 20.00 часов, </w:t>
      </w:r>
      <w:r w:rsidR="00966374">
        <w:t>31 августа</w:t>
      </w:r>
      <w:r w:rsidR="00487023">
        <w:t>,</w:t>
      </w:r>
      <w:r w:rsidR="00966374">
        <w:t xml:space="preserve"> 1 </w:t>
      </w:r>
      <w:r w:rsidR="00487023">
        <w:t xml:space="preserve">и 7 </w:t>
      </w:r>
      <w:r>
        <w:t>сентября 201</w:t>
      </w:r>
      <w:r w:rsidR="00966374">
        <w:t>9</w:t>
      </w:r>
      <w:r>
        <w:t xml:space="preserve"> года – с 10.00 до 14.00 часов.</w:t>
      </w:r>
    </w:p>
    <w:p w14:paraId="425C5C80" w14:textId="77777777" w:rsidR="00FD19CF" w:rsidRDefault="00070779" w:rsidP="00FD19CF">
      <w:pPr>
        <w:ind w:firstLine="708"/>
        <w:jc w:val="both"/>
        <w:rPr>
          <w:color w:val="000000"/>
        </w:rPr>
      </w:pPr>
      <w:r>
        <w:t xml:space="preserve">2. </w:t>
      </w:r>
      <w:r w:rsidR="00FD19CF"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6C557D07" w14:textId="77777777" w:rsidR="00A32A86" w:rsidRDefault="00A32A8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32A86">
        <w:rPr>
          <w:color w:val="000000"/>
        </w:rPr>
        <w:t>Направить копию настоящего решения в Санкт-Петербургскую избирательную комиссию.</w:t>
      </w:r>
    </w:p>
    <w:p w14:paraId="26AA7047" w14:textId="77777777" w:rsidR="006F4AFF" w:rsidRDefault="00A32A86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70779">
        <w:rPr>
          <w:color w:val="000000"/>
        </w:rPr>
        <w:t xml:space="preserve">. Контроль за выполнением настоящего решения возложить на секретаря избирательной комиссии муниципального образования города Павловска Лебедева </w:t>
      </w:r>
      <w:proofErr w:type="gramStart"/>
      <w:r w:rsidR="00070779">
        <w:rPr>
          <w:color w:val="000000"/>
        </w:rPr>
        <w:t>И.Л.</w:t>
      </w:r>
      <w:proofErr w:type="gramEnd"/>
    </w:p>
    <w:p w14:paraId="73A21BA5" w14:textId="77777777" w:rsidR="006F4AFF" w:rsidRDefault="006F4AFF">
      <w:pPr>
        <w:jc w:val="both"/>
        <w:rPr>
          <w:color w:val="000000"/>
        </w:rPr>
      </w:pPr>
    </w:p>
    <w:p w14:paraId="2D0B9090" w14:textId="77777777" w:rsidR="006F4AFF" w:rsidRDefault="006F4AFF">
      <w:pPr>
        <w:jc w:val="both"/>
        <w:rPr>
          <w:color w:val="000000"/>
        </w:rPr>
      </w:pPr>
    </w:p>
    <w:p w14:paraId="2FB5B576" w14:textId="77777777" w:rsidR="006F4AFF" w:rsidRDefault="006F4AFF">
      <w:pPr>
        <w:jc w:val="both"/>
        <w:rPr>
          <w:color w:val="000000"/>
        </w:rPr>
      </w:pPr>
    </w:p>
    <w:p w14:paraId="68FF3ED7" w14:textId="77777777" w:rsidR="00FD19CF" w:rsidRDefault="00FD19CF" w:rsidP="00FD19CF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231AA92E" w14:textId="77777777" w:rsidR="00FD19CF" w:rsidRDefault="00FD19CF" w:rsidP="00FD19CF">
      <w:pPr>
        <w:jc w:val="both"/>
        <w:rPr>
          <w:color w:val="000000"/>
        </w:rPr>
      </w:pPr>
    </w:p>
    <w:p w14:paraId="50D912D7" w14:textId="77777777" w:rsidR="00FD19CF" w:rsidRDefault="00FD19CF" w:rsidP="00FD19CF">
      <w:pPr>
        <w:jc w:val="both"/>
        <w:rPr>
          <w:color w:val="000000"/>
        </w:rPr>
      </w:pPr>
    </w:p>
    <w:p w14:paraId="32B4A6BC" w14:textId="77777777" w:rsidR="00070779" w:rsidRDefault="00FD19CF" w:rsidP="00FD19CF">
      <w:pPr>
        <w:jc w:val="both"/>
      </w:pPr>
      <w:r>
        <w:rPr>
          <w:color w:val="000000"/>
        </w:rPr>
        <w:t>Секрет</w:t>
      </w:r>
      <w:bookmarkStart w:id="0" w:name="_GoBack"/>
      <w:bookmarkEnd w:id="0"/>
      <w:r>
        <w:rPr>
          <w:color w:val="000000"/>
        </w:rPr>
        <w:t>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070779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314"/>
    <w:rsid w:val="00070779"/>
    <w:rsid w:val="00487023"/>
    <w:rsid w:val="005906F6"/>
    <w:rsid w:val="006231AB"/>
    <w:rsid w:val="00634368"/>
    <w:rsid w:val="006F4AFF"/>
    <w:rsid w:val="00782314"/>
    <w:rsid w:val="00966374"/>
    <w:rsid w:val="00A32A86"/>
    <w:rsid w:val="00A40EDE"/>
    <w:rsid w:val="00C542BB"/>
    <w:rsid w:val="00C64024"/>
    <w:rsid w:val="00C776E4"/>
    <w:rsid w:val="00F649B3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EE3824"/>
  <w15:chartTrackingRefBased/>
  <w15:docId w15:val="{EBEAA0A5-F894-4215-9F34-E84C60A0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72AC-94D7-4596-8ACE-CC298843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13</cp:revision>
  <cp:lastPrinted>2008-12-10T15:25:00Z</cp:lastPrinted>
  <dcterms:created xsi:type="dcterms:W3CDTF">2019-06-12T09:38:00Z</dcterms:created>
  <dcterms:modified xsi:type="dcterms:W3CDTF">2019-06-23T06:08:00Z</dcterms:modified>
</cp:coreProperties>
</file>