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5" w:rsidRPr="00E76CAB" w:rsidRDefault="000E5AF5" w:rsidP="000E5AF5">
      <w:pPr>
        <w:jc w:val="center"/>
        <w:rPr>
          <w:color w:val="000000" w:themeColor="text1"/>
          <w:highlight w:val="yellow"/>
        </w:rPr>
      </w:pPr>
      <w:r w:rsidRPr="00E76CAB">
        <w:rPr>
          <w:noProof/>
          <w:color w:val="000000" w:themeColor="text1"/>
          <w:highlight w:val="yellow"/>
        </w:rPr>
        <w:drawing>
          <wp:inline distT="0" distB="0" distL="0" distR="0">
            <wp:extent cx="579120" cy="678180"/>
            <wp:effectExtent l="0" t="0" r="0" b="762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F5" w:rsidRPr="00E76CAB" w:rsidRDefault="000E5AF5" w:rsidP="000E5AF5">
      <w:pPr>
        <w:jc w:val="center"/>
        <w:rPr>
          <w:b/>
          <w:color w:val="000000" w:themeColor="text1"/>
          <w:highlight w:val="yellow"/>
        </w:rPr>
      </w:pPr>
    </w:p>
    <w:p w:rsidR="0065119D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Местная администрация</w:t>
      </w:r>
      <w:r w:rsidR="00E76CAB">
        <w:rPr>
          <w:b/>
          <w:color w:val="000000" w:themeColor="text1"/>
          <w:sz w:val="36"/>
        </w:rPr>
        <w:t xml:space="preserve"> внутригородского муниципального образования города федерального значения </w:t>
      </w:r>
    </w:p>
    <w:p w:rsidR="000E5AF5" w:rsidRPr="00E76CAB" w:rsidRDefault="00E76CAB" w:rsidP="000E5AF5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 xml:space="preserve">Санкт-Петербурга </w:t>
      </w:r>
      <w:r w:rsidR="000E5AF5" w:rsidRPr="00E76CAB">
        <w:rPr>
          <w:b/>
          <w:color w:val="000000" w:themeColor="text1"/>
          <w:sz w:val="36"/>
        </w:rPr>
        <w:t>город Павловск</w:t>
      </w:r>
    </w:p>
    <w:p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</w:p>
    <w:p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ПОСТАНОВЛЕНИЕ</w:t>
      </w:r>
    </w:p>
    <w:p w:rsidR="000E5AF5" w:rsidRPr="00E76CAB" w:rsidRDefault="000E5AF5" w:rsidP="000E5AF5">
      <w:pPr>
        <w:jc w:val="both"/>
        <w:rPr>
          <w:b/>
          <w:color w:val="000000" w:themeColor="text1"/>
          <w:sz w:val="36"/>
          <w:highlight w:val="yellow"/>
        </w:rPr>
      </w:pPr>
    </w:p>
    <w:p w:rsidR="000E5AF5" w:rsidRPr="00E76CAB" w:rsidRDefault="000E5AF5" w:rsidP="000E5AF5">
      <w:pPr>
        <w:jc w:val="both"/>
        <w:rPr>
          <w:color w:val="000000" w:themeColor="text1"/>
        </w:rPr>
      </w:pPr>
      <w:r w:rsidRPr="00E76CAB">
        <w:rPr>
          <w:color w:val="000000" w:themeColor="text1"/>
        </w:rPr>
        <w:t>от 11 мая 2022 года</w:t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  <w:t xml:space="preserve">                    № 108а</w:t>
      </w:r>
    </w:p>
    <w:p w:rsidR="00AF69ED" w:rsidRPr="00E76CAB" w:rsidRDefault="00AF69ED" w:rsidP="000E5AF5">
      <w:pPr>
        <w:jc w:val="both"/>
        <w:rPr>
          <w:color w:val="000000" w:themeColor="text1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E5AF5" w:rsidRPr="00E76CAB" w:rsidTr="0088571A">
        <w:tc>
          <w:tcPr>
            <w:tcW w:w="5069" w:type="dxa"/>
            <w:shd w:val="clear" w:color="auto" w:fill="auto"/>
          </w:tcPr>
          <w:p w:rsidR="000E5AF5" w:rsidRPr="00E76CAB" w:rsidRDefault="000E5AF5" w:rsidP="000E5AF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6CAB">
              <w:rPr>
                <w:b/>
                <w:color w:val="000000" w:themeColor="text1"/>
                <w:sz w:val="22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2022 год и плановый период 2023 и 2024 годов, утвержденные постановлением Местной администрации города Павловска от 29.09.2021 № 347»</w:t>
            </w:r>
          </w:p>
        </w:tc>
        <w:tc>
          <w:tcPr>
            <w:tcW w:w="5069" w:type="dxa"/>
            <w:shd w:val="clear" w:color="auto" w:fill="auto"/>
          </w:tcPr>
          <w:p w:rsidR="000E5AF5" w:rsidRPr="00E76CAB" w:rsidRDefault="000E5AF5" w:rsidP="0088571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:rsidR="000E5AF5" w:rsidRPr="00E76CAB" w:rsidRDefault="000E5AF5" w:rsidP="000E5AF5">
      <w:pPr>
        <w:jc w:val="both"/>
        <w:rPr>
          <w:color w:val="000000" w:themeColor="text1"/>
          <w:highlight w:val="yellow"/>
        </w:rPr>
      </w:pPr>
    </w:p>
    <w:p w:rsidR="000E5AF5" w:rsidRPr="00E76CAB" w:rsidRDefault="000E5AF5" w:rsidP="000E5A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E76CAB">
        <w:rPr>
          <w:color w:val="000000" w:themeColor="text1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0E5AF5" w:rsidRPr="00E76CAB" w:rsidRDefault="000E5AF5" w:rsidP="000E5A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0E5AF5" w:rsidRPr="00E76CAB" w:rsidRDefault="000E5AF5" w:rsidP="000E5AF5">
      <w:pPr>
        <w:jc w:val="both"/>
        <w:rPr>
          <w:color w:val="000000" w:themeColor="text1"/>
        </w:rPr>
      </w:pPr>
      <w:r w:rsidRPr="00E76CAB">
        <w:rPr>
          <w:color w:val="000000" w:themeColor="text1"/>
        </w:rPr>
        <w:t>ПОСТАНОВЛЯЕТ:</w:t>
      </w:r>
    </w:p>
    <w:p w:rsidR="000E5AF5" w:rsidRPr="00E76CAB" w:rsidRDefault="000E5AF5" w:rsidP="000E5AF5">
      <w:pPr>
        <w:jc w:val="both"/>
        <w:rPr>
          <w:color w:val="000000" w:themeColor="text1"/>
        </w:rPr>
      </w:pPr>
    </w:p>
    <w:p w:rsidR="000E5AF5" w:rsidRPr="00E76CAB" w:rsidRDefault="000E5AF5" w:rsidP="000E5AF5">
      <w:pPr>
        <w:ind w:firstLine="708"/>
        <w:jc w:val="both"/>
        <w:rPr>
          <w:color w:val="000000" w:themeColor="text1"/>
        </w:rPr>
      </w:pPr>
      <w:r w:rsidRPr="00E76CAB">
        <w:rPr>
          <w:color w:val="000000" w:themeColor="text1"/>
        </w:rPr>
        <w:t>1. Внести в муниципальную программу «Благоустройство территории муниципального образования город Павловск» на 2022 год и плановый период 2023 и 2024 годов, утвержденную постановлением Местной администрации города Павловска от 29.09.2021 № 347</w:t>
      </w:r>
      <w:r w:rsidRPr="00E76CAB">
        <w:rPr>
          <w:b/>
          <w:color w:val="000000" w:themeColor="text1"/>
        </w:rPr>
        <w:t xml:space="preserve"> </w:t>
      </w:r>
      <w:r w:rsidRPr="00E76CAB">
        <w:rPr>
          <w:color w:val="000000" w:themeColor="text1"/>
        </w:rPr>
        <w:t>следующие изменения:</w:t>
      </w:r>
    </w:p>
    <w:p w:rsidR="000E5AF5" w:rsidRPr="00E76CAB" w:rsidRDefault="000E5AF5" w:rsidP="000E5AF5">
      <w:pPr>
        <w:ind w:firstLine="708"/>
        <w:jc w:val="both"/>
        <w:rPr>
          <w:color w:val="000000" w:themeColor="text1"/>
        </w:rPr>
      </w:pPr>
      <w:r w:rsidRPr="00E76CAB">
        <w:rPr>
          <w:color w:val="000000" w:themeColor="text1"/>
        </w:rPr>
        <w:t>1.1. План мероприятий муниципальной подпрограммы 1 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 изложить в новой редакции согласно приложению № 1 к настоящему постановлению.</w:t>
      </w:r>
    </w:p>
    <w:p w:rsidR="000E5AF5" w:rsidRPr="00E76CAB" w:rsidRDefault="000E5AF5" w:rsidP="000E5AF5">
      <w:pPr>
        <w:ind w:firstLine="708"/>
        <w:jc w:val="both"/>
        <w:rPr>
          <w:bCs/>
          <w:color w:val="000000" w:themeColor="text1"/>
        </w:rPr>
      </w:pPr>
      <w:r w:rsidRPr="00E76CAB">
        <w:rPr>
          <w:color w:val="000000" w:themeColor="text1"/>
        </w:rPr>
        <w:t>1.2. План мероприятий муниципальной подпрограммы 3</w:t>
      </w:r>
      <w:r w:rsidRPr="00E76CAB">
        <w:rPr>
          <w:b/>
          <w:color w:val="000000" w:themeColor="text1"/>
        </w:rPr>
        <w:t xml:space="preserve"> </w:t>
      </w:r>
      <w:r w:rsidRPr="00E76CAB">
        <w:rPr>
          <w:bCs/>
          <w:color w:val="000000" w:themeColor="text1"/>
        </w:rPr>
        <w:t xml:space="preserve">«Проектирование, размещение, содержание спортивных, детских площадок, включая ремонт расположенных на них элементов благоустройства; проектирование, строительство объектов и размещение устройств наружного освещения детских и спортивных площадок» </w:t>
      </w:r>
      <w:r w:rsidRPr="00E76CAB">
        <w:rPr>
          <w:color w:val="000000" w:themeColor="text1"/>
        </w:rPr>
        <w:t xml:space="preserve">на 2022 год изложить </w:t>
      </w:r>
      <w:r w:rsidRPr="00E76CAB">
        <w:rPr>
          <w:bCs/>
          <w:color w:val="000000" w:themeColor="text1"/>
        </w:rPr>
        <w:t>в новой редакции согласно приложению № 2 к настоящему постановлению.</w:t>
      </w:r>
    </w:p>
    <w:p w:rsidR="00AF69ED" w:rsidRPr="00E76CAB" w:rsidRDefault="00AF69ED" w:rsidP="000E5AF5">
      <w:pPr>
        <w:ind w:firstLine="708"/>
        <w:jc w:val="both"/>
        <w:rPr>
          <w:color w:val="000000" w:themeColor="text1"/>
        </w:rPr>
      </w:pPr>
      <w:r w:rsidRPr="00E76CAB">
        <w:rPr>
          <w:color w:val="000000" w:themeColor="text1"/>
        </w:rPr>
        <w:t>2. Внести в муниципальную программу «Культура и досуг» на 2022 год и плановый период 2023 и 2024 годов, утвержденную постановлением Местной администрации города Павловска от 29.09.2021 № 347 следующие изменения:</w:t>
      </w:r>
    </w:p>
    <w:p w:rsidR="00E76CAB" w:rsidRPr="00E76CAB" w:rsidRDefault="00AF69ED" w:rsidP="00E76CAB">
      <w:pPr>
        <w:ind w:firstLine="709"/>
        <w:jc w:val="both"/>
        <w:rPr>
          <w:color w:val="000000" w:themeColor="text1"/>
        </w:rPr>
      </w:pPr>
      <w:r w:rsidRPr="00E76CAB">
        <w:rPr>
          <w:color w:val="000000" w:themeColor="text1"/>
        </w:rPr>
        <w:t xml:space="preserve"> 2.1. </w:t>
      </w:r>
      <w:r w:rsidR="00E76CAB" w:rsidRPr="00E76CAB">
        <w:rPr>
          <w:color w:val="000000" w:themeColor="text1"/>
        </w:rPr>
        <w:t>План мероприятий муниципальной подпрограммы 1 «Организация и проведение местных и участие в организации и проведении городских праздничных и иных зрелищных мероприятий» на 2022 год изложить в новой редакции согласно приложению №3 к настоящему постановлению.</w:t>
      </w:r>
    </w:p>
    <w:p w:rsidR="000E5AF5" w:rsidRPr="00E76CAB" w:rsidRDefault="000E5AF5" w:rsidP="000E5AF5">
      <w:pPr>
        <w:ind w:firstLine="708"/>
        <w:jc w:val="both"/>
        <w:rPr>
          <w:color w:val="000000" w:themeColor="text1"/>
        </w:rPr>
      </w:pPr>
      <w:r w:rsidRPr="00E76CAB">
        <w:rPr>
          <w:color w:val="000000" w:themeColor="text1"/>
        </w:rPr>
        <w:lastRenderedPageBreak/>
        <w:t xml:space="preserve">3.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E76CAB">
        <w:rPr>
          <w:color w:val="000000" w:themeColor="text1"/>
          <w:lang w:val="en-US"/>
        </w:rPr>
        <w:t>http</w:t>
      </w:r>
      <w:r w:rsidRPr="00E76CAB">
        <w:rPr>
          <w:color w:val="000000" w:themeColor="text1"/>
        </w:rPr>
        <w:t>://</w:t>
      </w:r>
      <w:r w:rsidRPr="00E76CAB">
        <w:rPr>
          <w:color w:val="000000" w:themeColor="text1"/>
          <w:lang w:val="en-US"/>
        </w:rPr>
        <w:t>www</w:t>
      </w:r>
      <w:r w:rsidRPr="00E76CAB">
        <w:rPr>
          <w:color w:val="000000" w:themeColor="text1"/>
        </w:rPr>
        <w:t>.</w:t>
      </w:r>
      <w:proofErr w:type="spellStart"/>
      <w:r w:rsidRPr="00E76CAB">
        <w:rPr>
          <w:color w:val="000000" w:themeColor="text1"/>
          <w:lang w:val="en-US"/>
        </w:rPr>
        <w:t>mo</w:t>
      </w:r>
      <w:proofErr w:type="spellEnd"/>
      <w:r w:rsidRPr="00E76CAB">
        <w:rPr>
          <w:color w:val="000000" w:themeColor="text1"/>
        </w:rPr>
        <w:t>-</w:t>
      </w:r>
      <w:proofErr w:type="spellStart"/>
      <w:r w:rsidRPr="00E76CAB">
        <w:rPr>
          <w:color w:val="000000" w:themeColor="text1"/>
          <w:lang w:val="en-US"/>
        </w:rPr>
        <w:t>pavlovsk</w:t>
      </w:r>
      <w:proofErr w:type="spellEnd"/>
      <w:r w:rsidRPr="00E76CAB">
        <w:rPr>
          <w:color w:val="000000" w:themeColor="text1"/>
        </w:rPr>
        <w:t>.</w:t>
      </w:r>
      <w:proofErr w:type="spellStart"/>
      <w:r w:rsidRPr="00E76CAB">
        <w:rPr>
          <w:color w:val="000000" w:themeColor="text1"/>
          <w:lang w:val="en-US"/>
        </w:rPr>
        <w:t>ru</w:t>
      </w:r>
      <w:proofErr w:type="spellEnd"/>
      <w:r w:rsidRPr="00E76CAB">
        <w:rPr>
          <w:color w:val="000000" w:themeColor="text1"/>
        </w:rPr>
        <w:t>/.</w:t>
      </w:r>
    </w:p>
    <w:p w:rsidR="000E5AF5" w:rsidRPr="00E76CAB" w:rsidRDefault="000E5AF5" w:rsidP="000E5AF5">
      <w:pPr>
        <w:ind w:firstLine="708"/>
        <w:jc w:val="both"/>
        <w:rPr>
          <w:color w:val="000000" w:themeColor="text1"/>
        </w:rPr>
      </w:pPr>
      <w:r w:rsidRPr="00E76CAB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0E5AF5" w:rsidRPr="00E76CAB" w:rsidRDefault="000E5AF5" w:rsidP="000E5AF5">
      <w:pPr>
        <w:ind w:firstLine="708"/>
        <w:jc w:val="both"/>
        <w:rPr>
          <w:color w:val="000000" w:themeColor="text1"/>
        </w:rPr>
      </w:pPr>
      <w:r w:rsidRPr="00E76CAB">
        <w:rPr>
          <w:color w:val="000000" w:themeColor="text1"/>
        </w:rPr>
        <w:t>5. Контроль за выполнением настоящего постановления оставляю за собой.</w:t>
      </w:r>
    </w:p>
    <w:p w:rsidR="000E5AF5" w:rsidRPr="00E76CAB" w:rsidRDefault="000E5AF5" w:rsidP="000E5AF5">
      <w:pPr>
        <w:rPr>
          <w:color w:val="000000" w:themeColor="text1"/>
        </w:rPr>
      </w:pPr>
    </w:p>
    <w:p w:rsidR="000E5AF5" w:rsidRDefault="000E5AF5" w:rsidP="000E5AF5">
      <w:pPr>
        <w:rPr>
          <w:color w:val="000000" w:themeColor="text1"/>
        </w:rPr>
      </w:pPr>
      <w:r w:rsidRPr="00E76CAB">
        <w:rPr>
          <w:color w:val="000000" w:themeColor="text1"/>
        </w:rPr>
        <w:t>Глава Местной администраци</w:t>
      </w:r>
      <w:r w:rsidR="00AF69ED" w:rsidRPr="00E76CAB">
        <w:rPr>
          <w:color w:val="000000" w:themeColor="text1"/>
        </w:rPr>
        <w:t>и</w:t>
      </w:r>
      <w:r w:rsidRPr="00E76CAB">
        <w:rPr>
          <w:color w:val="000000" w:themeColor="text1"/>
        </w:rPr>
        <w:tab/>
        <w:t xml:space="preserve">        </w:t>
      </w:r>
      <w:r w:rsidRPr="00E76CAB">
        <w:rPr>
          <w:color w:val="000000" w:themeColor="text1"/>
        </w:rPr>
        <w:tab/>
        <w:t xml:space="preserve">                                                  А.В. Козлова</w:t>
      </w: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Default="00E76CAB" w:rsidP="000E5AF5">
      <w:pPr>
        <w:rPr>
          <w:color w:val="000000" w:themeColor="text1"/>
        </w:rPr>
      </w:pPr>
    </w:p>
    <w:p w:rsidR="00E76CAB" w:rsidRPr="00E76CAB" w:rsidRDefault="00E76CAB" w:rsidP="000E5AF5">
      <w:pPr>
        <w:rPr>
          <w:color w:val="000000" w:themeColor="text1"/>
        </w:rPr>
      </w:pPr>
    </w:p>
    <w:p w:rsidR="000E5AF5" w:rsidRPr="00E76CAB" w:rsidRDefault="000E5AF5" w:rsidP="000E5AF5">
      <w:pPr>
        <w:rPr>
          <w:color w:val="000000" w:themeColor="text1"/>
        </w:rPr>
      </w:pPr>
    </w:p>
    <w:p w:rsidR="000E5AF5" w:rsidRPr="00E76CAB" w:rsidRDefault="000E5AF5" w:rsidP="00E76CAB">
      <w:pPr>
        <w:ind w:left="4956" w:firstLine="708"/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lastRenderedPageBreak/>
        <w:t>Приложение 1</w:t>
      </w:r>
    </w:p>
    <w:p w:rsidR="000E5AF5" w:rsidRPr="00E76CAB" w:rsidRDefault="000E5AF5" w:rsidP="00E76CAB">
      <w:pPr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E5AF5" w:rsidRPr="00E76CAB" w:rsidRDefault="000E5AF5" w:rsidP="00E76CAB">
      <w:pPr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11.05.2022 № 108а</w:t>
      </w:r>
    </w:p>
    <w:p w:rsidR="00E76CAB" w:rsidRDefault="00E76CAB" w:rsidP="000E5AF5">
      <w:pPr>
        <w:rPr>
          <w:color w:val="000000" w:themeColor="text1"/>
          <w:sz w:val="20"/>
          <w:szCs w:val="20"/>
        </w:rPr>
      </w:pPr>
    </w:p>
    <w:p w:rsidR="000E5AF5" w:rsidRDefault="000E5AF5" w:rsidP="000E5AF5">
      <w:pPr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76CAB" w:rsidRDefault="00E76CAB" w:rsidP="000E5AF5">
      <w:pPr>
        <w:rPr>
          <w:color w:val="000000" w:themeColor="text1"/>
          <w:sz w:val="20"/>
          <w:szCs w:val="20"/>
        </w:rPr>
      </w:pPr>
    </w:p>
    <w:p w:rsidR="00E76CAB" w:rsidRPr="00E76CAB" w:rsidRDefault="00E76CAB" w:rsidP="000E5AF5">
      <w:pPr>
        <w:rPr>
          <w:color w:val="000000" w:themeColor="text1"/>
          <w:sz w:val="20"/>
          <w:szCs w:val="20"/>
        </w:rPr>
      </w:pPr>
    </w:p>
    <w:p w:rsidR="000E5AF5" w:rsidRPr="00E76CAB" w:rsidRDefault="000E5AF5" w:rsidP="000E5AF5">
      <w:pPr>
        <w:jc w:val="center"/>
        <w:rPr>
          <w:b/>
          <w:color w:val="000000" w:themeColor="text1"/>
        </w:rPr>
      </w:pPr>
      <w:r w:rsidRPr="00E76CAB">
        <w:rPr>
          <w:b/>
          <w:color w:val="000000" w:themeColor="text1"/>
        </w:rPr>
        <w:t>План мероприятий муниципальной подпрограммы 1</w:t>
      </w:r>
    </w:p>
    <w:p w:rsidR="000E5AF5" w:rsidRPr="00E76CAB" w:rsidRDefault="000E5AF5" w:rsidP="000E5AF5">
      <w:pPr>
        <w:jc w:val="center"/>
        <w:rPr>
          <w:b/>
          <w:color w:val="000000" w:themeColor="text1"/>
        </w:rPr>
      </w:pPr>
      <w:r w:rsidRPr="00E76CAB">
        <w:rPr>
          <w:b/>
          <w:color w:val="000000" w:themeColor="text1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134"/>
        <w:gridCol w:w="1701"/>
        <w:gridCol w:w="1701"/>
        <w:gridCol w:w="1701"/>
      </w:tblGrid>
      <w:tr w:rsidR="00E76CAB" w:rsidRPr="00E76CAB" w:rsidTr="0088571A">
        <w:trPr>
          <w:cantSplit/>
          <w:trHeight w:val="20"/>
        </w:trPr>
        <w:tc>
          <w:tcPr>
            <w:tcW w:w="540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288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CAB">
              <w:rPr>
                <w:bCs/>
                <w:color w:val="000000" w:themeColor="text1"/>
                <w:sz w:val="20"/>
                <w:szCs w:val="20"/>
              </w:rPr>
              <w:t>Планируемые предельные объемы финансирования</w:t>
            </w:r>
          </w:p>
          <w:p w:rsidR="000E5AF5" w:rsidRPr="00E76CAB" w:rsidRDefault="000E5AF5" w:rsidP="000E5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b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CAB">
              <w:rPr>
                <w:bCs/>
                <w:color w:val="000000" w:themeColor="text1"/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CAB">
              <w:rPr>
                <w:bCs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E76CAB" w:rsidRPr="00E76CAB" w:rsidTr="0088571A">
        <w:trPr>
          <w:cantSplit/>
          <w:trHeight w:val="20"/>
        </w:trPr>
        <w:tc>
          <w:tcPr>
            <w:tcW w:w="540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1.</w:t>
            </w:r>
          </w:p>
        </w:tc>
        <w:tc>
          <w:tcPr>
            <w:tcW w:w="3288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Закупка и доставка растительного грунта</w:t>
            </w:r>
          </w:p>
          <w:p w:rsidR="000E5AF5" w:rsidRPr="00E76CAB" w:rsidRDefault="000E5AF5" w:rsidP="000E5AF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2 квартал</w:t>
            </w:r>
          </w:p>
        </w:tc>
        <w:tc>
          <w:tcPr>
            <w:tcW w:w="1701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275,0</w:t>
            </w:r>
          </w:p>
        </w:tc>
        <w:tc>
          <w:tcPr>
            <w:tcW w:w="1701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195</w:t>
            </w:r>
            <w:r w:rsidR="000E5AF5" w:rsidRPr="00E76CAB">
              <w:rPr>
                <w:color w:val="000000" w:themeColor="text1"/>
              </w:rPr>
              <w:t xml:space="preserve"> куб. м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8571A">
        <w:trPr>
          <w:cantSplit/>
          <w:trHeight w:val="20"/>
        </w:trPr>
        <w:tc>
          <w:tcPr>
            <w:tcW w:w="540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2.</w:t>
            </w:r>
          </w:p>
        </w:tc>
        <w:tc>
          <w:tcPr>
            <w:tcW w:w="3288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 xml:space="preserve"> Содержание и обслуживание цветочных вазонов</w:t>
            </w:r>
          </w:p>
          <w:p w:rsidR="000E5AF5" w:rsidRPr="00E76CAB" w:rsidRDefault="000E5AF5" w:rsidP="000E5AF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2-3 квартал</w:t>
            </w:r>
          </w:p>
        </w:tc>
        <w:tc>
          <w:tcPr>
            <w:tcW w:w="1701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198,6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 xml:space="preserve">62 вазона, </w:t>
            </w:r>
          </w:p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клумба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8571A">
        <w:trPr>
          <w:cantSplit/>
          <w:trHeight w:val="20"/>
        </w:trPr>
        <w:tc>
          <w:tcPr>
            <w:tcW w:w="540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3.</w:t>
            </w:r>
          </w:p>
        </w:tc>
        <w:tc>
          <w:tcPr>
            <w:tcW w:w="3288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Содержание и ремонт элементов благоустройства</w:t>
            </w:r>
          </w:p>
        </w:tc>
        <w:tc>
          <w:tcPr>
            <w:tcW w:w="1134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в течение года</w:t>
            </w:r>
          </w:p>
        </w:tc>
        <w:tc>
          <w:tcPr>
            <w:tcW w:w="1701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70,2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По фактической потребности в течение года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8571A">
        <w:trPr>
          <w:cantSplit/>
          <w:trHeight w:val="1063"/>
        </w:trPr>
        <w:tc>
          <w:tcPr>
            <w:tcW w:w="540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4.</w:t>
            </w:r>
          </w:p>
        </w:tc>
        <w:tc>
          <w:tcPr>
            <w:tcW w:w="3288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34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в течение года</w:t>
            </w:r>
          </w:p>
        </w:tc>
        <w:tc>
          <w:tcPr>
            <w:tcW w:w="1701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5 166,1</w:t>
            </w:r>
            <w:r w:rsidR="000E5AF5" w:rsidRPr="00E76CAB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По фактической потребности, в т.ч.:</w:t>
            </w:r>
          </w:p>
          <w:p w:rsidR="000E5AF5" w:rsidRPr="00E76CAB" w:rsidRDefault="000E5AF5" w:rsidP="000E5AF5">
            <w:pPr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</w:rPr>
              <w:t xml:space="preserve">- Лебединая ул., д. 14/3 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8571A">
        <w:trPr>
          <w:cantSplit/>
          <w:trHeight w:val="1063"/>
        </w:trPr>
        <w:tc>
          <w:tcPr>
            <w:tcW w:w="540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5.</w:t>
            </w:r>
          </w:p>
        </w:tc>
        <w:tc>
          <w:tcPr>
            <w:tcW w:w="3288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Изготовление проекта покрытий, в т.ч. предназначенных для кратковременного и длительного хранения индивидуального автотранспорта</w:t>
            </w:r>
          </w:p>
        </w:tc>
        <w:tc>
          <w:tcPr>
            <w:tcW w:w="1134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квартал</w:t>
            </w:r>
          </w:p>
        </w:tc>
        <w:tc>
          <w:tcPr>
            <w:tcW w:w="1701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546,0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 xml:space="preserve">- </w:t>
            </w:r>
            <w:r w:rsidR="00A515F6" w:rsidRPr="00E76CAB">
              <w:rPr>
                <w:color w:val="000000" w:themeColor="text1"/>
              </w:rPr>
              <w:t>Березовая</w:t>
            </w:r>
            <w:r w:rsidRPr="00E76CAB">
              <w:rPr>
                <w:color w:val="000000" w:themeColor="text1"/>
              </w:rPr>
              <w:t xml:space="preserve"> ул., д. 2</w:t>
            </w:r>
            <w:r w:rsidR="00A515F6" w:rsidRPr="00E76CAB">
              <w:rPr>
                <w:color w:val="000000" w:themeColor="text1"/>
              </w:rPr>
              <w:t>5</w:t>
            </w:r>
          </w:p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Слуцкая, д.5</w:t>
            </w:r>
          </w:p>
          <w:p w:rsidR="000E5AF5" w:rsidRPr="00E76CAB" w:rsidRDefault="000E5AF5" w:rsidP="000E5AF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8571A">
        <w:trPr>
          <w:cantSplit/>
          <w:trHeight w:val="1063"/>
        </w:trPr>
        <w:tc>
          <w:tcPr>
            <w:tcW w:w="540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6</w:t>
            </w:r>
            <w:r w:rsidR="000E5AF5" w:rsidRPr="00E76CAB">
              <w:rPr>
                <w:color w:val="000000" w:themeColor="text1"/>
              </w:rPr>
              <w:t>.</w:t>
            </w:r>
          </w:p>
        </w:tc>
        <w:tc>
          <w:tcPr>
            <w:tcW w:w="3288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Изготовление проектов контейнерных площадок</w:t>
            </w:r>
          </w:p>
        </w:tc>
        <w:tc>
          <w:tcPr>
            <w:tcW w:w="1134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квартал</w:t>
            </w:r>
          </w:p>
        </w:tc>
        <w:tc>
          <w:tcPr>
            <w:tcW w:w="1701" w:type="dxa"/>
          </w:tcPr>
          <w:p w:rsidR="000E5AF5" w:rsidRPr="00E76CAB" w:rsidRDefault="00A515F6" w:rsidP="000E5AF5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271,2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Обороны ул., д. 2</w:t>
            </w:r>
          </w:p>
          <w:p w:rsidR="000E5AF5" w:rsidRPr="00E76CAB" w:rsidRDefault="000E5AF5" w:rsidP="000E5AF5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Горная ул., д. 14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8571A">
        <w:trPr>
          <w:cantSplit/>
          <w:trHeight w:val="20"/>
        </w:trPr>
        <w:tc>
          <w:tcPr>
            <w:tcW w:w="540" w:type="dxa"/>
          </w:tcPr>
          <w:p w:rsidR="000E5AF5" w:rsidRPr="00E76CAB" w:rsidRDefault="000E5AF5" w:rsidP="000E5AF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8" w:type="dxa"/>
          </w:tcPr>
          <w:p w:rsidR="000E5AF5" w:rsidRPr="00E76CAB" w:rsidRDefault="000E5AF5" w:rsidP="000E5AF5">
            <w:pPr>
              <w:keepNext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E76CA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6CA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0E5AF5" w:rsidRPr="00E76CAB" w:rsidRDefault="000E5AF5" w:rsidP="000E5AF5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6 527,1</w:t>
            </w: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E5AF5" w:rsidRPr="00E76CAB" w:rsidRDefault="000E5AF5" w:rsidP="000E5AF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E5AF5" w:rsidRPr="00E76CAB" w:rsidRDefault="000E5AF5" w:rsidP="000E5AF5">
      <w:pPr>
        <w:jc w:val="both"/>
        <w:rPr>
          <w:bCs/>
          <w:color w:val="000000" w:themeColor="text1"/>
          <w:sz w:val="20"/>
          <w:szCs w:val="20"/>
        </w:rPr>
      </w:pPr>
      <w:r w:rsidRPr="00E76CAB">
        <w:rPr>
          <w:bCs/>
          <w:color w:val="000000" w:themeColor="text1"/>
          <w:sz w:val="20"/>
          <w:szCs w:val="20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E37D6B" w:rsidRPr="00E76CAB" w:rsidRDefault="00E37D6B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 w:rsidP="00E76CAB">
      <w:pPr>
        <w:ind w:left="4956" w:firstLine="708"/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lastRenderedPageBreak/>
        <w:t>Приложение 2</w:t>
      </w:r>
    </w:p>
    <w:p w:rsidR="000E5AF5" w:rsidRPr="00E76CAB" w:rsidRDefault="000E5AF5" w:rsidP="00E76CAB">
      <w:pPr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E5AF5" w:rsidRPr="00E76CAB" w:rsidRDefault="000E5AF5" w:rsidP="00E76CAB">
      <w:pPr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11.05.2022 № 108а</w:t>
      </w:r>
    </w:p>
    <w:p w:rsidR="000E5AF5" w:rsidRPr="00E76CAB" w:rsidRDefault="000E5AF5" w:rsidP="000E5AF5">
      <w:pPr>
        <w:rPr>
          <w:color w:val="000000" w:themeColor="text1"/>
          <w:sz w:val="20"/>
          <w:szCs w:val="20"/>
        </w:rPr>
      </w:pPr>
    </w:p>
    <w:p w:rsidR="00E76CAB" w:rsidRDefault="00E76CAB" w:rsidP="000E5AF5">
      <w:pPr>
        <w:tabs>
          <w:tab w:val="left" w:pos="5458"/>
        </w:tabs>
        <w:jc w:val="center"/>
        <w:rPr>
          <w:b/>
          <w:color w:val="000000" w:themeColor="text1"/>
        </w:rPr>
      </w:pPr>
    </w:p>
    <w:p w:rsidR="00E76CAB" w:rsidRDefault="00E76CAB" w:rsidP="000E5AF5">
      <w:pPr>
        <w:tabs>
          <w:tab w:val="left" w:pos="5458"/>
        </w:tabs>
        <w:jc w:val="center"/>
        <w:rPr>
          <w:b/>
          <w:color w:val="000000" w:themeColor="text1"/>
        </w:rPr>
      </w:pPr>
    </w:p>
    <w:p w:rsidR="000E5AF5" w:rsidRPr="00E76CAB" w:rsidRDefault="000E5AF5" w:rsidP="000E5AF5">
      <w:pPr>
        <w:tabs>
          <w:tab w:val="left" w:pos="5458"/>
        </w:tabs>
        <w:jc w:val="center"/>
        <w:rPr>
          <w:b/>
          <w:color w:val="000000" w:themeColor="text1"/>
        </w:rPr>
      </w:pPr>
      <w:r w:rsidRPr="00E76CAB">
        <w:rPr>
          <w:b/>
          <w:color w:val="000000" w:themeColor="text1"/>
        </w:rPr>
        <w:t>План мероприятий муниципальной подпрограммы 3</w:t>
      </w:r>
    </w:p>
    <w:p w:rsidR="000E5AF5" w:rsidRPr="00E76CAB" w:rsidRDefault="000E5AF5" w:rsidP="000E5AF5">
      <w:pPr>
        <w:jc w:val="center"/>
        <w:rPr>
          <w:b/>
          <w:color w:val="000000" w:themeColor="text1"/>
        </w:rPr>
      </w:pPr>
      <w:r w:rsidRPr="00E76CAB">
        <w:rPr>
          <w:b/>
          <w:color w:val="000000" w:themeColor="text1"/>
        </w:rPr>
        <w:t>«Проектирование, размещение, содержание спортивных, детских площадок, включая ремонт расположенных на них элементов благоустройства; проектирование, строительство объектов и размещение устройств наружного освещения детских и спортивных площадок» на 2022 год</w:t>
      </w:r>
    </w:p>
    <w:p w:rsidR="00A515F6" w:rsidRPr="00E76CAB" w:rsidRDefault="00A515F6" w:rsidP="000E5AF5">
      <w:pPr>
        <w:jc w:val="center"/>
        <w:rPr>
          <w:b/>
          <w:color w:val="000000" w:themeColor="text1"/>
        </w:rPr>
      </w:pPr>
    </w:p>
    <w:p w:rsidR="000E5AF5" w:rsidRPr="00E76CAB" w:rsidRDefault="000E5AF5" w:rsidP="000E5AF5">
      <w:pPr>
        <w:jc w:val="center"/>
        <w:rPr>
          <w:b/>
          <w:color w:val="000000" w:themeColor="text1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733"/>
        <w:gridCol w:w="992"/>
        <w:gridCol w:w="1276"/>
        <w:gridCol w:w="3373"/>
        <w:gridCol w:w="1241"/>
      </w:tblGrid>
      <w:tr w:rsidR="00E76CAB" w:rsidRPr="00E76CAB" w:rsidTr="00A515F6"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</w:rPr>
              <w:t>Планируемые предельные объемы финансирования</w:t>
            </w:r>
          </w:p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</w:rPr>
              <w:t>Планируемые натуральные показатели</w:t>
            </w: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E76CAB" w:rsidRPr="00E76CAB" w:rsidTr="00A515F6">
        <w:trPr>
          <w:trHeight w:val="864"/>
        </w:trPr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площадок, замена оборудования детских и спортивных площадок </w:t>
            </w: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23 747,2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Горная ул., д. 14;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- 1-я Советская ул., д.12;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Конюшенная ул., д. 1;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Березовая ул., д. 24;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Новая ул., д. 10;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Пионерская ул., д. 4, 6, 8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A515F6">
        <w:trPr>
          <w:trHeight w:val="864"/>
        </w:trPr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Восстановительная стоимость зеленых насаждений</w:t>
            </w:r>
          </w:p>
          <w:p w:rsidR="000E5AF5" w:rsidRPr="00E76CAB" w:rsidRDefault="000E5AF5" w:rsidP="000E5AF5">
            <w:pPr>
              <w:keepNext/>
              <w:outlineLvl w:val="0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194,5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Горная ул., д. 14;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Конюшенная ул., д. 1;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Новая ул., д. 10;</w:t>
            </w:r>
          </w:p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Пионерская ул., д. 4, 6, 8</w:t>
            </w: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A515F6">
        <w:trPr>
          <w:trHeight w:val="823"/>
        </w:trPr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  <w:t xml:space="preserve">2. </w:t>
            </w: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keepNext/>
              <w:outlineLvl w:val="0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Ведение технического надзора</w:t>
            </w: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400,0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Горная ул., д. 14;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- 1-я Советская ул., д.12;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Конюшенная ул., д. 1;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Березовая ул., д. 24;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Новая ул., д. 10;</w:t>
            </w:r>
          </w:p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Пионерская ул., д. 4, 6, 8</w:t>
            </w: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A515F6"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68,8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30 куб. м</w:t>
            </w: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A515F6"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Ремонт травмоопасного игрового оборудования, спортивных площадок, удаление граффити, заливка катков</w:t>
            </w: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1 200,0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Заливка катков по адресам: пос. Динамо, ул. Новая, д. 10; ул. Берёзовая, д.19.</w:t>
            </w:r>
          </w:p>
          <w:p w:rsidR="000E5AF5" w:rsidRPr="00E76CAB" w:rsidRDefault="000E5AF5" w:rsidP="000E5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Ремонт детских площадок и удаление граффити по фактической потребности, в т.ч.: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Лебединая ул., д. 10,</w:t>
            </w:r>
          </w:p>
          <w:p w:rsidR="000E5AF5" w:rsidRPr="00E76CAB" w:rsidRDefault="000E5AF5" w:rsidP="000E5A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Конюшенная ул., д. 15а,</w:t>
            </w:r>
          </w:p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color w:val="000000" w:themeColor="text1"/>
                <w:sz w:val="22"/>
                <w:szCs w:val="22"/>
              </w:rPr>
              <w:t>- Купальный пруд.</w:t>
            </w: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A515F6"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  <w:lastRenderedPageBreak/>
              <w:t>5.</w:t>
            </w: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keepNext/>
              <w:outlineLvl w:val="0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2 700,0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- ул. </w:t>
            </w:r>
            <w:r w:rsidR="00A515F6"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Просвещения</w:t>
            </w: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, </w:t>
            </w:r>
            <w:r w:rsidR="00A515F6"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участок 1</w:t>
            </w:r>
          </w:p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- ул. </w:t>
            </w:r>
            <w:r w:rsidR="00A515F6"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Госпитальная</w:t>
            </w: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, д. </w:t>
            </w:r>
            <w:r w:rsidR="00A515F6"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24</w:t>
            </w:r>
          </w:p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- ул. Горная, д. 10</w:t>
            </w:r>
          </w:p>
          <w:p w:rsidR="000E5AF5" w:rsidRPr="00E76CAB" w:rsidRDefault="000E5AF5" w:rsidP="000E5A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76CAB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- ул. Слуцкая, д. 14</w:t>
            </w: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A515F6">
        <w:tc>
          <w:tcPr>
            <w:tcW w:w="52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2733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b/>
                <w:color w:val="000000" w:themeColor="text1"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E5AF5" w:rsidRPr="00E76CAB" w:rsidRDefault="000E5AF5" w:rsidP="000E5AF5">
            <w:pPr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E5AF5" w:rsidRPr="00E76CAB" w:rsidRDefault="000E5AF5" w:rsidP="000E5AF5">
            <w:pPr>
              <w:jc w:val="center"/>
              <w:rPr>
                <w:rFonts w:eastAsia="Calibri"/>
                <w:b/>
                <w:color w:val="000000" w:themeColor="text1"/>
                <w:sz w:val="23"/>
                <w:szCs w:val="23"/>
                <w:lang w:eastAsia="ar-SA"/>
              </w:rPr>
            </w:pPr>
            <w:r w:rsidRPr="00E76CAB">
              <w:rPr>
                <w:rFonts w:eastAsia="Calibri"/>
                <w:b/>
                <w:color w:val="000000" w:themeColor="text1"/>
                <w:sz w:val="23"/>
                <w:szCs w:val="23"/>
                <w:lang w:eastAsia="ar-SA"/>
              </w:rPr>
              <w:t>28 310,5</w:t>
            </w:r>
          </w:p>
        </w:tc>
        <w:tc>
          <w:tcPr>
            <w:tcW w:w="3373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</w:p>
        </w:tc>
        <w:tc>
          <w:tcPr>
            <w:tcW w:w="1241" w:type="dxa"/>
          </w:tcPr>
          <w:p w:rsidR="000E5AF5" w:rsidRPr="00E76CAB" w:rsidRDefault="000E5AF5" w:rsidP="000E5AF5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ar-SA"/>
              </w:rPr>
            </w:pPr>
          </w:p>
        </w:tc>
      </w:tr>
    </w:tbl>
    <w:p w:rsidR="000E5AF5" w:rsidRPr="00E76CAB" w:rsidRDefault="000E5AF5" w:rsidP="000E5AF5">
      <w:pPr>
        <w:jc w:val="both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0E5AF5" w:rsidRPr="00E76CAB" w:rsidRDefault="000E5AF5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Default="00C26F47">
      <w:pPr>
        <w:rPr>
          <w:color w:val="000000" w:themeColor="text1"/>
        </w:rPr>
      </w:pPr>
    </w:p>
    <w:p w:rsidR="00E76CAB" w:rsidRDefault="00E76CAB">
      <w:pPr>
        <w:rPr>
          <w:color w:val="000000" w:themeColor="text1"/>
        </w:rPr>
      </w:pPr>
    </w:p>
    <w:p w:rsidR="00E76CAB" w:rsidRDefault="00E76CAB">
      <w:pPr>
        <w:rPr>
          <w:color w:val="000000" w:themeColor="text1"/>
        </w:rPr>
      </w:pPr>
    </w:p>
    <w:p w:rsidR="0065119D" w:rsidRDefault="0065119D">
      <w:pPr>
        <w:rPr>
          <w:color w:val="000000" w:themeColor="text1"/>
        </w:rPr>
      </w:pPr>
      <w:bookmarkStart w:id="0" w:name="_GoBack"/>
      <w:bookmarkEnd w:id="0"/>
    </w:p>
    <w:p w:rsidR="00E76CAB" w:rsidRDefault="00E76CAB">
      <w:pPr>
        <w:rPr>
          <w:color w:val="000000" w:themeColor="text1"/>
        </w:rPr>
      </w:pPr>
    </w:p>
    <w:p w:rsidR="00E76CAB" w:rsidRDefault="00E76CAB">
      <w:pPr>
        <w:rPr>
          <w:color w:val="000000" w:themeColor="text1"/>
        </w:rPr>
      </w:pPr>
    </w:p>
    <w:p w:rsidR="00E76CAB" w:rsidRDefault="00E76CAB">
      <w:pPr>
        <w:rPr>
          <w:color w:val="000000" w:themeColor="text1"/>
        </w:rPr>
      </w:pPr>
    </w:p>
    <w:p w:rsidR="00E76CAB" w:rsidRDefault="00E76CAB" w:rsidP="00E76CAB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:rsidR="00E76CAB" w:rsidRPr="00E76CAB" w:rsidRDefault="00E76CAB" w:rsidP="00E76CAB">
      <w:pPr>
        <w:ind w:left="4956" w:firstLine="708"/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lastRenderedPageBreak/>
        <w:t>Приложение 3</w:t>
      </w:r>
    </w:p>
    <w:p w:rsidR="00E76CAB" w:rsidRPr="00E76CAB" w:rsidRDefault="00E76CAB" w:rsidP="00E76CAB">
      <w:pPr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E76CAB" w:rsidRPr="00E76CAB" w:rsidRDefault="00E76CAB" w:rsidP="00E76CAB">
      <w:pPr>
        <w:jc w:val="right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11.05.2022 № 108а</w:t>
      </w:r>
    </w:p>
    <w:p w:rsidR="00E76CAB" w:rsidRDefault="00E76CAB" w:rsidP="00C26F47">
      <w:pPr>
        <w:jc w:val="center"/>
        <w:rPr>
          <w:b/>
          <w:color w:val="000000" w:themeColor="text1"/>
        </w:rPr>
      </w:pPr>
    </w:p>
    <w:p w:rsidR="00E76CAB" w:rsidRDefault="00E76CAB" w:rsidP="00C26F47">
      <w:pPr>
        <w:jc w:val="center"/>
        <w:rPr>
          <w:b/>
          <w:color w:val="000000" w:themeColor="text1"/>
        </w:rPr>
      </w:pPr>
    </w:p>
    <w:p w:rsidR="00E76CAB" w:rsidRDefault="00E76CAB" w:rsidP="00C26F47">
      <w:pPr>
        <w:jc w:val="center"/>
        <w:rPr>
          <w:b/>
          <w:color w:val="000000" w:themeColor="text1"/>
        </w:rPr>
      </w:pPr>
    </w:p>
    <w:p w:rsidR="00C26F47" w:rsidRPr="00E76CAB" w:rsidRDefault="00C26F47" w:rsidP="00C26F47">
      <w:pPr>
        <w:jc w:val="center"/>
        <w:rPr>
          <w:b/>
          <w:color w:val="000000" w:themeColor="text1"/>
        </w:rPr>
      </w:pPr>
      <w:r w:rsidRPr="00E76CAB">
        <w:rPr>
          <w:b/>
          <w:color w:val="000000" w:themeColor="text1"/>
        </w:rPr>
        <w:t xml:space="preserve">План мероприятий подпрограммы 1 </w:t>
      </w:r>
    </w:p>
    <w:p w:rsidR="00C26F47" w:rsidRPr="00E76CAB" w:rsidRDefault="00C26F47" w:rsidP="00C26F47">
      <w:pPr>
        <w:jc w:val="center"/>
        <w:rPr>
          <w:b/>
          <w:color w:val="000000" w:themeColor="text1"/>
        </w:rPr>
      </w:pPr>
      <w:r w:rsidRPr="00E76CAB">
        <w:rPr>
          <w:b/>
          <w:color w:val="000000" w:themeColor="text1"/>
        </w:rPr>
        <w:t>«Организация и проведение местных и участие в организации и проведении городских праздничных и иных зрелищных мероприятий» на 2022 год</w:t>
      </w:r>
    </w:p>
    <w:p w:rsidR="00892BC0" w:rsidRPr="00E76CAB" w:rsidRDefault="00892BC0" w:rsidP="00C26F47">
      <w:pPr>
        <w:jc w:val="center"/>
        <w:rPr>
          <w:b/>
          <w:color w:val="000000" w:themeColor="text1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402"/>
        <w:gridCol w:w="1559"/>
        <w:gridCol w:w="1134"/>
        <w:gridCol w:w="1276"/>
        <w:gridCol w:w="1523"/>
      </w:tblGrid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Планируемые предельные объемы финансирования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Праздника новогодней елки: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подведение итогов смотра-конкурса на лучшее оформление к Новому году и Рождеству Христову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63,2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rPr>
          <w:trHeight w:val="22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both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подарочных наборов;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цветочной продукции для торжественно-траурных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75,9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2 мероприятия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rPr>
          <w:trHeight w:val="11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праздника «Детская масленица»: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сувенирная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rPr>
          <w:trHeight w:val="11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Международного женского дня 8 Марта: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цветочной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32,8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C26F47" w:rsidRPr="00E76CAB" w:rsidRDefault="00C26F47" w:rsidP="00C26F47">
            <w:pPr>
              <w:jc w:val="both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 xml:space="preserve">- приобретение подарочных наборов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45,3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rPr>
          <w:trHeight w:val="1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День местного самоуправления: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 xml:space="preserve">- </w:t>
            </w:r>
            <w:r w:rsidRPr="00E76CAB">
              <w:rPr>
                <w:color w:val="000000" w:themeColor="text1"/>
              </w:rPr>
              <w:t>круглый стол;</w:t>
            </w:r>
          </w:p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color w:val="000000" w:themeColor="text1"/>
              </w:rPr>
              <w:t>- сувенирная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81,3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lastRenderedPageBreak/>
              <w:t>-  приобретение цветочной продукции для торжественно-траурных мероприятий;</w:t>
            </w:r>
          </w:p>
          <w:p w:rsidR="00892BC0" w:rsidRPr="00E76CAB" w:rsidRDefault="00C26F47" w:rsidP="00892BC0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 торжественный прием с концертной программой от имени Главы муниципального образования города Павловска;</w:t>
            </w:r>
          </w:p>
          <w:p w:rsidR="00C26F47" w:rsidRPr="00E76CAB" w:rsidRDefault="00C26F47" w:rsidP="00892BC0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поздравление инвалидов и участников ВОВ;</w:t>
            </w:r>
          </w:p>
          <w:p w:rsidR="00C26F47" w:rsidRPr="00E76CAB" w:rsidRDefault="00C26F47" w:rsidP="00C26F47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организация временной схемы дорожного движения;</w:t>
            </w:r>
          </w:p>
          <w:p w:rsidR="00C26F47" w:rsidRPr="00E76CAB" w:rsidRDefault="00C26F47" w:rsidP="00C26F47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уличное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lastRenderedPageBreak/>
              <w:t>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897,7</w:t>
            </w: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lastRenderedPageBreak/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Международный день семьи: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подарочных наборов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Международный день защиты детей: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подарочных наборов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Дня памяти и скорби: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 xml:space="preserve">-   приобретение цветочной продукции для торжественно-траурных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autoSpaceDE w:val="0"/>
              <w:autoSpaceDN w:val="0"/>
              <w:adjustRightInd w:val="0"/>
              <w:ind w:firstLine="33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autoSpaceDE w:val="0"/>
              <w:autoSpaceDN w:val="0"/>
              <w:adjustRightInd w:val="0"/>
              <w:ind w:firstLine="33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День знаний:</w:t>
            </w:r>
          </w:p>
          <w:p w:rsidR="00C26F47" w:rsidRPr="00E76CAB" w:rsidRDefault="00C26F47" w:rsidP="00C26F47">
            <w:pPr>
              <w:autoSpaceDE w:val="0"/>
              <w:autoSpaceDN w:val="0"/>
              <w:adjustRightInd w:val="0"/>
              <w:ind w:firstLine="33"/>
              <w:rPr>
                <w:b/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подарочных наборов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Дня памяти жертв блокады:</w:t>
            </w:r>
          </w:p>
          <w:p w:rsidR="00C26F47" w:rsidRPr="00E76CAB" w:rsidRDefault="00C26F47" w:rsidP="00C26F47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 xml:space="preserve">-  приобретение цветочной продукции для торжественно-траурных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III</w:t>
            </w:r>
            <w:r w:rsidRPr="00E76CAB">
              <w:rPr>
                <w:color w:val="000000" w:themeColor="text1"/>
              </w:rPr>
              <w:t xml:space="preserve"> квартал</w:t>
            </w:r>
          </w:p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both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Участие в организации и проведении Международного дня инвалидов:</w:t>
            </w:r>
          </w:p>
          <w:p w:rsidR="00892BC0" w:rsidRPr="00E76CAB" w:rsidRDefault="00892BC0" w:rsidP="00892BC0">
            <w:pPr>
              <w:jc w:val="center"/>
              <w:rPr>
                <w:bCs/>
                <w:iCs/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подарочных наборов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t>IV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82,8</w:t>
            </w: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  <w:p w:rsidR="00892BC0" w:rsidRPr="00E76CAB" w:rsidRDefault="00892BC0" w:rsidP="00892B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color w:val="000000" w:themeColor="text1"/>
              </w:rPr>
            </w:pPr>
            <w:r w:rsidRPr="00E76CAB">
              <w:rPr>
                <w:b/>
                <w:bCs/>
                <w:color w:val="000000" w:themeColor="text1"/>
              </w:rPr>
              <w:t>Участие в организации и проведении Дня основания города Павловска (основан в 1777 году)</w:t>
            </w:r>
            <w:r w:rsidRPr="00E76CAB">
              <w:rPr>
                <w:bCs/>
                <w:color w:val="000000" w:themeColor="text1"/>
              </w:rPr>
              <w:t xml:space="preserve"> </w:t>
            </w:r>
          </w:p>
          <w:p w:rsidR="00892BC0" w:rsidRPr="00E76CAB" w:rsidRDefault="00892BC0" w:rsidP="00892BC0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lastRenderedPageBreak/>
              <w:t xml:space="preserve">- </w:t>
            </w:r>
            <w:r w:rsidRPr="00E76CAB">
              <w:rPr>
                <w:b/>
                <w:color w:val="000000" w:themeColor="text1"/>
              </w:rPr>
              <w:t xml:space="preserve"> </w:t>
            </w:r>
            <w:r w:rsidRPr="00E76CAB">
              <w:rPr>
                <w:color w:val="000000" w:themeColor="text1"/>
              </w:rPr>
              <w:t>торжественный прием от имени Главы муниципального образования города Павловска;</w:t>
            </w:r>
          </w:p>
          <w:p w:rsidR="00892BC0" w:rsidRPr="00E76CAB" w:rsidRDefault="00892BC0" w:rsidP="00892BC0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 приобретение цветочной продукции</w:t>
            </w:r>
          </w:p>
          <w:p w:rsidR="00892BC0" w:rsidRPr="00E76CAB" w:rsidRDefault="00892BC0" w:rsidP="00892BC0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приобретение сувенирной продукции</w:t>
            </w:r>
          </w:p>
          <w:p w:rsidR="00892BC0" w:rsidRPr="00E76CAB" w:rsidRDefault="00892BC0" w:rsidP="00892BC0">
            <w:pPr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t>- подведение итогов смотра-конкурса на лучшее оформление объектов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lang w:val="en-US"/>
              </w:rPr>
              <w:lastRenderedPageBreak/>
              <w:t>IV</w:t>
            </w:r>
            <w:r w:rsidRPr="00E76CAB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736,2</w:t>
            </w: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</w:rPr>
              <w:lastRenderedPageBreak/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0" w:rsidRPr="00E76CAB" w:rsidRDefault="00892BC0" w:rsidP="00892BC0">
            <w:pPr>
              <w:jc w:val="center"/>
              <w:rPr>
                <w:color w:val="000000" w:themeColor="text1"/>
              </w:rPr>
            </w:pPr>
            <w:r w:rsidRPr="00E76CAB">
              <w:rPr>
                <w:color w:val="000000" w:themeColor="text1"/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E76CAB" w:rsidRPr="00E76CAB" w:rsidTr="008059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  <w:r w:rsidRPr="00E76CAB">
              <w:rPr>
                <w:b/>
                <w:color w:val="000000" w:themeColor="text1"/>
              </w:rPr>
              <w:t>2 817,1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7" w:rsidRPr="00E76CAB" w:rsidRDefault="00C26F47" w:rsidP="00C26F4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26F47" w:rsidRPr="00E76CAB" w:rsidRDefault="00C26F47" w:rsidP="00C26F47">
      <w:pPr>
        <w:jc w:val="both"/>
        <w:rPr>
          <w:color w:val="000000" w:themeColor="text1"/>
          <w:sz w:val="20"/>
          <w:szCs w:val="20"/>
        </w:rPr>
      </w:pPr>
      <w:r w:rsidRPr="00E76CAB">
        <w:rPr>
          <w:color w:val="000000" w:themeColor="text1"/>
          <w:sz w:val="20"/>
          <w:szCs w:val="20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C26F47" w:rsidRPr="00E76CAB" w:rsidRDefault="00C26F47" w:rsidP="00C26F47">
      <w:pPr>
        <w:tabs>
          <w:tab w:val="left" w:pos="5458"/>
        </w:tabs>
        <w:rPr>
          <w:b/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p w:rsidR="00C26F47" w:rsidRPr="00E76CAB" w:rsidRDefault="00C26F47">
      <w:pPr>
        <w:rPr>
          <w:color w:val="000000" w:themeColor="text1"/>
        </w:rPr>
      </w:pPr>
    </w:p>
    <w:sectPr w:rsidR="00C26F47" w:rsidRPr="00E76CAB" w:rsidSect="000E5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1B"/>
    <w:rsid w:val="00022F1B"/>
    <w:rsid w:val="000E5AF5"/>
    <w:rsid w:val="005A7DFB"/>
    <w:rsid w:val="0065119D"/>
    <w:rsid w:val="00892BC0"/>
    <w:rsid w:val="00A515F6"/>
    <w:rsid w:val="00AF69ED"/>
    <w:rsid w:val="00C03876"/>
    <w:rsid w:val="00C26F47"/>
    <w:rsid w:val="00E37D6B"/>
    <w:rsid w:val="00E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C128"/>
  <w15:chartTrackingRefBased/>
  <w15:docId w15:val="{1DF3854B-7483-4458-9962-B162FA4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CFA8-BA97-4208-8F61-2BE76FAE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</dc:creator>
  <cp:keywords/>
  <dc:description/>
  <cp:lastModifiedBy>павловск</cp:lastModifiedBy>
  <cp:revision>2</cp:revision>
  <cp:lastPrinted>2022-05-25T11:45:00Z</cp:lastPrinted>
  <dcterms:created xsi:type="dcterms:W3CDTF">2022-05-25T11:48:00Z</dcterms:created>
  <dcterms:modified xsi:type="dcterms:W3CDTF">2022-05-25T11:48:00Z</dcterms:modified>
</cp:coreProperties>
</file>