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AF5" w:rsidRPr="00E76CAB" w:rsidRDefault="000E5AF5" w:rsidP="000E5AF5">
      <w:pPr>
        <w:jc w:val="center"/>
        <w:rPr>
          <w:color w:val="000000" w:themeColor="text1"/>
          <w:highlight w:val="yellow"/>
        </w:rPr>
      </w:pPr>
      <w:r w:rsidRPr="00E76CAB">
        <w:rPr>
          <w:noProof/>
          <w:color w:val="000000" w:themeColor="text1"/>
          <w:highlight w:val="yellow"/>
        </w:rPr>
        <w:drawing>
          <wp:inline distT="0" distB="0" distL="0" distR="0">
            <wp:extent cx="579120" cy="678180"/>
            <wp:effectExtent l="0" t="0" r="0" b="7620"/>
            <wp:docPr id="1" name="Рисунок 1" descr="Копия Павловск_чб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Павловск_чб_resiz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F5" w:rsidRPr="00E76CAB" w:rsidRDefault="000E5AF5" w:rsidP="000E5AF5">
      <w:pPr>
        <w:jc w:val="center"/>
        <w:rPr>
          <w:b/>
          <w:color w:val="000000" w:themeColor="text1"/>
          <w:highlight w:val="yellow"/>
        </w:rPr>
      </w:pPr>
    </w:p>
    <w:p w:rsidR="0065119D" w:rsidRDefault="000E5AF5" w:rsidP="000E5AF5">
      <w:pPr>
        <w:jc w:val="center"/>
        <w:rPr>
          <w:b/>
          <w:color w:val="000000" w:themeColor="text1"/>
          <w:sz w:val="36"/>
        </w:rPr>
      </w:pPr>
      <w:r w:rsidRPr="00E76CAB">
        <w:rPr>
          <w:b/>
          <w:color w:val="000000" w:themeColor="text1"/>
          <w:sz w:val="36"/>
        </w:rPr>
        <w:t>Местная администрация</w:t>
      </w:r>
      <w:r w:rsidR="00E76CAB">
        <w:rPr>
          <w:b/>
          <w:color w:val="000000" w:themeColor="text1"/>
          <w:sz w:val="36"/>
        </w:rPr>
        <w:t xml:space="preserve"> внутригородского муниципального образования города федерального значения </w:t>
      </w:r>
    </w:p>
    <w:p w:rsidR="000E5AF5" w:rsidRPr="00E76CAB" w:rsidRDefault="00E76CAB" w:rsidP="000E5AF5">
      <w:pPr>
        <w:jc w:val="center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t xml:space="preserve">Санкт-Петербурга </w:t>
      </w:r>
      <w:r w:rsidR="000E5AF5" w:rsidRPr="00E76CAB">
        <w:rPr>
          <w:b/>
          <w:color w:val="000000" w:themeColor="text1"/>
          <w:sz w:val="36"/>
        </w:rPr>
        <w:t>город Павловск</w:t>
      </w:r>
    </w:p>
    <w:p w:rsidR="000E5AF5" w:rsidRPr="00E76CAB" w:rsidRDefault="000E5AF5" w:rsidP="000E5AF5">
      <w:pPr>
        <w:jc w:val="center"/>
        <w:rPr>
          <w:b/>
          <w:color w:val="000000" w:themeColor="text1"/>
          <w:sz w:val="36"/>
        </w:rPr>
      </w:pPr>
    </w:p>
    <w:p w:rsidR="000E5AF5" w:rsidRPr="00E76CAB" w:rsidRDefault="000E5AF5" w:rsidP="000E5AF5">
      <w:pPr>
        <w:jc w:val="center"/>
        <w:rPr>
          <w:b/>
          <w:color w:val="000000" w:themeColor="text1"/>
          <w:sz w:val="36"/>
        </w:rPr>
      </w:pPr>
      <w:r w:rsidRPr="00E76CAB">
        <w:rPr>
          <w:b/>
          <w:color w:val="000000" w:themeColor="text1"/>
          <w:sz w:val="36"/>
        </w:rPr>
        <w:t>ПОСТАНОВЛЕНИЕ</w:t>
      </w:r>
    </w:p>
    <w:p w:rsidR="000E5AF5" w:rsidRPr="00E76CAB" w:rsidRDefault="000E5AF5" w:rsidP="000E5AF5">
      <w:pPr>
        <w:jc w:val="both"/>
        <w:rPr>
          <w:b/>
          <w:color w:val="000000" w:themeColor="text1"/>
          <w:sz w:val="36"/>
          <w:highlight w:val="yellow"/>
        </w:rPr>
      </w:pPr>
    </w:p>
    <w:p w:rsidR="000E5AF5" w:rsidRPr="00E76CAB" w:rsidRDefault="000E5AF5" w:rsidP="000E5AF5">
      <w:pPr>
        <w:jc w:val="both"/>
        <w:rPr>
          <w:color w:val="000000" w:themeColor="text1"/>
        </w:rPr>
      </w:pPr>
      <w:r w:rsidRPr="00E76CAB">
        <w:rPr>
          <w:color w:val="000000" w:themeColor="text1"/>
        </w:rPr>
        <w:t xml:space="preserve">от </w:t>
      </w:r>
      <w:r w:rsidR="009C3DAD">
        <w:rPr>
          <w:color w:val="000000" w:themeColor="text1"/>
        </w:rPr>
        <w:t>25</w:t>
      </w:r>
      <w:r w:rsidRPr="00E76CAB">
        <w:rPr>
          <w:color w:val="000000" w:themeColor="text1"/>
        </w:rPr>
        <w:t xml:space="preserve"> мая 2022 года</w:t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</w:r>
      <w:r w:rsidRPr="00E76CAB">
        <w:rPr>
          <w:color w:val="000000" w:themeColor="text1"/>
        </w:rPr>
        <w:tab/>
        <w:t xml:space="preserve">                    № </w:t>
      </w:r>
      <w:r w:rsidR="009C3DAD">
        <w:rPr>
          <w:color w:val="000000" w:themeColor="text1"/>
        </w:rPr>
        <w:t>139</w:t>
      </w:r>
    </w:p>
    <w:p w:rsidR="00AF69ED" w:rsidRPr="00E76CAB" w:rsidRDefault="00AF69ED" w:rsidP="000E5AF5">
      <w:pPr>
        <w:jc w:val="both"/>
        <w:rPr>
          <w:color w:val="000000" w:themeColor="text1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E5AF5" w:rsidRPr="00B30EC9" w:rsidTr="0032157E">
        <w:tc>
          <w:tcPr>
            <w:tcW w:w="5069" w:type="dxa"/>
            <w:shd w:val="clear" w:color="auto" w:fill="auto"/>
          </w:tcPr>
          <w:p w:rsidR="000E5AF5" w:rsidRPr="00B30EC9" w:rsidRDefault="000E5AF5" w:rsidP="000E5AF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30EC9">
              <w:rPr>
                <w:b/>
                <w:color w:val="000000" w:themeColor="text1"/>
                <w:sz w:val="22"/>
              </w:rPr>
              <w:t>«О внесении изменений в муниципальные программы внутригородского муниципального образования Санкт-Петербурга город Павловск на 2022 год и плановый период 2023 и 2024 годов, утвержденные постановлением Местной администрации города Павловска от 29.09.2021 № 347»</w:t>
            </w:r>
            <w:r w:rsidR="0032157E" w:rsidRPr="00B30EC9">
              <w:rPr>
                <w:b/>
                <w:color w:val="000000" w:themeColor="text1"/>
                <w:sz w:val="22"/>
              </w:rPr>
              <w:t xml:space="preserve"> (с учетом изменений от 11.05.2022 №108а)</w:t>
            </w:r>
          </w:p>
        </w:tc>
        <w:tc>
          <w:tcPr>
            <w:tcW w:w="5069" w:type="dxa"/>
            <w:shd w:val="clear" w:color="auto" w:fill="auto"/>
          </w:tcPr>
          <w:p w:rsidR="000E5AF5" w:rsidRPr="00B30EC9" w:rsidRDefault="000E5AF5" w:rsidP="0032157E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0E5AF5" w:rsidRPr="00B30EC9" w:rsidRDefault="000E5AF5" w:rsidP="000E5AF5">
      <w:pPr>
        <w:jc w:val="both"/>
        <w:rPr>
          <w:color w:val="000000" w:themeColor="text1"/>
          <w:highlight w:val="yellow"/>
        </w:rPr>
      </w:pPr>
    </w:p>
    <w:p w:rsidR="000E5AF5" w:rsidRPr="00B30EC9" w:rsidRDefault="000E5AF5" w:rsidP="000E5AF5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</w:rPr>
      </w:pPr>
      <w:r w:rsidRPr="00B30EC9">
        <w:rPr>
          <w:color w:val="000000" w:themeColor="text1"/>
        </w:rPr>
        <w:t>В целях реализации полномочий органов местного самоуправления в соответствии со ст.10 Закона Санкт-Петербурга от 23.09.2009 № 420-79 «Об организации местного самоуправления в Санкт-Петербурге», руководствуясь ст. 179 Бюджетного Кодекса Российской Федерации, Местная администрация города Павловска</w:t>
      </w:r>
    </w:p>
    <w:p w:rsidR="000E5AF5" w:rsidRPr="00B30EC9" w:rsidRDefault="000E5AF5" w:rsidP="000E5AF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0E5AF5" w:rsidRPr="00B30EC9" w:rsidRDefault="000E5AF5" w:rsidP="000E5AF5">
      <w:pPr>
        <w:jc w:val="both"/>
        <w:rPr>
          <w:color w:val="000000" w:themeColor="text1"/>
        </w:rPr>
      </w:pPr>
      <w:r w:rsidRPr="00B30EC9">
        <w:rPr>
          <w:color w:val="000000" w:themeColor="text1"/>
        </w:rPr>
        <w:t>ПОСТАНОВЛЯЕТ:</w:t>
      </w:r>
    </w:p>
    <w:p w:rsidR="000E5AF5" w:rsidRPr="00B30EC9" w:rsidRDefault="000E5AF5" w:rsidP="000E5AF5">
      <w:pPr>
        <w:jc w:val="both"/>
        <w:rPr>
          <w:color w:val="000000" w:themeColor="text1"/>
        </w:rPr>
      </w:pPr>
    </w:p>
    <w:p w:rsidR="000E5AF5" w:rsidRPr="00B30EC9" w:rsidRDefault="000E5AF5" w:rsidP="000E5AF5">
      <w:pPr>
        <w:ind w:firstLine="708"/>
        <w:jc w:val="both"/>
        <w:rPr>
          <w:color w:val="000000" w:themeColor="text1"/>
        </w:rPr>
      </w:pPr>
      <w:r w:rsidRPr="00B30EC9">
        <w:rPr>
          <w:color w:val="000000" w:themeColor="text1"/>
        </w:rPr>
        <w:t>1. Внести в муниципальную программу «Благоустройство территории муниципального образования город Павловск» на 2022 год и плановый период 2023 и 2024 годов, утвержденную постановлением Местной администрации города Павловска от 29.09.2021 № 347 следующие изменения:</w:t>
      </w:r>
    </w:p>
    <w:p w:rsidR="0032157E" w:rsidRPr="00B30EC9" w:rsidRDefault="0032157E" w:rsidP="0032157E">
      <w:pPr>
        <w:ind w:firstLine="709"/>
        <w:jc w:val="both"/>
        <w:rPr>
          <w:color w:val="000000" w:themeColor="text1"/>
        </w:rPr>
      </w:pPr>
      <w:r w:rsidRPr="00B30EC9">
        <w:rPr>
          <w:color w:val="000000" w:themeColor="text1"/>
        </w:rPr>
        <w:t>1.1. Подпрограмму 2 «</w:t>
      </w:r>
      <w:r w:rsidRPr="00B30EC9">
        <w:rPr>
          <w:bCs/>
          <w:color w:val="000000" w:themeColor="text1"/>
        </w:rPr>
        <w:t>Размещение и содержание наружной информации в части указателей, информационных щитов и стендов»</w:t>
      </w:r>
      <w:r w:rsidRPr="00B30EC9">
        <w:rPr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на 2022 год и плановый период 2023 и 2024 годов</w:t>
      </w:r>
      <w:r w:rsidRPr="00B30EC9">
        <w:rPr>
          <w:color w:val="000000" w:themeColor="text1"/>
        </w:rPr>
        <w:t xml:space="preserve"> изложить в новой редакции согласно приложению 1 к настоящему постановлению. </w:t>
      </w:r>
    </w:p>
    <w:p w:rsidR="000E5AF5" w:rsidRPr="00B30EC9" w:rsidRDefault="000E5AF5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color w:val="000000" w:themeColor="text1"/>
        </w:rPr>
        <w:t xml:space="preserve">1.2. План мероприятий муниципальной подпрограммы </w:t>
      </w:r>
      <w:r w:rsidR="000A02BD" w:rsidRPr="00B30EC9">
        <w:rPr>
          <w:color w:val="000000" w:themeColor="text1"/>
        </w:rPr>
        <w:t>2</w:t>
      </w:r>
      <w:r w:rsidRPr="00B30EC9">
        <w:rPr>
          <w:color w:val="000000" w:themeColor="text1"/>
        </w:rPr>
        <w:t xml:space="preserve"> </w:t>
      </w:r>
      <w:r w:rsidR="000A02BD" w:rsidRPr="00B30EC9">
        <w:rPr>
          <w:bCs/>
          <w:color w:val="000000" w:themeColor="text1"/>
        </w:rPr>
        <w:t>«Размещение и содержание наружной информации в части указателей, информационных щитов и стендов»</w:t>
      </w:r>
      <w:r w:rsidR="000A02BD" w:rsidRPr="00B30EC9">
        <w:rPr>
          <w:color w:val="000000" w:themeColor="text1"/>
        </w:rPr>
        <w:t xml:space="preserve"> </w:t>
      </w:r>
      <w:r w:rsidR="000A02BD" w:rsidRPr="00B30EC9">
        <w:rPr>
          <w:bCs/>
          <w:color w:val="000000" w:themeColor="text1"/>
        </w:rPr>
        <w:t>на 2022 год</w:t>
      </w:r>
      <w:r w:rsidRPr="00B30EC9">
        <w:rPr>
          <w:color w:val="000000" w:themeColor="text1"/>
        </w:rPr>
        <w:t xml:space="preserve"> изложить </w:t>
      </w:r>
      <w:r w:rsidRPr="00B30EC9">
        <w:rPr>
          <w:bCs/>
          <w:color w:val="000000" w:themeColor="text1"/>
        </w:rPr>
        <w:t xml:space="preserve">в новой редакции согласно приложению № </w:t>
      </w:r>
      <w:r w:rsidR="005C3F41" w:rsidRPr="00B30EC9">
        <w:rPr>
          <w:bCs/>
          <w:color w:val="000000" w:themeColor="text1"/>
        </w:rPr>
        <w:t>1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D23C01" w:rsidRPr="00B30EC9" w:rsidRDefault="00D23C01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bCs/>
          <w:color w:val="000000" w:themeColor="text1"/>
        </w:rPr>
        <w:t xml:space="preserve">1.3. </w:t>
      </w:r>
      <w:r w:rsidRPr="00B30EC9">
        <w:rPr>
          <w:rFonts w:eastAsia="Calibri"/>
          <w:color w:val="000000" w:themeColor="text1"/>
          <w:lang w:eastAsia="en-US"/>
        </w:rPr>
        <w:t>Оценк</w:t>
      </w:r>
      <w:r w:rsidRPr="00B30EC9">
        <w:rPr>
          <w:rFonts w:eastAsia="Calibri"/>
          <w:color w:val="000000" w:themeColor="text1"/>
          <w:lang w:eastAsia="en-US"/>
        </w:rPr>
        <w:t>у</w:t>
      </w:r>
      <w:r w:rsidRPr="00B30EC9">
        <w:rPr>
          <w:rFonts w:eastAsia="Calibri"/>
          <w:color w:val="000000" w:themeColor="text1"/>
          <w:lang w:eastAsia="en-US"/>
        </w:rPr>
        <w:t xml:space="preserve"> эффективности реализации подпрограммы</w:t>
      </w:r>
      <w:r w:rsidRPr="00B30EC9">
        <w:rPr>
          <w:rFonts w:eastAsia="Calibri"/>
          <w:color w:val="000000" w:themeColor="text1"/>
          <w:lang w:eastAsia="en-US"/>
        </w:rPr>
        <w:t xml:space="preserve"> </w:t>
      </w:r>
      <w:r w:rsidRPr="00B30EC9">
        <w:rPr>
          <w:bCs/>
          <w:color w:val="000000" w:themeColor="text1"/>
        </w:rPr>
        <w:t>изложить в новой редакции согласно приложению № 1 к настоящему постановлению.</w:t>
      </w:r>
    </w:p>
    <w:p w:rsidR="00D23C01" w:rsidRPr="00B30EC9" w:rsidRDefault="00D23C01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1.4. </w:t>
      </w:r>
      <w:r w:rsidRPr="00B30EC9">
        <w:rPr>
          <w:color w:val="000000" w:themeColor="text1"/>
        </w:rPr>
        <w:t>Подпрограмм</w:t>
      </w:r>
      <w:r w:rsidRPr="00B30EC9">
        <w:rPr>
          <w:color w:val="000000" w:themeColor="text1"/>
        </w:rPr>
        <w:t>у</w:t>
      </w:r>
      <w:r w:rsidRPr="00B30EC9">
        <w:rPr>
          <w:color w:val="000000" w:themeColor="text1"/>
        </w:rPr>
        <w:t xml:space="preserve"> 6</w:t>
      </w:r>
      <w:r w:rsidRPr="00B30EC9">
        <w:rPr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«Временное размещение, содержание, включая ремонт, элементов оформления города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Павловска к мероприятиям на внутриквартальных территориях» на 2022 год и плановый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период 2023 и 2024 годов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изложить в новой редакции согласно приложению № 1 к настоящему постановлению.</w:t>
      </w:r>
    </w:p>
    <w:p w:rsidR="00D23C01" w:rsidRPr="00B30EC9" w:rsidRDefault="00D23C01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1.5. </w:t>
      </w:r>
      <w:r w:rsidRPr="00B30EC9">
        <w:rPr>
          <w:color w:val="000000" w:themeColor="text1"/>
        </w:rPr>
        <w:t>План мероприятий муниципальной подпрограммы 6</w:t>
      </w:r>
      <w:r w:rsidRPr="00B30EC9">
        <w:rPr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«Временное размещение, содержание, включая ремонт, элементов оформления города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Павловска к мероприятиям на внутриквартальных территориях»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на 2022 год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>изложить в новой редакции согласно приложению № 1 к настоящему постановлению.</w:t>
      </w:r>
    </w:p>
    <w:p w:rsidR="00D23C01" w:rsidRDefault="00D23C01" w:rsidP="00D23C01">
      <w:pPr>
        <w:ind w:firstLine="709"/>
        <w:jc w:val="both"/>
        <w:rPr>
          <w:bCs/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lastRenderedPageBreak/>
        <w:t xml:space="preserve">1.6. </w:t>
      </w:r>
      <w:r w:rsidRPr="00B30EC9">
        <w:rPr>
          <w:rFonts w:eastAsia="Calibri"/>
          <w:color w:val="000000" w:themeColor="text1"/>
          <w:lang w:eastAsia="en-US"/>
        </w:rPr>
        <w:t>Оценк</w:t>
      </w:r>
      <w:r w:rsidR="0062753B" w:rsidRPr="00B30EC9">
        <w:rPr>
          <w:rFonts w:eastAsia="Calibri"/>
          <w:color w:val="000000" w:themeColor="text1"/>
          <w:lang w:eastAsia="en-US"/>
        </w:rPr>
        <w:t>у</w:t>
      </w:r>
      <w:r w:rsidRPr="00B30EC9">
        <w:rPr>
          <w:rFonts w:eastAsia="Calibri"/>
          <w:color w:val="000000" w:themeColor="text1"/>
          <w:lang w:eastAsia="en-US"/>
        </w:rPr>
        <w:t xml:space="preserve"> эффективности реализации программы</w:t>
      </w:r>
      <w:r w:rsidRPr="00B30EC9">
        <w:rPr>
          <w:rFonts w:eastAsia="Calibri"/>
          <w:color w:val="000000" w:themeColor="text1"/>
          <w:lang w:eastAsia="en-US"/>
        </w:rPr>
        <w:t xml:space="preserve"> </w:t>
      </w:r>
      <w:r w:rsidRPr="00B30EC9">
        <w:rPr>
          <w:bCs/>
          <w:color w:val="000000" w:themeColor="text1"/>
        </w:rPr>
        <w:t>изложить в новой редакции согласно приложению № 1 к настоящему постановлению.</w:t>
      </w:r>
    </w:p>
    <w:p w:rsidR="00B30EC9" w:rsidRPr="00B30EC9" w:rsidRDefault="00B30EC9" w:rsidP="00D23C01">
      <w:pPr>
        <w:ind w:firstLine="709"/>
        <w:jc w:val="both"/>
        <w:rPr>
          <w:bCs/>
          <w:color w:val="000000" w:themeColor="text1"/>
        </w:rPr>
      </w:pPr>
    </w:p>
    <w:p w:rsidR="00D23C01" w:rsidRPr="00B30EC9" w:rsidRDefault="0062753B" w:rsidP="00D23C01">
      <w:pPr>
        <w:ind w:firstLine="709"/>
        <w:jc w:val="both"/>
        <w:rPr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2. Внести в муниципальную программу </w:t>
      </w:r>
      <w:r w:rsidRPr="00B30EC9">
        <w:rPr>
          <w:color w:val="000000" w:themeColor="text1"/>
        </w:rPr>
        <w:t>«Участие в организации и финансировании временного трудоустройства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несовершеннолетних в возрасте от 14 до 18 лет в свободное от учебы время»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на 2022 год и плановый период 2023 и 2024 годов</w:t>
      </w:r>
      <w:r w:rsidRPr="00B30EC9">
        <w:rPr>
          <w:color w:val="000000" w:themeColor="text1"/>
        </w:rPr>
        <w:t xml:space="preserve">, утвержденную постановлением Местной администрации города Павловска от 29.09.2021 №347 следующие изменения: </w:t>
      </w:r>
    </w:p>
    <w:p w:rsidR="0062753B" w:rsidRPr="00B30EC9" w:rsidRDefault="0062753B" w:rsidP="00D23C01">
      <w:pPr>
        <w:ind w:firstLine="709"/>
        <w:jc w:val="both"/>
        <w:rPr>
          <w:bCs/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2.1. </w:t>
      </w:r>
      <w:r w:rsidRPr="00B30EC9">
        <w:rPr>
          <w:color w:val="000000" w:themeColor="text1"/>
        </w:rPr>
        <w:t>План мероприятий муниципальной программы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«Участие в организации и финансировании временного трудоустройства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несовершеннолетних в возрасте от 14 до 18 лет в свободное от учебы время» на 2022 год</w:t>
      </w:r>
      <w:r w:rsidRPr="00B30EC9">
        <w:rPr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 w:rsidRPr="00B30EC9">
        <w:rPr>
          <w:bCs/>
          <w:color w:val="000000" w:themeColor="text1"/>
        </w:rPr>
        <w:t>2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62753B" w:rsidRDefault="0062753B" w:rsidP="00D23C01">
      <w:pPr>
        <w:ind w:firstLine="709"/>
        <w:jc w:val="both"/>
        <w:rPr>
          <w:bCs/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2.2. </w:t>
      </w:r>
      <w:r w:rsidRPr="00B30EC9">
        <w:rPr>
          <w:rFonts w:eastAsia="Calibri"/>
          <w:color w:val="000000" w:themeColor="text1"/>
          <w:lang w:eastAsia="en-US"/>
        </w:rPr>
        <w:t>Оценк</w:t>
      </w:r>
      <w:r w:rsidRPr="00B30EC9">
        <w:rPr>
          <w:rFonts w:eastAsia="Calibri"/>
          <w:color w:val="000000" w:themeColor="text1"/>
          <w:lang w:eastAsia="en-US"/>
        </w:rPr>
        <w:t>у</w:t>
      </w:r>
      <w:r w:rsidRPr="00B30EC9">
        <w:rPr>
          <w:rFonts w:eastAsia="Calibri"/>
          <w:color w:val="000000" w:themeColor="text1"/>
          <w:lang w:eastAsia="en-US"/>
        </w:rPr>
        <w:t xml:space="preserve"> эффективности реализации программы</w:t>
      </w:r>
      <w:r w:rsidRPr="00B30EC9">
        <w:rPr>
          <w:rFonts w:eastAsia="Calibri"/>
          <w:color w:val="000000" w:themeColor="text1"/>
          <w:lang w:eastAsia="en-US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 w:rsidRPr="00B30EC9">
        <w:rPr>
          <w:bCs/>
          <w:color w:val="000000" w:themeColor="text1"/>
        </w:rPr>
        <w:t>2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B30EC9" w:rsidRPr="00B30EC9" w:rsidRDefault="00B30EC9" w:rsidP="00D23C01">
      <w:pPr>
        <w:ind w:firstLine="709"/>
        <w:jc w:val="both"/>
        <w:rPr>
          <w:rFonts w:eastAsia="Calibri"/>
          <w:color w:val="000000" w:themeColor="text1"/>
          <w:lang w:eastAsia="en-US"/>
        </w:rPr>
      </w:pPr>
    </w:p>
    <w:p w:rsidR="0062753B" w:rsidRPr="00B30EC9" w:rsidRDefault="00D23C01" w:rsidP="0062753B">
      <w:pPr>
        <w:ind w:firstLine="709"/>
        <w:jc w:val="both"/>
        <w:rPr>
          <w:color w:val="000000" w:themeColor="text1"/>
        </w:rPr>
      </w:pPr>
      <w:r w:rsidRPr="00B30EC9">
        <w:rPr>
          <w:rFonts w:eastAsia="Calibri"/>
          <w:color w:val="000000" w:themeColor="text1"/>
          <w:lang w:eastAsia="en-US"/>
        </w:rPr>
        <w:t xml:space="preserve"> </w:t>
      </w:r>
      <w:r w:rsidR="0062753B" w:rsidRPr="00B30EC9">
        <w:rPr>
          <w:rFonts w:eastAsia="Calibri"/>
          <w:color w:val="000000" w:themeColor="text1"/>
          <w:lang w:eastAsia="en-US"/>
        </w:rPr>
        <w:t xml:space="preserve">3. </w:t>
      </w:r>
      <w:r w:rsidR="0062753B" w:rsidRPr="00B30EC9">
        <w:rPr>
          <w:rFonts w:eastAsia="Calibri"/>
          <w:color w:val="000000" w:themeColor="text1"/>
          <w:lang w:eastAsia="en-US"/>
        </w:rPr>
        <w:t xml:space="preserve">Внести в муниципальную программу </w:t>
      </w:r>
      <w:r w:rsidR="0062753B" w:rsidRPr="00B30EC9">
        <w:rPr>
          <w:color w:val="000000" w:themeColor="text1"/>
        </w:rPr>
        <w:t>««Участие в реализации мер по профилактике дорожно-транспортного травматизма на</w:t>
      </w:r>
      <w:r w:rsidR="0062753B" w:rsidRPr="00B30EC9">
        <w:rPr>
          <w:color w:val="000000" w:themeColor="text1"/>
        </w:rPr>
        <w:t xml:space="preserve"> </w:t>
      </w:r>
      <w:r w:rsidR="0062753B" w:rsidRPr="00B30EC9">
        <w:rPr>
          <w:color w:val="000000" w:themeColor="text1"/>
        </w:rPr>
        <w:t>территории муниципального образования город Павловск, включая размещение,</w:t>
      </w:r>
      <w:r w:rsidR="0062753B" w:rsidRPr="00B30EC9">
        <w:rPr>
          <w:color w:val="000000" w:themeColor="text1"/>
        </w:rPr>
        <w:t xml:space="preserve"> </w:t>
      </w:r>
      <w:r w:rsidR="0062753B" w:rsidRPr="00B30EC9">
        <w:rPr>
          <w:color w:val="000000" w:themeColor="text1"/>
        </w:rPr>
        <w:t>содержание и ремонт искусственных неровностей на внутриквартальных проездах»</w:t>
      </w:r>
      <w:r w:rsidR="0062753B" w:rsidRPr="00B30EC9">
        <w:rPr>
          <w:color w:val="000000" w:themeColor="text1"/>
        </w:rPr>
        <w:t xml:space="preserve"> </w:t>
      </w:r>
      <w:r w:rsidR="0062753B" w:rsidRPr="00B30EC9">
        <w:rPr>
          <w:color w:val="000000" w:themeColor="text1"/>
        </w:rPr>
        <w:t xml:space="preserve">на 2022 год и плановый период 2023 и 2024 годов, утвержденную постановлением Местной администрации города Павловска от 29.09.2021 №347 следующие изменения: </w:t>
      </w:r>
    </w:p>
    <w:p w:rsidR="00D23C01" w:rsidRPr="00B30EC9" w:rsidRDefault="0062753B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bCs/>
          <w:color w:val="000000" w:themeColor="text1"/>
        </w:rPr>
        <w:t xml:space="preserve">3.1. </w:t>
      </w:r>
      <w:r w:rsidRPr="00B30EC9">
        <w:rPr>
          <w:color w:val="000000" w:themeColor="text1"/>
        </w:rPr>
        <w:t>План мероприятий муниципальной подпрограммы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«Участие в реализации мер по профилактике дорожно-транспортного травматизма на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территории муниципального образования город Павловск, включая размещение,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содержание и ремонт искусственных неровностей на внутриквартальных проездах»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на 2022 год</w:t>
      </w:r>
      <w:r w:rsidRPr="00B30EC9">
        <w:rPr>
          <w:color w:val="000000" w:themeColor="text1"/>
        </w:rPr>
        <w:t>»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 w:rsidR="00B30EC9">
        <w:rPr>
          <w:bCs/>
          <w:color w:val="000000" w:themeColor="text1"/>
        </w:rPr>
        <w:t>3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62753B" w:rsidRDefault="0062753B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bCs/>
          <w:color w:val="000000" w:themeColor="text1"/>
        </w:rPr>
        <w:t xml:space="preserve">3.2. </w:t>
      </w:r>
      <w:r w:rsidRPr="00B30EC9">
        <w:rPr>
          <w:rFonts w:eastAsia="Calibri"/>
          <w:color w:val="000000" w:themeColor="text1"/>
          <w:lang w:eastAsia="en-US"/>
        </w:rPr>
        <w:t>Оценк</w:t>
      </w:r>
      <w:r w:rsidRPr="00B30EC9">
        <w:rPr>
          <w:rFonts w:eastAsia="Calibri"/>
          <w:color w:val="000000" w:themeColor="text1"/>
          <w:lang w:eastAsia="en-US"/>
        </w:rPr>
        <w:t>у</w:t>
      </w:r>
      <w:r w:rsidRPr="00B30EC9">
        <w:rPr>
          <w:rFonts w:eastAsia="Calibri"/>
          <w:color w:val="000000" w:themeColor="text1"/>
          <w:lang w:eastAsia="en-US"/>
        </w:rPr>
        <w:t xml:space="preserve"> эффективности реализации программы</w:t>
      </w:r>
      <w:r w:rsidRPr="00B30EC9">
        <w:rPr>
          <w:bCs/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 w:rsidR="00B30EC9">
        <w:rPr>
          <w:bCs/>
          <w:color w:val="000000" w:themeColor="text1"/>
        </w:rPr>
        <w:t>3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B30EC9" w:rsidRPr="00B30EC9" w:rsidRDefault="00B30EC9" w:rsidP="000E5AF5">
      <w:pPr>
        <w:ind w:firstLine="708"/>
        <w:jc w:val="both"/>
        <w:rPr>
          <w:bCs/>
          <w:color w:val="000000" w:themeColor="text1"/>
        </w:rPr>
      </w:pPr>
    </w:p>
    <w:p w:rsidR="00B30EC9" w:rsidRPr="00B30EC9" w:rsidRDefault="00B30EC9" w:rsidP="00B30EC9">
      <w:pPr>
        <w:ind w:firstLine="709"/>
        <w:jc w:val="both"/>
        <w:rPr>
          <w:color w:val="000000" w:themeColor="text1"/>
        </w:rPr>
      </w:pPr>
      <w:r w:rsidRPr="00B30EC9">
        <w:rPr>
          <w:bCs/>
          <w:color w:val="000000" w:themeColor="text1"/>
        </w:rPr>
        <w:t xml:space="preserve">4. </w:t>
      </w:r>
      <w:r w:rsidRPr="00B30EC9">
        <w:rPr>
          <w:rFonts w:eastAsia="Calibri"/>
          <w:color w:val="000000" w:themeColor="text1"/>
          <w:lang w:eastAsia="en-US"/>
        </w:rPr>
        <w:t>Внести в муниципальную программу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B30EC9">
        <w:rPr>
          <w:color w:val="000000" w:themeColor="text1"/>
        </w:rPr>
        <w:t>«Периодические издания, учреждённые представительным органом местного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 xml:space="preserve">самоуправления» на 2022 год и плановый период 2023 и 2024 годов, утвержденную постановлением Местной администрации города Павловска от 29.09.2021 №347 следующие изменения: </w:t>
      </w:r>
    </w:p>
    <w:p w:rsidR="0062753B" w:rsidRPr="00B30EC9" w:rsidRDefault="00B30EC9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bCs/>
          <w:color w:val="000000" w:themeColor="text1"/>
        </w:rPr>
        <w:t xml:space="preserve">4.1. </w:t>
      </w:r>
      <w:r w:rsidRPr="00B30EC9">
        <w:rPr>
          <w:color w:val="000000" w:themeColor="text1"/>
          <w:lang w:eastAsia="ar-SA"/>
        </w:rPr>
        <w:t>План</w:t>
      </w:r>
      <w:r w:rsidRPr="00B30EC9">
        <w:rPr>
          <w:color w:val="000000" w:themeColor="text1"/>
          <w:sz w:val="28"/>
          <w:szCs w:val="28"/>
          <w:lang w:eastAsia="ar-SA"/>
        </w:rPr>
        <w:t xml:space="preserve"> </w:t>
      </w:r>
      <w:r w:rsidRPr="00B30EC9">
        <w:rPr>
          <w:color w:val="000000" w:themeColor="text1"/>
        </w:rPr>
        <w:t>мероприятий муниципальной программы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«Периодические издания, учреждённые представительным органом местного</w:t>
      </w:r>
      <w:r w:rsidRPr="00B30EC9">
        <w:rPr>
          <w:color w:val="000000" w:themeColor="text1"/>
        </w:rPr>
        <w:t xml:space="preserve"> </w:t>
      </w:r>
      <w:r w:rsidRPr="00B30EC9">
        <w:rPr>
          <w:color w:val="000000" w:themeColor="text1"/>
        </w:rPr>
        <w:t>самоуправления» на 2022 год</w:t>
      </w:r>
      <w:r w:rsidRPr="00B30EC9">
        <w:rPr>
          <w:color w:val="000000" w:themeColor="text1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>
        <w:rPr>
          <w:bCs/>
          <w:color w:val="000000" w:themeColor="text1"/>
        </w:rPr>
        <w:t>4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B30EC9" w:rsidRDefault="00B30EC9" w:rsidP="000E5AF5">
      <w:pPr>
        <w:ind w:firstLine="708"/>
        <w:jc w:val="both"/>
        <w:rPr>
          <w:bCs/>
          <w:color w:val="000000" w:themeColor="text1"/>
        </w:rPr>
      </w:pPr>
      <w:r w:rsidRPr="00B30EC9">
        <w:rPr>
          <w:color w:val="000000" w:themeColor="text1"/>
        </w:rPr>
        <w:t xml:space="preserve">4.2. </w:t>
      </w:r>
      <w:r w:rsidRPr="00B30EC9">
        <w:rPr>
          <w:rFonts w:eastAsia="Calibri"/>
          <w:color w:val="000000" w:themeColor="text1"/>
          <w:lang w:eastAsia="en-US"/>
        </w:rPr>
        <w:t>Оценк</w:t>
      </w:r>
      <w:r w:rsidRPr="00B30EC9">
        <w:rPr>
          <w:rFonts w:eastAsia="Calibri"/>
          <w:color w:val="000000" w:themeColor="text1"/>
          <w:lang w:eastAsia="en-US"/>
        </w:rPr>
        <w:t>у</w:t>
      </w:r>
      <w:r w:rsidRPr="00B30EC9">
        <w:rPr>
          <w:rFonts w:eastAsia="Calibri"/>
          <w:color w:val="000000" w:themeColor="text1"/>
          <w:lang w:eastAsia="en-US"/>
        </w:rPr>
        <w:t xml:space="preserve"> эффективности реализации программы</w:t>
      </w:r>
      <w:r w:rsidRPr="00B30EC9">
        <w:rPr>
          <w:rFonts w:eastAsia="Calibri"/>
          <w:color w:val="000000" w:themeColor="text1"/>
          <w:lang w:eastAsia="en-US"/>
        </w:rPr>
        <w:t xml:space="preserve"> </w:t>
      </w:r>
      <w:r w:rsidRPr="00B30EC9">
        <w:rPr>
          <w:bCs/>
          <w:color w:val="000000" w:themeColor="text1"/>
        </w:rPr>
        <w:t xml:space="preserve">изложить в новой редакции согласно приложению № </w:t>
      </w:r>
      <w:r>
        <w:rPr>
          <w:bCs/>
          <w:color w:val="000000" w:themeColor="text1"/>
        </w:rPr>
        <w:t>4</w:t>
      </w:r>
      <w:r w:rsidRPr="00B30EC9">
        <w:rPr>
          <w:bCs/>
          <w:color w:val="000000" w:themeColor="text1"/>
        </w:rPr>
        <w:t xml:space="preserve"> к настоящему постановлению.</w:t>
      </w:r>
    </w:p>
    <w:p w:rsidR="00B30EC9" w:rsidRPr="00B30EC9" w:rsidRDefault="00B30EC9" w:rsidP="000E5AF5">
      <w:pPr>
        <w:ind w:firstLine="708"/>
        <w:jc w:val="both"/>
        <w:rPr>
          <w:color w:val="000000" w:themeColor="text1"/>
        </w:rPr>
      </w:pPr>
    </w:p>
    <w:p w:rsidR="000E5AF5" w:rsidRDefault="000E5AF5" w:rsidP="000E5AF5">
      <w:pPr>
        <w:ind w:firstLine="708"/>
        <w:jc w:val="both"/>
        <w:rPr>
          <w:color w:val="000000" w:themeColor="text1"/>
        </w:rPr>
      </w:pPr>
      <w:r w:rsidRPr="00B30EC9">
        <w:rPr>
          <w:color w:val="000000" w:themeColor="text1"/>
        </w:rPr>
        <w:t xml:space="preserve">3. Настоящее постановление опубликовать в информационно-аналитическом бюллетене «Муниципальные новости города Павловска» и разместить на официальном сайте муниципального образования в информационно-телекоммуникационной сети Интернет по адресу: </w:t>
      </w:r>
      <w:hyperlink r:id="rId6" w:history="1">
        <w:r w:rsidR="00B30EC9" w:rsidRPr="006138C7">
          <w:rPr>
            <w:rStyle w:val="a5"/>
            <w:lang w:val="en-US"/>
          </w:rPr>
          <w:t>http</w:t>
        </w:r>
        <w:r w:rsidR="00B30EC9" w:rsidRPr="006138C7">
          <w:rPr>
            <w:rStyle w:val="a5"/>
          </w:rPr>
          <w:t>://</w:t>
        </w:r>
        <w:r w:rsidR="00B30EC9" w:rsidRPr="006138C7">
          <w:rPr>
            <w:rStyle w:val="a5"/>
            <w:lang w:val="en-US"/>
          </w:rPr>
          <w:t>www</w:t>
        </w:r>
        <w:r w:rsidR="00B30EC9" w:rsidRPr="006138C7">
          <w:rPr>
            <w:rStyle w:val="a5"/>
          </w:rPr>
          <w:t>.</w:t>
        </w:r>
        <w:proofErr w:type="spellStart"/>
        <w:r w:rsidR="00B30EC9" w:rsidRPr="006138C7">
          <w:rPr>
            <w:rStyle w:val="a5"/>
            <w:lang w:val="en-US"/>
          </w:rPr>
          <w:t>mo</w:t>
        </w:r>
        <w:proofErr w:type="spellEnd"/>
        <w:r w:rsidR="00B30EC9" w:rsidRPr="006138C7">
          <w:rPr>
            <w:rStyle w:val="a5"/>
          </w:rPr>
          <w:t>-</w:t>
        </w:r>
        <w:proofErr w:type="spellStart"/>
        <w:r w:rsidR="00B30EC9" w:rsidRPr="006138C7">
          <w:rPr>
            <w:rStyle w:val="a5"/>
            <w:lang w:val="en-US"/>
          </w:rPr>
          <w:t>pavlovsk</w:t>
        </w:r>
        <w:proofErr w:type="spellEnd"/>
        <w:r w:rsidR="00B30EC9" w:rsidRPr="006138C7">
          <w:rPr>
            <w:rStyle w:val="a5"/>
          </w:rPr>
          <w:t>.</w:t>
        </w:r>
        <w:proofErr w:type="spellStart"/>
        <w:r w:rsidR="00B30EC9" w:rsidRPr="006138C7">
          <w:rPr>
            <w:rStyle w:val="a5"/>
            <w:lang w:val="en-US"/>
          </w:rPr>
          <w:t>ru</w:t>
        </w:r>
        <w:proofErr w:type="spellEnd"/>
        <w:r w:rsidR="00B30EC9" w:rsidRPr="006138C7">
          <w:rPr>
            <w:rStyle w:val="a5"/>
          </w:rPr>
          <w:t>/</w:t>
        </w:r>
      </w:hyperlink>
      <w:r w:rsidRPr="00B30EC9">
        <w:rPr>
          <w:color w:val="000000" w:themeColor="text1"/>
        </w:rPr>
        <w:t>.</w:t>
      </w:r>
    </w:p>
    <w:p w:rsidR="00B30EC9" w:rsidRPr="00B30EC9" w:rsidRDefault="00B30EC9" w:rsidP="000E5AF5">
      <w:pPr>
        <w:ind w:firstLine="708"/>
        <w:jc w:val="both"/>
        <w:rPr>
          <w:color w:val="000000" w:themeColor="text1"/>
        </w:rPr>
      </w:pPr>
    </w:p>
    <w:p w:rsidR="000E5AF5" w:rsidRDefault="000E5AF5" w:rsidP="000E5AF5">
      <w:pPr>
        <w:ind w:firstLine="708"/>
        <w:jc w:val="both"/>
        <w:rPr>
          <w:color w:val="000000" w:themeColor="text1"/>
        </w:rPr>
      </w:pPr>
      <w:r w:rsidRPr="00B30EC9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B30EC9" w:rsidRPr="00B30EC9" w:rsidRDefault="00B30EC9" w:rsidP="000E5AF5">
      <w:pPr>
        <w:ind w:firstLine="708"/>
        <w:jc w:val="both"/>
        <w:rPr>
          <w:color w:val="000000" w:themeColor="text1"/>
        </w:rPr>
      </w:pPr>
    </w:p>
    <w:p w:rsidR="000E5AF5" w:rsidRPr="00B30EC9" w:rsidRDefault="000E5AF5" w:rsidP="000E5AF5">
      <w:pPr>
        <w:ind w:firstLine="708"/>
        <w:jc w:val="both"/>
        <w:rPr>
          <w:color w:val="000000" w:themeColor="text1"/>
        </w:rPr>
      </w:pPr>
      <w:r w:rsidRPr="00B30EC9">
        <w:rPr>
          <w:color w:val="000000" w:themeColor="text1"/>
        </w:rPr>
        <w:t>5. Контроль за выполнением настоящего постановления оставляю за собой.</w:t>
      </w:r>
    </w:p>
    <w:p w:rsidR="000E5AF5" w:rsidRPr="00B30EC9" w:rsidRDefault="000E5AF5" w:rsidP="000E5AF5">
      <w:pPr>
        <w:rPr>
          <w:color w:val="000000" w:themeColor="text1"/>
        </w:rPr>
      </w:pPr>
    </w:p>
    <w:p w:rsidR="000E5AF5" w:rsidRPr="00B30EC9" w:rsidRDefault="000E5AF5" w:rsidP="000E5AF5">
      <w:pPr>
        <w:rPr>
          <w:color w:val="000000" w:themeColor="text1"/>
        </w:rPr>
      </w:pPr>
      <w:r w:rsidRPr="00B30EC9">
        <w:rPr>
          <w:color w:val="000000" w:themeColor="text1"/>
        </w:rPr>
        <w:t>Глава Местной администраци</w:t>
      </w:r>
      <w:r w:rsidR="00AF69ED" w:rsidRPr="00B30EC9">
        <w:rPr>
          <w:color w:val="000000" w:themeColor="text1"/>
        </w:rPr>
        <w:t>и</w:t>
      </w:r>
      <w:r w:rsidRPr="00B30EC9">
        <w:rPr>
          <w:color w:val="000000" w:themeColor="text1"/>
        </w:rPr>
        <w:tab/>
        <w:t xml:space="preserve">        </w:t>
      </w:r>
      <w:r w:rsidRPr="00B30EC9">
        <w:rPr>
          <w:color w:val="000000" w:themeColor="text1"/>
        </w:rPr>
        <w:tab/>
        <w:t xml:space="preserve">                                                  А.В. Козлова</w:t>
      </w:r>
    </w:p>
    <w:p w:rsidR="00E76CAB" w:rsidRPr="009C3DAD" w:rsidRDefault="00E76CAB" w:rsidP="000E5AF5">
      <w:pPr>
        <w:rPr>
          <w:color w:val="FF0000"/>
        </w:rPr>
      </w:pPr>
    </w:p>
    <w:p w:rsidR="00E76CAB" w:rsidRPr="009C3DAD" w:rsidRDefault="00E76CAB" w:rsidP="000E5AF5">
      <w:pPr>
        <w:rPr>
          <w:color w:val="FF0000"/>
        </w:rPr>
      </w:pPr>
    </w:p>
    <w:p w:rsidR="00E76CAB" w:rsidRDefault="00E76CAB" w:rsidP="000E5AF5">
      <w:pPr>
        <w:rPr>
          <w:color w:val="000000" w:themeColor="text1"/>
        </w:rPr>
      </w:pPr>
    </w:p>
    <w:p w:rsidR="00E76CAB" w:rsidRDefault="00E76CAB" w:rsidP="000E5AF5">
      <w:pPr>
        <w:rPr>
          <w:color w:val="000000" w:themeColor="text1"/>
        </w:rPr>
      </w:pPr>
    </w:p>
    <w:p w:rsidR="00B30EC9" w:rsidRDefault="00B30EC9" w:rsidP="0032157E">
      <w:pPr>
        <w:jc w:val="right"/>
        <w:rPr>
          <w:sz w:val="20"/>
          <w:szCs w:val="20"/>
        </w:rPr>
      </w:pPr>
    </w:p>
    <w:p w:rsidR="00B30EC9" w:rsidRDefault="00B30EC9" w:rsidP="0032157E">
      <w:pPr>
        <w:jc w:val="right"/>
        <w:rPr>
          <w:sz w:val="20"/>
          <w:szCs w:val="20"/>
        </w:rPr>
      </w:pPr>
    </w:p>
    <w:p w:rsidR="0032157E" w:rsidRDefault="009C3DAD" w:rsidP="0032157E">
      <w:pPr>
        <w:jc w:val="right"/>
        <w:rPr>
          <w:sz w:val="20"/>
          <w:szCs w:val="20"/>
        </w:rPr>
      </w:pPr>
      <w:r w:rsidRPr="009C3DAD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="0032157E">
        <w:rPr>
          <w:sz w:val="20"/>
          <w:szCs w:val="20"/>
        </w:rPr>
        <w:t>Приложение 1</w:t>
      </w:r>
    </w:p>
    <w:p w:rsidR="0032157E" w:rsidRDefault="0032157E" w:rsidP="003215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к постановлению Местной администрации</w:t>
      </w:r>
    </w:p>
    <w:p w:rsidR="0032157E" w:rsidRDefault="0032157E" w:rsidP="003215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города Павловска от </w:t>
      </w:r>
      <w:r w:rsidR="00AD0645">
        <w:rPr>
          <w:sz w:val="20"/>
          <w:szCs w:val="20"/>
        </w:rPr>
        <w:t>25.05.2022</w:t>
      </w:r>
      <w:r>
        <w:rPr>
          <w:sz w:val="20"/>
          <w:szCs w:val="20"/>
        </w:rPr>
        <w:t xml:space="preserve"> № </w:t>
      </w:r>
      <w:r w:rsidR="00AD0645">
        <w:rPr>
          <w:sz w:val="20"/>
          <w:szCs w:val="20"/>
        </w:rPr>
        <w:t>139</w:t>
      </w:r>
    </w:p>
    <w:p w:rsidR="009C3DAD" w:rsidRPr="009C3DAD" w:rsidRDefault="009C3DAD" w:rsidP="009C3DAD">
      <w:pPr>
        <w:tabs>
          <w:tab w:val="left" w:pos="5458"/>
        </w:tabs>
        <w:rPr>
          <w:sz w:val="20"/>
          <w:szCs w:val="20"/>
        </w:rPr>
      </w:pPr>
      <w:r w:rsidRPr="009C3DAD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9C3DAD" w:rsidRPr="009C3DAD" w:rsidRDefault="009C3DAD" w:rsidP="009C3DAD">
      <w:pPr>
        <w:tabs>
          <w:tab w:val="left" w:pos="5458"/>
        </w:tabs>
        <w:jc w:val="center"/>
        <w:rPr>
          <w:b/>
        </w:rPr>
      </w:pPr>
      <w:r w:rsidRPr="009C3DAD">
        <w:rPr>
          <w:b/>
        </w:rPr>
        <w:t>МУНИЦИПАЛЬНАЯ ПРОГРАММА</w:t>
      </w:r>
    </w:p>
    <w:p w:rsidR="009C3DAD" w:rsidRPr="009C3DAD" w:rsidRDefault="009C3DAD" w:rsidP="009C3DAD">
      <w:pPr>
        <w:tabs>
          <w:tab w:val="left" w:pos="5458"/>
        </w:tabs>
        <w:jc w:val="center"/>
        <w:rPr>
          <w:b/>
        </w:rPr>
      </w:pPr>
      <w:r w:rsidRPr="009C3DAD">
        <w:rPr>
          <w:b/>
        </w:rPr>
        <w:t>«Благоустройство территории муниципального образования город Павловск»</w:t>
      </w:r>
    </w:p>
    <w:p w:rsidR="009C3DAD" w:rsidRPr="009C3DAD" w:rsidRDefault="009C3DAD" w:rsidP="009C3DAD">
      <w:pPr>
        <w:tabs>
          <w:tab w:val="left" w:pos="5458"/>
        </w:tabs>
        <w:jc w:val="center"/>
        <w:rPr>
          <w:b/>
        </w:rPr>
      </w:pPr>
      <w:r w:rsidRPr="009C3DAD">
        <w:rPr>
          <w:b/>
        </w:rPr>
        <w:t>на 2022 год и плановый период 2023 и 2024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7467"/>
      </w:tblGrid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Наименование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tabs>
                <w:tab w:val="left" w:pos="5458"/>
              </w:tabs>
              <w:jc w:val="both"/>
            </w:pPr>
            <w:r w:rsidRPr="009C3DAD">
              <w:t>Муниципальная программа «Благоустройство территории муниципального образования город Павловск» на 2022 год                     и плановый период 2023 и 2024 годов (далее – Программа)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Нормативно - правовые основание для разработки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eastAsia="Calibri"/>
              </w:rPr>
            </w:pPr>
            <w:r w:rsidRPr="009C3DAD">
              <w:rPr>
                <w:spacing w:val="2"/>
              </w:rPr>
              <w:t xml:space="preserve">-Федеральный закон от 06.10.2003г. № 131-Ф3 «Об общих </w:t>
            </w:r>
            <w:r w:rsidRPr="009C3DAD">
              <w:rPr>
                <w:spacing w:val="1"/>
              </w:rPr>
              <w:t xml:space="preserve">принципах организации местного самоуправления в Российской </w:t>
            </w:r>
            <w:r w:rsidRPr="009C3DAD">
              <w:t>Федерации»;</w:t>
            </w:r>
          </w:p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</w:pPr>
            <w:r w:rsidRPr="009C3DAD">
              <w:t>- Бюджетный кодекс Российской Федерации</w:t>
            </w:r>
          </w:p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  <w:r w:rsidRPr="009C3DAD">
              <w:rPr>
                <w:spacing w:val="2"/>
              </w:rPr>
              <w:t xml:space="preserve">- Закон Санкт-Петербурга от 23.09.2009 № 420-79 «Об </w:t>
            </w:r>
            <w:r w:rsidRPr="009C3DAD">
              <w:rPr>
                <w:spacing w:val="1"/>
              </w:rPr>
              <w:t>организации местного самоуправления в Санкт-Петербурге»</w:t>
            </w:r>
          </w:p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9C3DAD">
              <w:t>- Устав внутригородского муниципального образования                      Санкт-Петербурга город Павловск.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Заказчик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lang w:eastAsia="ar-SA"/>
              </w:rPr>
            </w:pPr>
            <w:r w:rsidRPr="009C3DAD">
              <w:t xml:space="preserve">Местная администрация города Павловска 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Сроки реализации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9C3DAD">
              <w:t>2022 год и плановый период 2023 и 2024 годов</w:t>
            </w:r>
          </w:p>
        </w:tc>
      </w:tr>
      <w:tr w:rsidR="009C3DAD" w:rsidRPr="009C3DAD" w:rsidTr="0032157E">
        <w:trPr>
          <w:trHeight w:val="6076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b/>
              </w:rPr>
            </w:pPr>
            <w:r w:rsidRPr="009C3DAD">
              <w:rPr>
                <w:b/>
              </w:rPr>
              <w:t xml:space="preserve">Подпрограммы </w:t>
            </w:r>
          </w:p>
          <w:p w:rsidR="009C3DAD" w:rsidRPr="009C3DAD" w:rsidRDefault="009C3DAD" w:rsidP="009C3DAD">
            <w:pPr>
              <w:suppressAutoHyphens/>
              <w:spacing w:line="276" w:lineRule="auto"/>
              <w:rPr>
                <w:b/>
              </w:rPr>
            </w:pPr>
            <w:r w:rsidRPr="009C3DAD">
              <w:rPr>
                <w:b/>
              </w:rPr>
              <w:t>Муниципальной программы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b/>
              </w:rPr>
            </w:pPr>
            <w:r w:rsidRPr="009C3DAD">
              <w:rPr>
                <w:b/>
              </w:rPr>
              <w:t>Подпрограмма 1</w:t>
            </w:r>
          </w:p>
          <w:p w:rsidR="009C3DAD" w:rsidRPr="009C3DAD" w:rsidRDefault="009C3DAD" w:rsidP="009C3DAD">
            <w:pPr>
              <w:jc w:val="both"/>
            </w:pPr>
            <w:r w:rsidRPr="009C3DAD">
              <w:t>«</w:t>
            </w:r>
            <w:r w:rsidRPr="009C3DAD">
              <w:rPr>
                <w:bCs/>
              </w:rPr>
              <w:t>Содержание внутриквартальных территорий, проектирование благоустройства, размещение, содержание, включая ремонт, оборудования и элементов благоустройства, размещение покрытий и контейнерных площадок на внутриквартальных территориях</w:t>
            </w:r>
            <w:r w:rsidRPr="009C3DAD">
              <w:t>»</w:t>
            </w:r>
          </w:p>
          <w:p w:rsidR="009C3DAD" w:rsidRPr="009C3DAD" w:rsidRDefault="009C3DAD" w:rsidP="009C3DAD">
            <w:pPr>
              <w:jc w:val="both"/>
            </w:pPr>
          </w:p>
          <w:p w:rsidR="009C3DAD" w:rsidRPr="009C3DAD" w:rsidRDefault="009C3DAD" w:rsidP="009C3DAD">
            <w:pPr>
              <w:jc w:val="both"/>
              <w:rPr>
                <w:b/>
              </w:rPr>
            </w:pPr>
            <w:r w:rsidRPr="009C3DAD">
              <w:rPr>
                <w:b/>
              </w:rPr>
              <w:t>Подпрограмма 2</w:t>
            </w:r>
          </w:p>
          <w:p w:rsidR="009C3DAD" w:rsidRPr="009C3DAD" w:rsidRDefault="009C3DAD" w:rsidP="009C3DAD">
            <w:pPr>
              <w:jc w:val="both"/>
            </w:pPr>
            <w:r w:rsidRPr="009C3DAD">
              <w:t>«Размещение и содержание наружной информации в части указателей, информационных щитов и стендов»</w:t>
            </w:r>
          </w:p>
          <w:p w:rsidR="009C3DAD" w:rsidRPr="009C3DAD" w:rsidRDefault="009C3DAD" w:rsidP="009C3DAD">
            <w:pPr>
              <w:jc w:val="both"/>
              <w:rPr>
                <w:b/>
              </w:rPr>
            </w:pPr>
          </w:p>
          <w:p w:rsidR="009C3DAD" w:rsidRPr="009C3DAD" w:rsidRDefault="009C3DAD" w:rsidP="009C3DAD">
            <w:pPr>
              <w:jc w:val="both"/>
              <w:rPr>
                <w:b/>
              </w:rPr>
            </w:pPr>
            <w:r w:rsidRPr="009C3DAD">
              <w:rPr>
                <w:b/>
              </w:rPr>
              <w:t>Подпрограмма 3</w:t>
            </w:r>
          </w:p>
          <w:p w:rsidR="009C3DAD" w:rsidRPr="009C3DAD" w:rsidRDefault="009C3DAD" w:rsidP="009C3DAD">
            <w:pPr>
              <w:jc w:val="both"/>
              <w:rPr>
                <w:bCs/>
              </w:rPr>
            </w:pPr>
            <w:r w:rsidRPr="009C3DAD">
              <w:rPr>
                <w:bCs/>
              </w:rPr>
              <w:t>«Проектирование, размещение, содержание спортивных, детских площадок, включая ремонт расположенных на них элементов благоустройства, проектирование и строительство объектов наружного освещения детских и спортивных площадок»</w:t>
            </w:r>
          </w:p>
          <w:p w:rsidR="009C3DAD" w:rsidRPr="009C3DAD" w:rsidRDefault="009C3DAD" w:rsidP="009C3DAD">
            <w:pPr>
              <w:jc w:val="both"/>
              <w:rPr>
                <w:b/>
              </w:rPr>
            </w:pPr>
          </w:p>
          <w:p w:rsidR="009C3DAD" w:rsidRPr="009C3DAD" w:rsidRDefault="009C3DAD" w:rsidP="009C3DAD">
            <w:pPr>
              <w:jc w:val="both"/>
              <w:rPr>
                <w:b/>
              </w:rPr>
            </w:pPr>
            <w:r w:rsidRPr="009C3DAD">
              <w:rPr>
                <w:b/>
              </w:rPr>
              <w:t>Подпрограмма 4</w:t>
            </w:r>
          </w:p>
          <w:p w:rsidR="009C3DAD" w:rsidRPr="009C3DAD" w:rsidRDefault="009C3DAD" w:rsidP="009C3DAD">
            <w:pPr>
              <w:jc w:val="both"/>
              <w:rPr>
                <w:bCs/>
              </w:rPr>
            </w:pPr>
            <w:r w:rsidRPr="009C3DAD">
              <w:rPr>
                <w:bCs/>
              </w:rPr>
              <w:t>«Организация сбора и вывоза бытовых отходов и мусора с территории муниципального образования город Павловск, на которой расположены жилые дома частного жилищного фонда»</w:t>
            </w:r>
          </w:p>
          <w:p w:rsidR="009C3DAD" w:rsidRPr="009C3DAD" w:rsidRDefault="009C3DAD" w:rsidP="009C3DAD">
            <w:pPr>
              <w:jc w:val="both"/>
              <w:rPr>
                <w:bCs/>
              </w:rPr>
            </w:pPr>
          </w:p>
          <w:p w:rsidR="009C3DAD" w:rsidRPr="009C3DAD" w:rsidRDefault="009C3DAD" w:rsidP="009C3DAD">
            <w:pPr>
              <w:jc w:val="both"/>
              <w:rPr>
                <w:b/>
                <w:bCs/>
              </w:rPr>
            </w:pPr>
            <w:r w:rsidRPr="009C3DAD">
              <w:rPr>
                <w:b/>
                <w:bCs/>
              </w:rPr>
              <w:t>Подпрограмма 5</w:t>
            </w:r>
          </w:p>
          <w:p w:rsidR="009C3DAD" w:rsidRPr="009C3DAD" w:rsidRDefault="009C3DAD" w:rsidP="009C3DAD">
            <w:pPr>
              <w:jc w:val="both"/>
            </w:pPr>
            <w:r w:rsidRPr="009C3DAD">
              <w:t>«Осуществление работ в сфере озеленения на территории муниципального образования город Павловск»</w:t>
            </w:r>
          </w:p>
          <w:p w:rsidR="009C3DAD" w:rsidRPr="009C3DAD" w:rsidRDefault="009C3DAD" w:rsidP="009C3DAD">
            <w:pPr>
              <w:jc w:val="both"/>
              <w:rPr>
                <w:b/>
                <w:bCs/>
              </w:rPr>
            </w:pPr>
          </w:p>
          <w:p w:rsidR="009C3DAD" w:rsidRPr="009C3DAD" w:rsidRDefault="009C3DAD" w:rsidP="009C3DAD">
            <w:pPr>
              <w:jc w:val="both"/>
              <w:rPr>
                <w:b/>
                <w:bCs/>
              </w:rPr>
            </w:pPr>
            <w:r w:rsidRPr="009C3DAD">
              <w:rPr>
                <w:b/>
                <w:bCs/>
              </w:rPr>
              <w:t>Подпрограмма 6</w:t>
            </w:r>
          </w:p>
          <w:p w:rsidR="009C3DAD" w:rsidRPr="009C3DAD" w:rsidRDefault="009C3DAD" w:rsidP="009C3DAD">
            <w:pPr>
              <w:jc w:val="both"/>
            </w:pPr>
            <w:r w:rsidRPr="009C3DAD">
              <w:t>«Временное размещение, содержание, включая ремонт, элементов оформления города Павловска к мероприятиям на внутриквартальных территориях»</w:t>
            </w:r>
          </w:p>
          <w:p w:rsidR="009C3DAD" w:rsidRPr="009C3DAD" w:rsidRDefault="009C3DAD" w:rsidP="009C3DAD">
            <w:pPr>
              <w:jc w:val="both"/>
            </w:pPr>
          </w:p>
        </w:tc>
      </w:tr>
      <w:tr w:rsidR="009C3DAD" w:rsidRPr="009C3DAD" w:rsidTr="0032157E">
        <w:trPr>
          <w:trHeight w:val="694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</w:p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C3DAD">
              <w:rPr>
                <w:b/>
                <w:lang w:eastAsia="ar-SA"/>
              </w:rPr>
              <w:t>Основные цели программы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jc w:val="both"/>
              <w:rPr>
                <w:lang w:eastAsia="ar-SA"/>
              </w:rPr>
            </w:pPr>
            <w:r w:rsidRPr="009C3DAD">
              <w:t xml:space="preserve">- создание комплекса мероприятий, направленных на улучшение качества жизни населения муниципального образования, в том числе мероприятия по улучшению благоустройства внутриквартальных территорий в целях повышения комфортности городской среды, </w:t>
            </w:r>
            <w:r w:rsidRPr="009C3DAD">
              <w:rPr>
                <w:lang w:eastAsia="ar-SA"/>
              </w:rPr>
              <w:t xml:space="preserve">созданию безопасных условий для проживания. </w:t>
            </w:r>
          </w:p>
          <w:p w:rsidR="009C3DAD" w:rsidRPr="009C3DAD" w:rsidRDefault="009C3DAD" w:rsidP="009C3DAD">
            <w:pPr>
              <w:jc w:val="both"/>
              <w:rPr>
                <w:rFonts w:eastAsia="Calibri"/>
                <w:sz w:val="22"/>
                <w:lang w:eastAsia="en-US"/>
              </w:rPr>
            </w:pP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C3DAD">
              <w:rPr>
                <w:b/>
                <w:lang w:eastAsia="ar-SA"/>
              </w:rPr>
              <w:t>Исполнители основных мероприятий программы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9C3DAD">
              <w:rPr>
                <w:spacing w:val="2"/>
              </w:rPr>
              <w:t xml:space="preserve">Отдел социальной политики и экономического развития Местной администрации города Павловска и/или юридические лица, </w:t>
            </w:r>
            <w:r w:rsidRPr="009C3DAD">
              <w:rPr>
                <w:spacing w:val="1"/>
              </w:rPr>
              <w:t>определяемые на основании конкурсных процедур.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Контроль за реализацией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rFonts w:eastAsia="Calibri"/>
                <w:lang w:eastAsia="ar-SA"/>
              </w:rPr>
            </w:pPr>
            <w:r w:rsidRPr="009C3DAD">
              <w:t>Местная администрация города Павловска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pacing w:line="276" w:lineRule="auto"/>
              <w:jc w:val="both"/>
            </w:pPr>
            <w:r w:rsidRPr="009C3DAD">
              <w:rPr>
                <w:lang w:eastAsia="ar-SA"/>
              </w:rPr>
              <w:t>Реализация программы приведет к созданию благоприятных условий для проживания жителей муниципального образования</w:t>
            </w:r>
            <w:r w:rsidRPr="009C3DAD">
              <w:t>,</w:t>
            </w:r>
          </w:p>
          <w:p w:rsidR="009C3DAD" w:rsidRPr="009C3DAD" w:rsidRDefault="009C3DAD" w:rsidP="009C3DAD">
            <w:pPr>
              <w:spacing w:line="276" w:lineRule="auto"/>
              <w:jc w:val="both"/>
              <w:rPr>
                <w:rFonts w:eastAsia="Calibri"/>
                <w:sz w:val="22"/>
                <w:lang w:eastAsia="en-US"/>
              </w:rPr>
            </w:pPr>
            <w:r w:rsidRPr="009C3DAD">
              <w:t>улучшит внешний вид территории муниципального образования, повысит степень удовлетворённости населения уровнем благоустройства территории.</w:t>
            </w:r>
          </w:p>
        </w:tc>
      </w:tr>
      <w:tr w:rsidR="009C3DAD" w:rsidRPr="009C3DAD" w:rsidTr="0032157E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rFonts w:eastAsia="Calibri"/>
                <w:b/>
                <w:lang w:eastAsia="ar-SA"/>
              </w:rPr>
            </w:pPr>
            <w:r w:rsidRPr="009C3DAD">
              <w:rPr>
                <w:b/>
              </w:rPr>
              <w:t xml:space="preserve">Объемы и источники  финансирования программы </w:t>
            </w:r>
          </w:p>
        </w:tc>
        <w:tc>
          <w:tcPr>
            <w:tcW w:w="3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C3DAD">
              <w:rPr>
                <w:lang w:eastAsia="ar-SA"/>
              </w:rPr>
              <w:t>бюджет муниципального образования город Павловск на 2022 год               и плановый период 2023 и 2024 годов:</w:t>
            </w:r>
          </w:p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C3DAD">
              <w:rPr>
                <w:lang w:eastAsia="ar-SA"/>
              </w:rPr>
              <w:t>1) на 2022 год</w:t>
            </w:r>
            <w:r w:rsidRPr="009C3DAD">
              <w:rPr>
                <w:b/>
                <w:lang w:eastAsia="ar-SA"/>
              </w:rPr>
              <w:t xml:space="preserve"> -</w:t>
            </w:r>
            <w:r w:rsidRPr="009C3DAD">
              <w:rPr>
                <w:lang w:eastAsia="ar-SA"/>
              </w:rPr>
              <w:t xml:space="preserve"> в сумме </w:t>
            </w:r>
            <w:r>
              <w:rPr>
                <w:lang w:eastAsia="ar-SA"/>
              </w:rPr>
              <w:t>41 988,2</w:t>
            </w:r>
            <w:r w:rsidRPr="009C3DAD">
              <w:t xml:space="preserve"> тыс. рублей</w:t>
            </w:r>
            <w:r w:rsidRPr="009C3DAD">
              <w:rPr>
                <w:lang w:eastAsia="ar-SA"/>
              </w:rPr>
              <w:t>;</w:t>
            </w:r>
          </w:p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C3DAD">
              <w:rPr>
                <w:lang w:eastAsia="ar-SA"/>
              </w:rPr>
              <w:t xml:space="preserve">2) на 2023 год </w:t>
            </w:r>
            <w:r w:rsidRPr="009C3DAD">
              <w:rPr>
                <w:b/>
                <w:lang w:eastAsia="ar-SA"/>
              </w:rPr>
              <w:t>-</w:t>
            </w:r>
            <w:r w:rsidRPr="009C3DAD">
              <w:rPr>
                <w:lang w:eastAsia="ar-SA"/>
              </w:rPr>
              <w:t xml:space="preserve"> в сумме 33470,6 тыс. рублей;</w:t>
            </w:r>
          </w:p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C3DAD">
              <w:rPr>
                <w:lang w:eastAsia="ar-SA"/>
              </w:rPr>
              <w:t>3) на 2024 год – в сумме</w:t>
            </w:r>
            <w:r w:rsidRPr="009C3DAD">
              <w:t xml:space="preserve"> 32640,3 </w:t>
            </w:r>
            <w:r w:rsidRPr="009C3DAD">
              <w:rPr>
                <w:lang w:eastAsia="ar-SA"/>
              </w:rPr>
              <w:t>тыс. рублей.</w:t>
            </w:r>
          </w:p>
        </w:tc>
      </w:tr>
    </w:tbl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430EEF" w:rsidRDefault="00430EEF" w:rsidP="009C3DAD">
      <w:pPr>
        <w:jc w:val="center"/>
        <w:rPr>
          <w:b/>
        </w:rPr>
      </w:pPr>
    </w:p>
    <w:p w:rsidR="00430EEF" w:rsidRDefault="00430EEF" w:rsidP="009C3DAD">
      <w:pPr>
        <w:jc w:val="center"/>
        <w:rPr>
          <w:b/>
        </w:rPr>
      </w:pPr>
    </w:p>
    <w:p w:rsidR="009C3DAD" w:rsidRPr="009C3DAD" w:rsidRDefault="009C3DAD" w:rsidP="009C3DAD">
      <w:pPr>
        <w:jc w:val="center"/>
        <w:rPr>
          <w:b/>
        </w:rPr>
      </w:pPr>
      <w:r w:rsidRPr="009C3DAD">
        <w:rPr>
          <w:b/>
        </w:rPr>
        <w:lastRenderedPageBreak/>
        <w:t>Подпрограмма 2</w:t>
      </w:r>
    </w:p>
    <w:p w:rsidR="009C3DAD" w:rsidRPr="009C3DAD" w:rsidRDefault="009C3DAD" w:rsidP="009C3DAD">
      <w:pPr>
        <w:rPr>
          <w:b/>
        </w:rPr>
      </w:pPr>
    </w:p>
    <w:p w:rsidR="009C3DAD" w:rsidRPr="009C3DAD" w:rsidRDefault="009C3DAD" w:rsidP="009C3DAD">
      <w:pPr>
        <w:jc w:val="center"/>
        <w:rPr>
          <w:b/>
          <w:bCs/>
        </w:rPr>
      </w:pPr>
      <w:r w:rsidRPr="009C3DAD">
        <w:rPr>
          <w:b/>
          <w:bCs/>
        </w:rPr>
        <w:t>«Размещение и содержание наружной информации в части указателей, информационных щитов и стендов»</w:t>
      </w:r>
      <w:r w:rsidRPr="009C3DAD">
        <w:rPr>
          <w:b/>
        </w:rPr>
        <w:t xml:space="preserve"> </w:t>
      </w:r>
      <w:r w:rsidRPr="009C3DAD">
        <w:rPr>
          <w:b/>
          <w:bCs/>
        </w:rPr>
        <w:t>на 2022 год и плановый период 2023 и 2024 годов</w:t>
      </w:r>
    </w:p>
    <w:p w:rsidR="009C3DAD" w:rsidRPr="009C3DAD" w:rsidRDefault="009C3DAD" w:rsidP="009C3DAD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9C3DAD" w:rsidRPr="009C3DAD" w:rsidTr="0032157E">
        <w:trPr>
          <w:trHeight w:val="20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Нормативно - правовые основание для разработки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eastAsia="Calibri"/>
              </w:rPr>
            </w:pPr>
            <w:r w:rsidRPr="009C3DAD">
              <w:rPr>
                <w:spacing w:val="2"/>
              </w:rPr>
              <w:t xml:space="preserve">- Федеральный закон от 06.10.2003г. № 131-Ф3 «Об общих </w:t>
            </w:r>
            <w:r w:rsidRPr="009C3DAD">
              <w:rPr>
                <w:spacing w:val="1"/>
              </w:rPr>
              <w:t xml:space="preserve">принципах организации местного самоуправления в Российской </w:t>
            </w:r>
            <w:r w:rsidRPr="009C3DAD">
              <w:t>Федерации»;</w:t>
            </w:r>
          </w:p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</w:pPr>
            <w:r w:rsidRPr="009C3DAD">
              <w:t>-Бюджетный кодекс Российской Федерации</w:t>
            </w:r>
          </w:p>
          <w:p w:rsidR="009C3DAD" w:rsidRPr="009C3DAD" w:rsidRDefault="009C3DAD" w:rsidP="009C3DA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  <w:r w:rsidRPr="009C3DAD">
              <w:rPr>
                <w:spacing w:val="2"/>
              </w:rPr>
              <w:t xml:space="preserve">- Закон Санкт-Петербурга от 23.09.2009 № 420-79 «Об </w:t>
            </w:r>
            <w:r w:rsidRPr="009C3DAD">
              <w:rPr>
                <w:spacing w:val="1"/>
              </w:rPr>
              <w:t>организации местного самоуправления в Санкт-Петербурге»</w:t>
            </w:r>
          </w:p>
          <w:p w:rsidR="009C3DAD" w:rsidRPr="009C3DAD" w:rsidRDefault="009C3DAD" w:rsidP="009C3DAD">
            <w:pPr>
              <w:jc w:val="both"/>
            </w:pPr>
            <w:r w:rsidRPr="009C3DAD">
              <w:t xml:space="preserve">-Устав внутригородского муниципального образования                            Санкт-Петербурга город Павловск </w:t>
            </w:r>
          </w:p>
        </w:tc>
      </w:tr>
      <w:tr w:rsidR="009C3DAD" w:rsidRPr="009C3DAD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Цели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lang w:eastAsia="ar-SA"/>
              </w:rPr>
            </w:pPr>
            <w:r w:rsidRPr="009C3DAD">
              <w:t xml:space="preserve">- создание комплекса мероприятий, направленных на улучшение качества жизни населения муниципального образования, в том числе мероприятия по улучшению благоустройства внутриквартальных территорий в целях повышения комфортности городской среды, </w:t>
            </w:r>
            <w:r w:rsidRPr="009C3DAD">
              <w:rPr>
                <w:lang w:eastAsia="ar-SA"/>
              </w:rPr>
              <w:t>созданию безопасных условий для проживания.</w:t>
            </w:r>
          </w:p>
          <w:p w:rsidR="009C3DAD" w:rsidRPr="009C3DAD" w:rsidRDefault="009C3DAD" w:rsidP="009C3DAD">
            <w:pPr>
              <w:jc w:val="both"/>
              <w:rPr>
                <w:lang w:eastAsia="ar-SA"/>
              </w:rPr>
            </w:pPr>
          </w:p>
        </w:tc>
      </w:tr>
      <w:tr w:rsidR="009C3DAD" w:rsidRPr="009C3DAD" w:rsidTr="0032157E">
        <w:trPr>
          <w:trHeight w:val="74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Целевые индикаторы (показатели)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kern w:val="1"/>
              </w:rPr>
            </w:pPr>
            <w:r w:rsidRPr="009C3DAD">
              <w:rPr>
                <w:kern w:val="1"/>
              </w:rPr>
              <w:t>Количество публикаций (информационных материалов) в газете «Наш Павловск» и на официальном сайте муниципального образования.</w:t>
            </w:r>
          </w:p>
        </w:tc>
      </w:tr>
      <w:tr w:rsidR="009C3DAD" w:rsidRPr="009C3DAD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Сроки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jc w:val="both"/>
            </w:pPr>
            <w:r w:rsidRPr="009C3DAD">
              <w:t>2022 год и плановый период 2023 и 2024 годов</w:t>
            </w:r>
          </w:p>
        </w:tc>
      </w:tr>
      <w:tr w:rsidR="009C3DAD" w:rsidRPr="009C3DAD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Объемы и источники  финансирования 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lang w:eastAsia="ar-SA"/>
              </w:rPr>
            </w:pPr>
            <w:r w:rsidRPr="009C3DAD">
              <w:rPr>
                <w:lang w:eastAsia="ar-SA"/>
              </w:rPr>
              <w:t>Бюджет муниципального образования город Павловск на 2022 год               и плановый период 2023 и 2024 годов:</w:t>
            </w:r>
          </w:p>
          <w:p w:rsidR="009C3DAD" w:rsidRPr="009C3DAD" w:rsidRDefault="009C3DAD" w:rsidP="009C3DAD">
            <w:pPr>
              <w:suppressAutoHyphens/>
              <w:spacing w:line="276" w:lineRule="auto"/>
              <w:rPr>
                <w:lang w:eastAsia="ar-SA"/>
              </w:rPr>
            </w:pPr>
            <w:r w:rsidRPr="009C3DAD">
              <w:rPr>
                <w:lang w:eastAsia="ar-SA"/>
              </w:rPr>
              <w:t>1) на 2022 год</w:t>
            </w:r>
            <w:r w:rsidRPr="009C3DAD">
              <w:rPr>
                <w:b/>
                <w:lang w:eastAsia="ar-SA"/>
              </w:rPr>
              <w:t xml:space="preserve"> -</w:t>
            </w:r>
            <w:r w:rsidRPr="009C3DAD">
              <w:rPr>
                <w:lang w:eastAsia="ar-SA"/>
              </w:rPr>
              <w:t xml:space="preserve"> в сумме </w:t>
            </w:r>
            <w:r>
              <w:t>229,9</w:t>
            </w:r>
            <w:r w:rsidRPr="009C3DAD">
              <w:rPr>
                <w:b/>
              </w:rPr>
              <w:t xml:space="preserve"> </w:t>
            </w:r>
            <w:r w:rsidRPr="009C3DAD">
              <w:rPr>
                <w:lang w:eastAsia="ar-SA"/>
              </w:rPr>
              <w:t>тыс. руб.;</w:t>
            </w:r>
          </w:p>
          <w:p w:rsidR="009C3DAD" w:rsidRPr="009C3DAD" w:rsidRDefault="009C3DAD" w:rsidP="009C3DAD">
            <w:pPr>
              <w:suppressAutoHyphens/>
              <w:spacing w:line="276" w:lineRule="auto"/>
              <w:rPr>
                <w:lang w:eastAsia="ar-SA"/>
              </w:rPr>
            </w:pPr>
            <w:r w:rsidRPr="009C3DAD">
              <w:rPr>
                <w:lang w:eastAsia="ar-SA"/>
              </w:rPr>
              <w:t xml:space="preserve">2) на 2023 год </w:t>
            </w:r>
            <w:r w:rsidRPr="009C3DAD">
              <w:rPr>
                <w:b/>
                <w:lang w:eastAsia="ar-SA"/>
              </w:rPr>
              <w:t>-</w:t>
            </w:r>
            <w:r w:rsidRPr="009C3DAD">
              <w:rPr>
                <w:lang w:eastAsia="ar-SA"/>
              </w:rPr>
              <w:t xml:space="preserve"> в сумме </w:t>
            </w:r>
            <w:r w:rsidRPr="009C3DAD">
              <w:t>200,0</w:t>
            </w:r>
            <w:r w:rsidRPr="009C3DAD">
              <w:rPr>
                <w:b/>
              </w:rPr>
              <w:t xml:space="preserve"> </w:t>
            </w:r>
            <w:r w:rsidRPr="009C3DAD">
              <w:rPr>
                <w:lang w:eastAsia="ar-SA"/>
              </w:rPr>
              <w:t>тыс. руб.;</w:t>
            </w:r>
          </w:p>
          <w:p w:rsidR="009C3DAD" w:rsidRPr="009C3DAD" w:rsidRDefault="009C3DAD" w:rsidP="009C3DAD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9C3DAD">
              <w:rPr>
                <w:lang w:eastAsia="ar-SA"/>
              </w:rPr>
              <w:t xml:space="preserve">3) на 2024 год – в сумме </w:t>
            </w:r>
            <w:r w:rsidRPr="009C3DAD">
              <w:t>208,1</w:t>
            </w:r>
            <w:r w:rsidRPr="009C3DAD">
              <w:rPr>
                <w:b/>
              </w:rPr>
              <w:t xml:space="preserve"> </w:t>
            </w:r>
            <w:r w:rsidRPr="009C3DAD">
              <w:rPr>
                <w:lang w:eastAsia="ar-SA"/>
              </w:rPr>
              <w:t>тыс. руб.</w:t>
            </w:r>
          </w:p>
        </w:tc>
      </w:tr>
      <w:tr w:rsidR="009C3DAD" w:rsidRPr="009C3DAD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Исполнители основных мероприятий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suppressAutoHyphens/>
              <w:spacing w:line="276" w:lineRule="auto"/>
              <w:rPr>
                <w:highlight w:val="yellow"/>
              </w:rPr>
            </w:pPr>
            <w:r w:rsidRPr="009C3DAD">
              <w:t xml:space="preserve">Отдел социальной политики и экономического развития Местной администрации города </w:t>
            </w:r>
            <w:r w:rsidRPr="009C3DAD">
              <w:rPr>
                <w:color w:val="000000"/>
              </w:rPr>
              <w:t>Павловска и/или юридические лица, определяемые на основании конкурсных процедур</w:t>
            </w:r>
          </w:p>
        </w:tc>
      </w:tr>
      <w:tr w:rsidR="009C3DAD" w:rsidRPr="009C3DAD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widowControl w:val="0"/>
              <w:autoSpaceDE w:val="0"/>
              <w:autoSpaceDN w:val="0"/>
              <w:adjustRightInd w:val="0"/>
            </w:pPr>
            <w:r w:rsidRPr="009C3DAD">
              <w:t>Ожидаемые конечные результаты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DAD" w:rsidRPr="009C3DAD" w:rsidRDefault="009C3DAD" w:rsidP="009C3DAD">
            <w:pPr>
              <w:spacing w:line="276" w:lineRule="auto"/>
              <w:jc w:val="both"/>
            </w:pPr>
            <w:r w:rsidRPr="009C3DAD">
              <w:rPr>
                <w:lang w:eastAsia="ar-SA"/>
              </w:rPr>
              <w:t>Реализация программы приведет к созданию благоприятных условий для проживания жителей муниципального образования</w:t>
            </w:r>
            <w:r w:rsidRPr="009C3DAD">
              <w:t>,</w:t>
            </w:r>
          </w:p>
          <w:p w:rsidR="009C3DAD" w:rsidRPr="009C3DAD" w:rsidRDefault="009C3DAD" w:rsidP="009C3DAD">
            <w:pPr>
              <w:spacing w:line="276" w:lineRule="auto"/>
              <w:jc w:val="both"/>
              <w:rPr>
                <w:rFonts w:eastAsia="Calibri"/>
              </w:rPr>
            </w:pPr>
            <w:r w:rsidRPr="009C3DAD">
              <w:t>улучшит внешний вид территории муниципального образования, повысит степень удовлетворённости населения уровнем благоустройства территории</w:t>
            </w:r>
            <w:r w:rsidRPr="009C3DAD">
              <w:rPr>
                <w:rFonts w:eastAsia="Calibri"/>
              </w:rPr>
              <w:t>.</w:t>
            </w:r>
          </w:p>
        </w:tc>
      </w:tr>
    </w:tbl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32157E" w:rsidRDefault="0032157E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430EEF" w:rsidRDefault="00430EEF" w:rsidP="009C3DAD">
      <w:pPr>
        <w:jc w:val="center"/>
        <w:rPr>
          <w:b/>
        </w:rPr>
      </w:pPr>
    </w:p>
    <w:p w:rsidR="009C3DAD" w:rsidRPr="009C3DAD" w:rsidRDefault="009C3DAD" w:rsidP="009C3DAD">
      <w:pPr>
        <w:jc w:val="center"/>
        <w:rPr>
          <w:b/>
        </w:rPr>
      </w:pPr>
      <w:r w:rsidRPr="009C3DAD">
        <w:rPr>
          <w:b/>
        </w:rPr>
        <w:lastRenderedPageBreak/>
        <w:t>План мероприятий муниципальной подпрограммы 2</w:t>
      </w:r>
    </w:p>
    <w:p w:rsidR="009C3DAD" w:rsidRPr="009C3DAD" w:rsidRDefault="009C3DAD" w:rsidP="009C3DAD">
      <w:pPr>
        <w:jc w:val="center"/>
        <w:rPr>
          <w:b/>
        </w:rPr>
      </w:pPr>
    </w:p>
    <w:p w:rsidR="009C3DAD" w:rsidRPr="009C3DAD" w:rsidRDefault="009C3DAD" w:rsidP="009C3DAD">
      <w:pPr>
        <w:jc w:val="center"/>
        <w:rPr>
          <w:b/>
          <w:bCs/>
        </w:rPr>
      </w:pPr>
      <w:r w:rsidRPr="009C3DAD">
        <w:rPr>
          <w:b/>
          <w:bCs/>
        </w:rPr>
        <w:t>«Размещение и содержание наружной информации в части указателей, информационных щитов и стендов»</w:t>
      </w:r>
      <w:r w:rsidRPr="009C3DAD">
        <w:rPr>
          <w:b/>
        </w:rPr>
        <w:t xml:space="preserve"> </w:t>
      </w:r>
      <w:r w:rsidRPr="009C3DAD">
        <w:rPr>
          <w:b/>
          <w:bCs/>
        </w:rPr>
        <w:t>на 2022 год</w:t>
      </w:r>
    </w:p>
    <w:p w:rsidR="009C3DAD" w:rsidRPr="009C3DAD" w:rsidRDefault="009C3DAD" w:rsidP="009C3DAD">
      <w:pPr>
        <w:rPr>
          <w:sz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1134"/>
        <w:gridCol w:w="1418"/>
        <w:gridCol w:w="2410"/>
        <w:gridCol w:w="1701"/>
      </w:tblGrid>
      <w:tr w:rsidR="009C3DAD" w:rsidRPr="009C3DAD" w:rsidTr="0032157E">
        <w:trPr>
          <w:cantSplit/>
          <w:trHeight w:val="20"/>
        </w:trPr>
        <w:tc>
          <w:tcPr>
            <w:tcW w:w="851" w:type="dxa"/>
          </w:tcPr>
          <w:p w:rsidR="009C3DAD" w:rsidRPr="009C3DAD" w:rsidRDefault="009C3DAD" w:rsidP="009C3DAD">
            <w:pPr>
              <w:jc w:val="center"/>
            </w:pPr>
            <w:r w:rsidRPr="009C3DAD">
              <w:t>№</w:t>
            </w:r>
          </w:p>
          <w:p w:rsidR="009C3DAD" w:rsidRPr="009C3DAD" w:rsidRDefault="009C3DAD" w:rsidP="009C3DAD">
            <w:pPr>
              <w:jc w:val="center"/>
            </w:pPr>
            <w:r w:rsidRPr="009C3DAD">
              <w:t>п/п</w:t>
            </w:r>
          </w:p>
        </w:tc>
        <w:tc>
          <w:tcPr>
            <w:tcW w:w="2551" w:type="dxa"/>
          </w:tcPr>
          <w:p w:rsidR="009C3DAD" w:rsidRPr="009C3DAD" w:rsidRDefault="009C3DAD" w:rsidP="009C3DAD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ar-SA"/>
              </w:rPr>
              <w:t>Наименование мероприятия</w:t>
            </w:r>
          </w:p>
          <w:p w:rsidR="009C3DAD" w:rsidRPr="009C3DAD" w:rsidRDefault="009C3DAD" w:rsidP="009C3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DAD" w:rsidRPr="009C3DAD" w:rsidRDefault="009C3DAD" w:rsidP="009C3DAD">
            <w:pPr>
              <w:jc w:val="center"/>
              <w:rPr>
                <w:sz w:val="20"/>
                <w:szCs w:val="20"/>
              </w:rPr>
            </w:pPr>
            <w:r w:rsidRPr="009C3DAD">
              <w:t xml:space="preserve"> </w:t>
            </w:r>
            <w:r w:rsidRPr="009C3DA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8" w:type="dxa"/>
          </w:tcPr>
          <w:p w:rsidR="009C3DAD" w:rsidRPr="009C3DAD" w:rsidRDefault="009C3DAD" w:rsidP="009C3DAD">
            <w:pPr>
              <w:jc w:val="center"/>
              <w:rPr>
                <w:bCs/>
                <w:sz w:val="20"/>
                <w:szCs w:val="20"/>
              </w:rPr>
            </w:pPr>
            <w:r w:rsidRPr="009C3DAD">
              <w:rPr>
                <w:bCs/>
                <w:sz w:val="20"/>
                <w:szCs w:val="20"/>
              </w:rPr>
              <w:t>Планируемые предельные объемы финансирования</w:t>
            </w:r>
          </w:p>
          <w:p w:rsidR="009C3DAD" w:rsidRPr="009C3DAD" w:rsidRDefault="009C3DAD" w:rsidP="009C3DAD">
            <w:pPr>
              <w:jc w:val="center"/>
            </w:pPr>
            <w:r w:rsidRPr="009C3DAD">
              <w:rPr>
                <w:bCs/>
                <w:sz w:val="20"/>
                <w:szCs w:val="20"/>
              </w:rPr>
              <w:t>(тыс. руб.)</w:t>
            </w:r>
          </w:p>
        </w:tc>
        <w:tc>
          <w:tcPr>
            <w:tcW w:w="2410" w:type="dxa"/>
          </w:tcPr>
          <w:p w:rsidR="009C3DAD" w:rsidRPr="009C3DAD" w:rsidRDefault="009C3DAD" w:rsidP="009C3DAD">
            <w:pPr>
              <w:jc w:val="center"/>
              <w:rPr>
                <w:bCs/>
                <w:sz w:val="20"/>
                <w:szCs w:val="20"/>
              </w:rPr>
            </w:pPr>
            <w:r w:rsidRPr="009C3DAD">
              <w:rPr>
                <w:bCs/>
                <w:sz w:val="20"/>
                <w:szCs w:val="20"/>
              </w:rPr>
              <w:t>Планируемые натуральные показатели</w:t>
            </w:r>
          </w:p>
        </w:tc>
        <w:tc>
          <w:tcPr>
            <w:tcW w:w="1701" w:type="dxa"/>
          </w:tcPr>
          <w:p w:rsidR="009C3DAD" w:rsidRPr="009C3DAD" w:rsidRDefault="009C3DAD" w:rsidP="009C3DAD">
            <w:pPr>
              <w:jc w:val="center"/>
              <w:rPr>
                <w:bCs/>
                <w:sz w:val="20"/>
                <w:szCs w:val="20"/>
              </w:rPr>
            </w:pPr>
            <w:r w:rsidRPr="009C3DAD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9C3DAD" w:rsidRPr="009C3DAD" w:rsidTr="0032157E">
        <w:trPr>
          <w:cantSplit/>
          <w:trHeight w:val="20"/>
        </w:trPr>
        <w:tc>
          <w:tcPr>
            <w:tcW w:w="851" w:type="dxa"/>
          </w:tcPr>
          <w:p w:rsidR="009C3DAD" w:rsidRPr="009C3DAD" w:rsidRDefault="009C3DAD" w:rsidP="009C3DAD">
            <w:r w:rsidRPr="009C3DAD">
              <w:t>1.</w:t>
            </w:r>
          </w:p>
        </w:tc>
        <w:tc>
          <w:tcPr>
            <w:tcW w:w="2551" w:type="dxa"/>
          </w:tcPr>
          <w:p w:rsidR="009C3DAD" w:rsidRPr="009C3DAD" w:rsidRDefault="009C3DAD" w:rsidP="009C3DAD">
            <w:pPr>
              <w:jc w:val="both"/>
            </w:pPr>
            <w:r w:rsidRPr="009C3DAD">
              <w:t>Приобретение информационного стенда</w:t>
            </w:r>
          </w:p>
        </w:tc>
        <w:tc>
          <w:tcPr>
            <w:tcW w:w="1134" w:type="dxa"/>
            <w:vAlign w:val="center"/>
          </w:tcPr>
          <w:p w:rsidR="009C3DAD" w:rsidRPr="009C3DAD" w:rsidRDefault="009C3DAD" w:rsidP="009C3DAD">
            <w:pPr>
              <w:jc w:val="center"/>
            </w:pPr>
            <w:r w:rsidRPr="009C3DAD">
              <w:t>в течение года</w:t>
            </w:r>
          </w:p>
          <w:p w:rsidR="009C3DAD" w:rsidRPr="009C3DAD" w:rsidRDefault="009C3DAD" w:rsidP="009C3DAD">
            <w:pPr>
              <w:jc w:val="center"/>
            </w:pPr>
          </w:p>
        </w:tc>
        <w:tc>
          <w:tcPr>
            <w:tcW w:w="1418" w:type="dxa"/>
          </w:tcPr>
          <w:p w:rsidR="009C3DAD" w:rsidRPr="009C3DAD" w:rsidRDefault="009C3DAD" w:rsidP="009C3DAD">
            <w:pPr>
              <w:jc w:val="center"/>
            </w:pPr>
          </w:p>
          <w:p w:rsidR="009C3DAD" w:rsidRPr="009C3DAD" w:rsidRDefault="009C3DAD" w:rsidP="009C3DAD">
            <w:pPr>
              <w:jc w:val="center"/>
            </w:pPr>
            <w:r>
              <w:t>62,3</w:t>
            </w:r>
          </w:p>
          <w:p w:rsidR="009C3DAD" w:rsidRPr="009C3DAD" w:rsidRDefault="009C3DAD" w:rsidP="009C3DAD">
            <w:pPr>
              <w:jc w:val="center"/>
            </w:pPr>
          </w:p>
        </w:tc>
        <w:tc>
          <w:tcPr>
            <w:tcW w:w="2410" w:type="dxa"/>
          </w:tcPr>
          <w:p w:rsidR="009C3DAD" w:rsidRPr="009C3DAD" w:rsidRDefault="009C3DAD" w:rsidP="009C3DAD">
            <w:r w:rsidRPr="009C3DAD">
              <w:t>- п. Динамо, Клубная пл., д. 2</w:t>
            </w:r>
          </w:p>
          <w:p w:rsidR="009C3DAD" w:rsidRPr="009C3DAD" w:rsidRDefault="009C3DAD" w:rsidP="009C3DAD">
            <w:r w:rsidRPr="009C3DAD">
              <w:t>- п. Попово</w:t>
            </w:r>
          </w:p>
        </w:tc>
        <w:tc>
          <w:tcPr>
            <w:tcW w:w="1701" w:type="dxa"/>
          </w:tcPr>
          <w:p w:rsidR="009C3DAD" w:rsidRPr="009C3DAD" w:rsidRDefault="009C3DAD" w:rsidP="009C3DAD">
            <w:pPr>
              <w:jc w:val="center"/>
              <w:rPr>
                <w:sz w:val="20"/>
                <w:szCs w:val="20"/>
              </w:rPr>
            </w:pPr>
            <w:r w:rsidRPr="009C3DA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9C3DAD" w:rsidRPr="009C3DAD" w:rsidTr="0032157E">
        <w:trPr>
          <w:cantSplit/>
          <w:trHeight w:val="20"/>
        </w:trPr>
        <w:tc>
          <w:tcPr>
            <w:tcW w:w="851" w:type="dxa"/>
          </w:tcPr>
          <w:p w:rsidR="009C3DAD" w:rsidRPr="009C3DAD" w:rsidRDefault="009C3DAD" w:rsidP="009C3DAD">
            <w:r w:rsidRPr="009C3DAD">
              <w:t>2.</w:t>
            </w:r>
          </w:p>
        </w:tc>
        <w:tc>
          <w:tcPr>
            <w:tcW w:w="2551" w:type="dxa"/>
          </w:tcPr>
          <w:p w:rsidR="009C3DAD" w:rsidRPr="009C3DAD" w:rsidRDefault="009C3DAD" w:rsidP="009C3DAD">
            <w:pPr>
              <w:jc w:val="both"/>
            </w:pPr>
            <w:r w:rsidRPr="009C3DAD">
              <w:t xml:space="preserve">Содержание (очистка, покраска) информационных стендов </w:t>
            </w:r>
          </w:p>
        </w:tc>
        <w:tc>
          <w:tcPr>
            <w:tcW w:w="1134" w:type="dxa"/>
            <w:vAlign w:val="center"/>
          </w:tcPr>
          <w:p w:rsidR="009C3DAD" w:rsidRPr="009C3DAD" w:rsidRDefault="009C3DAD" w:rsidP="009C3DAD">
            <w:pPr>
              <w:jc w:val="center"/>
            </w:pPr>
            <w:r w:rsidRPr="009C3DAD">
              <w:t>1 раз в квартал</w:t>
            </w:r>
          </w:p>
        </w:tc>
        <w:tc>
          <w:tcPr>
            <w:tcW w:w="1418" w:type="dxa"/>
          </w:tcPr>
          <w:p w:rsidR="009C3DAD" w:rsidRPr="009C3DAD" w:rsidRDefault="009C3DAD" w:rsidP="009C3DAD">
            <w:pPr>
              <w:jc w:val="center"/>
            </w:pPr>
            <w:r>
              <w:t>167,6</w:t>
            </w:r>
          </w:p>
        </w:tc>
        <w:tc>
          <w:tcPr>
            <w:tcW w:w="2410" w:type="dxa"/>
          </w:tcPr>
          <w:p w:rsidR="009C3DAD" w:rsidRPr="009C3DAD" w:rsidRDefault="009C3DAD" w:rsidP="009C3DAD">
            <w:r w:rsidRPr="009C3DAD">
              <w:t xml:space="preserve">- п. </w:t>
            </w:r>
            <w:proofErr w:type="spellStart"/>
            <w:r w:rsidRPr="009C3DAD">
              <w:t>Гамболово</w:t>
            </w:r>
            <w:proofErr w:type="spellEnd"/>
            <w:r w:rsidRPr="009C3DAD">
              <w:t>, д. 17;</w:t>
            </w:r>
          </w:p>
          <w:p w:rsidR="009C3DAD" w:rsidRPr="009C3DAD" w:rsidRDefault="009C3DAD" w:rsidP="009C3DAD">
            <w:r w:rsidRPr="009C3DAD">
              <w:t>- Звериницкая ул., д. 23;</w:t>
            </w:r>
          </w:p>
          <w:p w:rsidR="009C3DAD" w:rsidRPr="009C3DAD" w:rsidRDefault="009C3DAD" w:rsidP="009C3DAD">
            <w:r w:rsidRPr="009C3DAD">
              <w:t>- Горная ул., д. 10;</w:t>
            </w:r>
          </w:p>
          <w:p w:rsidR="009C3DAD" w:rsidRPr="009C3DAD" w:rsidRDefault="009C3DAD" w:rsidP="009C3DAD">
            <w:r w:rsidRPr="009C3DAD">
              <w:t>- Березовая ул., д. 24;</w:t>
            </w:r>
          </w:p>
          <w:p w:rsidR="009C3DAD" w:rsidRPr="009C3DAD" w:rsidRDefault="009C3DAD" w:rsidP="009C3DAD">
            <w:r w:rsidRPr="009C3DAD">
              <w:t>- Обороны ул., д. 2;</w:t>
            </w:r>
          </w:p>
          <w:p w:rsidR="009C3DAD" w:rsidRPr="009C3DAD" w:rsidRDefault="009C3DAD" w:rsidP="009C3DAD">
            <w:r w:rsidRPr="009C3DAD">
              <w:t xml:space="preserve">- перекресток </w:t>
            </w:r>
            <w:proofErr w:type="spellStart"/>
            <w:r w:rsidRPr="009C3DAD">
              <w:t>Гуммолосаровской</w:t>
            </w:r>
            <w:proofErr w:type="spellEnd"/>
            <w:r w:rsidRPr="009C3DAD">
              <w:t xml:space="preserve"> ул. и Мичурина ул.;</w:t>
            </w:r>
          </w:p>
          <w:p w:rsidR="009C3DAD" w:rsidRPr="009C3DAD" w:rsidRDefault="009C3DAD" w:rsidP="009C3DAD">
            <w:r w:rsidRPr="009C3DAD">
              <w:t>- Медвежий пер., д. 8/14;</w:t>
            </w:r>
          </w:p>
          <w:p w:rsidR="009C3DAD" w:rsidRPr="009C3DAD" w:rsidRDefault="009C3DAD" w:rsidP="009C3DAD">
            <w:r w:rsidRPr="009C3DAD">
              <w:t>- Госпитальная ул., д. 1</w:t>
            </w:r>
          </w:p>
        </w:tc>
        <w:tc>
          <w:tcPr>
            <w:tcW w:w="1701" w:type="dxa"/>
          </w:tcPr>
          <w:p w:rsidR="009C3DAD" w:rsidRPr="009C3DAD" w:rsidRDefault="009C3DAD" w:rsidP="009C3DAD">
            <w:pPr>
              <w:jc w:val="center"/>
              <w:rPr>
                <w:sz w:val="20"/>
                <w:szCs w:val="20"/>
              </w:rPr>
            </w:pPr>
            <w:r w:rsidRPr="009C3DA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9C3DAD" w:rsidRPr="009C3DAD" w:rsidTr="0032157E">
        <w:trPr>
          <w:cantSplit/>
          <w:trHeight w:val="20"/>
        </w:trPr>
        <w:tc>
          <w:tcPr>
            <w:tcW w:w="851" w:type="dxa"/>
          </w:tcPr>
          <w:p w:rsidR="009C3DAD" w:rsidRPr="009C3DAD" w:rsidRDefault="009C3DAD" w:rsidP="009C3DAD">
            <w:pPr>
              <w:jc w:val="center"/>
              <w:rPr>
                <w:b/>
              </w:rPr>
            </w:pPr>
            <w:r w:rsidRPr="009C3DAD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9C3DAD" w:rsidRPr="009C3DAD" w:rsidRDefault="009C3DAD" w:rsidP="009C3DA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C3DAD" w:rsidRPr="009C3DAD" w:rsidRDefault="009C3DAD" w:rsidP="009C3DAD">
            <w:pPr>
              <w:jc w:val="right"/>
              <w:rPr>
                <w:b/>
              </w:rPr>
            </w:pPr>
            <w:r w:rsidRPr="009C3DAD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9C3DAD" w:rsidRPr="009C3DAD" w:rsidRDefault="009C3DAD" w:rsidP="009C3DAD">
            <w:pPr>
              <w:jc w:val="center"/>
              <w:rPr>
                <w:b/>
              </w:rPr>
            </w:pPr>
            <w:r>
              <w:rPr>
                <w:b/>
              </w:rPr>
              <w:t>229,9</w:t>
            </w:r>
          </w:p>
        </w:tc>
        <w:tc>
          <w:tcPr>
            <w:tcW w:w="2410" w:type="dxa"/>
          </w:tcPr>
          <w:p w:rsidR="009C3DAD" w:rsidRPr="009C3DAD" w:rsidRDefault="009C3DAD" w:rsidP="009C3DA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3DAD" w:rsidRPr="009C3DAD" w:rsidRDefault="009C3DAD" w:rsidP="009C3DAD">
            <w:pPr>
              <w:jc w:val="center"/>
              <w:rPr>
                <w:b/>
              </w:rPr>
            </w:pPr>
          </w:p>
        </w:tc>
      </w:tr>
    </w:tbl>
    <w:p w:rsidR="009C3DAD" w:rsidRPr="009C3DAD" w:rsidRDefault="009C3DAD" w:rsidP="009C3DAD">
      <w:pPr>
        <w:rPr>
          <w:b/>
        </w:rPr>
      </w:pPr>
      <w:r w:rsidRPr="009C3DAD">
        <w:rPr>
          <w:bCs/>
          <w:sz w:val="20"/>
          <w:szCs w:val="20"/>
        </w:rPr>
        <w:t>Примечание: 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</w:t>
      </w:r>
    </w:p>
    <w:p w:rsidR="009C3DAD" w:rsidRPr="009C3DAD" w:rsidRDefault="009C3DAD" w:rsidP="009C3DAD">
      <w:pPr>
        <w:jc w:val="center"/>
        <w:rPr>
          <w:b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sz w:val="20"/>
          <w:szCs w:val="20"/>
        </w:rPr>
      </w:pPr>
    </w:p>
    <w:p w:rsidR="00430EEF" w:rsidRDefault="00430EEF" w:rsidP="009C3DAD">
      <w:pPr>
        <w:jc w:val="center"/>
        <w:rPr>
          <w:rFonts w:eastAsia="Calibri"/>
          <w:b/>
          <w:lang w:eastAsia="en-US"/>
        </w:rPr>
      </w:pPr>
    </w:p>
    <w:p w:rsidR="009C3DAD" w:rsidRPr="009C3DAD" w:rsidRDefault="009C3DAD" w:rsidP="009C3DAD">
      <w:pPr>
        <w:jc w:val="center"/>
        <w:rPr>
          <w:rFonts w:eastAsia="Calibri"/>
          <w:b/>
          <w:lang w:eastAsia="en-US"/>
        </w:rPr>
      </w:pPr>
      <w:r w:rsidRPr="009C3DAD">
        <w:rPr>
          <w:rFonts w:eastAsia="Calibri"/>
          <w:b/>
          <w:lang w:eastAsia="en-US"/>
        </w:rPr>
        <w:lastRenderedPageBreak/>
        <w:t>Оценка эффективности реализации подпрограммы</w:t>
      </w:r>
    </w:p>
    <w:p w:rsidR="009C3DAD" w:rsidRPr="009C3DAD" w:rsidRDefault="009C3DAD" w:rsidP="009C3DAD">
      <w:pPr>
        <w:jc w:val="center"/>
        <w:rPr>
          <w:rFonts w:eastAsia="Calibri"/>
          <w:b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1276"/>
        <w:gridCol w:w="1701"/>
        <w:gridCol w:w="1414"/>
        <w:gridCol w:w="1275"/>
      </w:tblGrid>
      <w:tr w:rsidR="009C3DAD" w:rsidRPr="009C3DAD" w:rsidTr="0032157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Исполнитель, ответственный за достижение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9C3DAD">
              <w:rPr>
                <w:rFonts w:eastAsia="Calibri"/>
                <w:sz w:val="22"/>
                <w:szCs w:val="22"/>
                <w:lang w:eastAsia="en-US"/>
              </w:rPr>
              <w:t>измер</w:t>
            </w:r>
            <w:proofErr w:type="spellEnd"/>
            <w:r w:rsidRPr="009C3DA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9C3DAD" w:rsidRPr="009C3DAD" w:rsidTr="0032157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AD" w:rsidRPr="009C3DAD" w:rsidRDefault="009C3DAD" w:rsidP="009C3DA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AD" w:rsidRPr="009C3DAD" w:rsidRDefault="009C3DAD" w:rsidP="009C3DA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DAD" w:rsidRPr="009C3DAD" w:rsidRDefault="009C3DAD" w:rsidP="009C3DA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Плановый индикатор утвержденный подпрограммой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 xml:space="preserve">Фактический индикатор, достигнутый в ходе реализации </w:t>
            </w:r>
          </w:p>
          <w:p w:rsidR="009C3DAD" w:rsidRPr="009C3DAD" w:rsidRDefault="009C3DAD" w:rsidP="009C3DA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Эффективность целевого индикатора</w:t>
            </w:r>
          </w:p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 xml:space="preserve">Обоснование причин отрицательной динамики </w:t>
            </w:r>
          </w:p>
          <w:p w:rsidR="009C3DAD" w:rsidRPr="009C3DAD" w:rsidRDefault="009C3DAD" w:rsidP="009C3DA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C3DAD" w:rsidRPr="009C3DAD" w:rsidRDefault="009C3DAD" w:rsidP="009C3DA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9C3DAD">
              <w:rPr>
                <w:rFonts w:eastAsia="Calibri"/>
                <w:sz w:val="22"/>
                <w:szCs w:val="22"/>
                <w:lang w:eastAsia="en-US"/>
              </w:rPr>
              <w:t>эффективности (менее 100%)</w:t>
            </w:r>
          </w:p>
        </w:tc>
      </w:tr>
      <w:tr w:rsidR="009C3DAD" w:rsidRPr="009C3DAD" w:rsidTr="0032157E">
        <w:tc>
          <w:tcPr>
            <w:tcW w:w="1809" w:type="dxa"/>
          </w:tcPr>
          <w:p w:rsidR="009C3DAD" w:rsidRPr="009C3DAD" w:rsidRDefault="009C3DAD" w:rsidP="009C3DAD">
            <w:pPr>
              <w:jc w:val="both"/>
            </w:pPr>
            <w:r w:rsidRPr="009C3DAD">
              <w:t>Приобретение информационного стенда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Горшков В.Г.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</w:pPr>
            <w:r w:rsidRPr="009C3DA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9C3DAD" w:rsidRPr="009C3DAD" w:rsidTr="0032157E">
        <w:trPr>
          <w:trHeight w:val="654"/>
        </w:trPr>
        <w:tc>
          <w:tcPr>
            <w:tcW w:w="1809" w:type="dxa"/>
          </w:tcPr>
          <w:p w:rsidR="009C3DAD" w:rsidRPr="009C3DAD" w:rsidRDefault="009C3DAD" w:rsidP="009C3DAD">
            <w:pPr>
              <w:jc w:val="both"/>
            </w:pPr>
            <w:r w:rsidRPr="009C3DAD">
              <w:t xml:space="preserve">Содержание (очистка, покраска) информационных стендов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</w:pPr>
            <w:r w:rsidRPr="009C3DAD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9C3DAD" w:rsidRPr="009C3DA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Объем средств на реализацию данной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9C3DAD" w:rsidRPr="009C3DA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Сумма средств программы, освоенная посредством размещения муниципального заказа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rPr>
                <w:rFonts w:cs="Calibri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9C3DAD" w:rsidRPr="009C3DA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t>Эффективность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jc w:val="both"/>
              <w:rPr>
                <w:rFonts w:cs="Calibri"/>
                <w:lang w:eastAsia="ar-SA"/>
              </w:rPr>
            </w:pPr>
            <w:r w:rsidRPr="009C3DAD">
              <w:t>Индикатор</w:t>
            </w:r>
          </w:p>
          <w:p w:rsidR="009C3DAD" w:rsidRPr="009C3DAD" w:rsidRDefault="009C3DAD" w:rsidP="009C3DAD">
            <w:pPr>
              <w:jc w:val="both"/>
            </w:pPr>
            <w:r w:rsidRPr="009C3DAD">
              <w:rPr>
                <w:u w:val="single"/>
              </w:rPr>
              <w:t xml:space="preserve">1+2+3+4 </w:t>
            </w:r>
            <w:r w:rsidRPr="009C3DAD">
              <w:t>х100/4</w:t>
            </w:r>
          </w:p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9C3DAD"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AD" w:rsidRPr="009C3DAD" w:rsidRDefault="009C3DAD" w:rsidP="009C3DAD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9C3DAD" w:rsidRPr="009C3DAD" w:rsidRDefault="009C3DAD" w:rsidP="009C3DAD">
      <w:pPr>
        <w:jc w:val="center"/>
        <w:rPr>
          <w:b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430EEF" w:rsidRDefault="00430EEF" w:rsidP="00293B7E">
      <w:pPr>
        <w:jc w:val="center"/>
        <w:rPr>
          <w:b/>
        </w:rPr>
      </w:pPr>
    </w:p>
    <w:p w:rsidR="00293B7E" w:rsidRPr="00293B7E" w:rsidRDefault="00293B7E" w:rsidP="00293B7E">
      <w:pPr>
        <w:jc w:val="center"/>
        <w:rPr>
          <w:b/>
        </w:rPr>
      </w:pPr>
      <w:r w:rsidRPr="00293B7E">
        <w:rPr>
          <w:b/>
        </w:rPr>
        <w:lastRenderedPageBreak/>
        <w:t>Подпрограмма 6</w:t>
      </w:r>
    </w:p>
    <w:p w:rsidR="00293B7E" w:rsidRPr="00293B7E" w:rsidRDefault="00293B7E" w:rsidP="00293B7E">
      <w:pPr>
        <w:rPr>
          <w:b/>
        </w:rPr>
      </w:pPr>
    </w:p>
    <w:p w:rsidR="00293B7E" w:rsidRPr="00293B7E" w:rsidRDefault="00293B7E" w:rsidP="00293B7E">
      <w:pPr>
        <w:jc w:val="center"/>
        <w:rPr>
          <w:b/>
          <w:bCs/>
        </w:rPr>
      </w:pPr>
      <w:r w:rsidRPr="00293B7E">
        <w:rPr>
          <w:b/>
          <w:bCs/>
        </w:rPr>
        <w:t>«Временное размещение, содержание, включая ремонт, элементов оформления города Павловска к мероприятиям на внутриквартальных территориях» на 2022 год и плановый период 2023 и 2024 годов</w:t>
      </w:r>
    </w:p>
    <w:p w:rsidR="00293B7E" w:rsidRPr="00293B7E" w:rsidRDefault="00293B7E" w:rsidP="00293B7E">
      <w:pPr>
        <w:jc w:val="center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6"/>
      </w:tblGrid>
      <w:tr w:rsidR="00293B7E" w:rsidRPr="00293B7E" w:rsidTr="0032157E">
        <w:trPr>
          <w:trHeight w:val="202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Нормативно - правовые основание для разработки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shd w:val="clear" w:color="auto" w:fill="FFFFFF"/>
              <w:spacing w:line="259" w:lineRule="exact"/>
              <w:ind w:right="137" w:hanging="14"/>
              <w:jc w:val="both"/>
              <w:rPr>
                <w:rFonts w:eastAsia="Calibri"/>
              </w:rPr>
            </w:pPr>
            <w:r w:rsidRPr="00293B7E">
              <w:rPr>
                <w:spacing w:val="2"/>
              </w:rPr>
              <w:t xml:space="preserve">- Федеральный закон от 06.10.2003г. № 131-Ф3 «Об общих </w:t>
            </w:r>
            <w:r w:rsidRPr="00293B7E">
              <w:rPr>
                <w:spacing w:val="1"/>
              </w:rPr>
              <w:t xml:space="preserve">принципах организации местного самоуправления в Российской </w:t>
            </w:r>
            <w:r w:rsidRPr="00293B7E">
              <w:t>Федерации»;</w:t>
            </w:r>
          </w:p>
          <w:p w:rsidR="00293B7E" w:rsidRPr="00293B7E" w:rsidRDefault="00293B7E" w:rsidP="00293B7E">
            <w:pPr>
              <w:shd w:val="clear" w:color="auto" w:fill="FFFFFF"/>
              <w:spacing w:line="259" w:lineRule="exact"/>
              <w:ind w:right="137" w:hanging="14"/>
              <w:jc w:val="both"/>
            </w:pPr>
            <w:r w:rsidRPr="00293B7E">
              <w:t>-Бюджетный кодекс Российской Федерации</w:t>
            </w:r>
          </w:p>
          <w:p w:rsidR="00293B7E" w:rsidRPr="00293B7E" w:rsidRDefault="00293B7E" w:rsidP="00293B7E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  <w:r w:rsidRPr="00293B7E">
              <w:rPr>
                <w:spacing w:val="2"/>
              </w:rPr>
              <w:t xml:space="preserve">- Закон Санкт-Петербурга от 23.09.2009 № 420-79 «Об </w:t>
            </w:r>
            <w:r w:rsidRPr="00293B7E">
              <w:rPr>
                <w:spacing w:val="1"/>
              </w:rPr>
              <w:t>организации местного самоуправления в Санкт-Петербурге»</w:t>
            </w:r>
          </w:p>
          <w:p w:rsidR="00293B7E" w:rsidRPr="00293B7E" w:rsidRDefault="00293B7E" w:rsidP="00293B7E">
            <w:pPr>
              <w:jc w:val="both"/>
            </w:pPr>
            <w:r w:rsidRPr="00293B7E">
              <w:t xml:space="preserve">-Устав внутригородского муниципального образования                            Санкт-Петербурга город Павловск </w:t>
            </w:r>
          </w:p>
        </w:tc>
      </w:tr>
      <w:tr w:rsidR="00293B7E" w:rsidRPr="00293B7E" w:rsidTr="0032157E">
        <w:trPr>
          <w:trHeight w:val="155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Цели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jc w:val="both"/>
              <w:rPr>
                <w:lang w:eastAsia="ar-SA"/>
              </w:rPr>
            </w:pPr>
            <w:r w:rsidRPr="00293B7E">
              <w:t xml:space="preserve">- создание комплекса мероприятий, направленных на улучшение качества жизни населения муниципального образования, в том числе мероприятия по улучшению благоустройства на внутриквартальных территориях в целях повышения комфортности городской среды, </w:t>
            </w:r>
            <w:r w:rsidRPr="00293B7E">
              <w:rPr>
                <w:lang w:eastAsia="ar-SA"/>
              </w:rPr>
              <w:t>созданию безопасных условий для проживания.</w:t>
            </w:r>
          </w:p>
        </w:tc>
      </w:tr>
      <w:tr w:rsidR="00293B7E" w:rsidRPr="00293B7E" w:rsidTr="0032157E">
        <w:trPr>
          <w:trHeight w:val="111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Целевые индикаторы (показатели)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jc w:val="both"/>
            </w:pPr>
            <w:r w:rsidRPr="00293B7E">
              <w:t>количество адресов, оформленных к празднованию Нового года;</w:t>
            </w:r>
          </w:p>
          <w:p w:rsidR="00293B7E" w:rsidRPr="00293B7E" w:rsidRDefault="00293B7E" w:rsidP="00293B7E">
            <w:pPr>
              <w:jc w:val="both"/>
            </w:pPr>
            <w:r w:rsidRPr="00293B7E">
              <w:t>количество адресов, оформленных к празднованию Дня победы.</w:t>
            </w:r>
          </w:p>
          <w:p w:rsidR="00293B7E" w:rsidRPr="00293B7E" w:rsidRDefault="00293B7E" w:rsidP="00293B7E">
            <w:pPr>
              <w:jc w:val="both"/>
            </w:pPr>
          </w:p>
        </w:tc>
      </w:tr>
      <w:tr w:rsidR="00293B7E" w:rsidRPr="00293B7E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Сроки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jc w:val="both"/>
            </w:pPr>
            <w:r w:rsidRPr="00293B7E">
              <w:rPr>
                <w:bCs/>
              </w:rPr>
              <w:t>2022 год и плановый период 2023 и 2024 годов</w:t>
            </w:r>
          </w:p>
        </w:tc>
      </w:tr>
      <w:tr w:rsidR="00293B7E" w:rsidRPr="00293B7E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Объемы и источники  финансирования 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293B7E">
              <w:rPr>
                <w:lang w:eastAsia="ar-SA"/>
              </w:rPr>
              <w:t>бюджет муниципального образования город Павловск на 2022 год и плановый период 2023 и 2024 годов:</w:t>
            </w:r>
          </w:p>
          <w:p w:rsidR="00293B7E" w:rsidRPr="00293B7E" w:rsidRDefault="00293B7E" w:rsidP="00293B7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293B7E">
              <w:rPr>
                <w:lang w:eastAsia="ar-SA"/>
              </w:rPr>
              <w:t>1) на 2022 год</w:t>
            </w:r>
            <w:r w:rsidRPr="00293B7E">
              <w:rPr>
                <w:b/>
                <w:lang w:eastAsia="ar-SA"/>
              </w:rPr>
              <w:t xml:space="preserve"> -</w:t>
            </w:r>
            <w:r w:rsidRPr="00293B7E">
              <w:rPr>
                <w:lang w:eastAsia="ar-SA"/>
              </w:rPr>
              <w:t xml:space="preserve"> в сумме </w:t>
            </w:r>
            <w:r>
              <w:rPr>
                <w:bCs/>
              </w:rPr>
              <w:t>3013,8</w:t>
            </w:r>
            <w:r w:rsidRPr="00293B7E">
              <w:rPr>
                <w:b/>
              </w:rPr>
              <w:t xml:space="preserve"> </w:t>
            </w:r>
            <w:r w:rsidRPr="00293B7E">
              <w:t>тыс. руб.</w:t>
            </w:r>
            <w:r w:rsidRPr="00293B7E">
              <w:rPr>
                <w:lang w:eastAsia="ar-SA"/>
              </w:rPr>
              <w:t>;</w:t>
            </w:r>
          </w:p>
          <w:p w:rsidR="00293B7E" w:rsidRPr="00293B7E" w:rsidRDefault="00293B7E" w:rsidP="00293B7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293B7E">
              <w:rPr>
                <w:lang w:eastAsia="ar-SA"/>
              </w:rPr>
              <w:t xml:space="preserve">2) на 2023 год </w:t>
            </w:r>
            <w:r w:rsidRPr="00293B7E">
              <w:rPr>
                <w:b/>
                <w:lang w:eastAsia="ar-SA"/>
              </w:rPr>
              <w:t>-</w:t>
            </w:r>
            <w:r w:rsidRPr="00293B7E">
              <w:rPr>
                <w:lang w:eastAsia="ar-SA"/>
              </w:rPr>
              <w:t xml:space="preserve"> в сумме 3436,0</w:t>
            </w:r>
            <w:r w:rsidRPr="00293B7E">
              <w:rPr>
                <w:b/>
                <w:lang w:eastAsia="ar-SA"/>
              </w:rPr>
              <w:t xml:space="preserve"> </w:t>
            </w:r>
            <w:r w:rsidRPr="00293B7E">
              <w:rPr>
                <w:lang w:eastAsia="ar-SA"/>
              </w:rPr>
              <w:t>тыс. руб.;</w:t>
            </w:r>
          </w:p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293B7E">
              <w:rPr>
                <w:lang w:eastAsia="ar-SA"/>
              </w:rPr>
              <w:t>3) на 2024 год – в сумме</w:t>
            </w:r>
            <w:r w:rsidRPr="00293B7E">
              <w:t xml:space="preserve"> 3571,4 </w:t>
            </w:r>
            <w:r w:rsidRPr="00293B7E">
              <w:rPr>
                <w:lang w:eastAsia="ar-SA"/>
              </w:rPr>
              <w:t>тыс. руб.</w:t>
            </w:r>
          </w:p>
        </w:tc>
      </w:tr>
      <w:tr w:rsidR="00293B7E" w:rsidRPr="00293B7E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Исполнители основных мероприятий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suppressAutoHyphens/>
              <w:spacing w:line="276" w:lineRule="auto"/>
            </w:pPr>
            <w:r w:rsidRPr="00293B7E">
              <w:t>Отдел социальной политики и экономического развития Местной администрации города Павловска и/или юридические лица, определяемые на основании конкурсных процедур</w:t>
            </w:r>
          </w:p>
        </w:tc>
      </w:tr>
      <w:tr w:rsidR="00293B7E" w:rsidRPr="00293B7E" w:rsidTr="0032157E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7E" w:rsidRPr="00293B7E" w:rsidRDefault="00293B7E" w:rsidP="00293B7E">
            <w:pPr>
              <w:widowControl w:val="0"/>
              <w:autoSpaceDE w:val="0"/>
              <w:autoSpaceDN w:val="0"/>
              <w:adjustRightInd w:val="0"/>
            </w:pPr>
            <w:r w:rsidRPr="00293B7E">
              <w:t>Ожидаемые конечные результаты реализации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B7E" w:rsidRPr="00293B7E" w:rsidRDefault="00293B7E" w:rsidP="00293B7E">
            <w:pPr>
              <w:spacing w:line="276" w:lineRule="auto"/>
              <w:jc w:val="both"/>
            </w:pPr>
            <w:r w:rsidRPr="00293B7E">
              <w:rPr>
                <w:lang w:eastAsia="ar-SA"/>
              </w:rPr>
              <w:t>Реализация программы приведет к созданию благоприятных условий для проживания жителей муниципального образования</w:t>
            </w:r>
            <w:r w:rsidRPr="00293B7E">
              <w:t>,</w:t>
            </w:r>
          </w:p>
          <w:p w:rsidR="00293B7E" w:rsidRPr="00293B7E" w:rsidRDefault="00293B7E" w:rsidP="00293B7E">
            <w:pPr>
              <w:spacing w:line="276" w:lineRule="auto"/>
              <w:jc w:val="both"/>
              <w:rPr>
                <w:rFonts w:eastAsia="Calibri"/>
              </w:rPr>
            </w:pPr>
            <w:r w:rsidRPr="00293B7E">
              <w:t>улучшит внешний вид территории муниципального образования, повысит степень удовлетворённости населения уровнем благоустройства территории</w:t>
            </w:r>
            <w:r w:rsidRPr="00293B7E">
              <w:rPr>
                <w:rFonts w:eastAsia="Calibri"/>
              </w:rPr>
              <w:t>.</w:t>
            </w:r>
          </w:p>
        </w:tc>
      </w:tr>
    </w:tbl>
    <w:p w:rsidR="00293B7E" w:rsidRPr="00293B7E" w:rsidRDefault="00293B7E" w:rsidP="00293B7E">
      <w:pPr>
        <w:jc w:val="center"/>
        <w:rPr>
          <w:b/>
          <w:bCs/>
          <w:caps/>
          <w:sz w:val="28"/>
        </w:rPr>
      </w:pPr>
    </w:p>
    <w:p w:rsidR="00293B7E" w:rsidRPr="00293B7E" w:rsidRDefault="00293B7E" w:rsidP="00293B7E">
      <w:pPr>
        <w:jc w:val="both"/>
      </w:pPr>
    </w:p>
    <w:p w:rsidR="00293B7E" w:rsidRPr="00293B7E" w:rsidRDefault="00293B7E" w:rsidP="00293B7E">
      <w:pPr>
        <w:jc w:val="both"/>
      </w:pPr>
    </w:p>
    <w:p w:rsidR="00293B7E" w:rsidRPr="00293B7E" w:rsidRDefault="00293B7E" w:rsidP="00293B7E">
      <w:pPr>
        <w:jc w:val="both"/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293B7E" w:rsidRPr="00293B7E" w:rsidRDefault="00293B7E" w:rsidP="00293B7E">
      <w:pPr>
        <w:rPr>
          <w:sz w:val="20"/>
          <w:szCs w:val="20"/>
        </w:rPr>
      </w:pPr>
    </w:p>
    <w:p w:rsidR="00430EEF" w:rsidRDefault="00430EEF" w:rsidP="00293B7E">
      <w:pPr>
        <w:jc w:val="center"/>
        <w:rPr>
          <w:b/>
        </w:rPr>
      </w:pPr>
    </w:p>
    <w:p w:rsidR="00293B7E" w:rsidRPr="00293B7E" w:rsidRDefault="00293B7E" w:rsidP="00293B7E">
      <w:pPr>
        <w:jc w:val="center"/>
        <w:rPr>
          <w:b/>
        </w:rPr>
      </w:pPr>
      <w:r w:rsidRPr="00293B7E">
        <w:rPr>
          <w:b/>
        </w:rPr>
        <w:lastRenderedPageBreak/>
        <w:t>План мероприятий муниципальной подпрограммы 6</w:t>
      </w:r>
    </w:p>
    <w:p w:rsidR="00293B7E" w:rsidRPr="00293B7E" w:rsidRDefault="00293B7E" w:rsidP="00293B7E">
      <w:pPr>
        <w:jc w:val="center"/>
        <w:rPr>
          <w:b/>
        </w:rPr>
      </w:pPr>
    </w:p>
    <w:p w:rsidR="00293B7E" w:rsidRPr="00293B7E" w:rsidRDefault="00293B7E" w:rsidP="00293B7E">
      <w:pPr>
        <w:jc w:val="center"/>
        <w:rPr>
          <w:b/>
          <w:bCs/>
        </w:rPr>
      </w:pPr>
      <w:r w:rsidRPr="00293B7E">
        <w:rPr>
          <w:b/>
          <w:bCs/>
        </w:rPr>
        <w:t>«Временное размещение, содержание, включая ремонт, элементов оформления города Павловска к мероприятиям на внутриквартальных территориях»</w:t>
      </w:r>
    </w:p>
    <w:p w:rsidR="00293B7E" w:rsidRPr="00293B7E" w:rsidRDefault="00293B7E" w:rsidP="00293B7E">
      <w:pPr>
        <w:jc w:val="center"/>
        <w:rPr>
          <w:b/>
          <w:bCs/>
        </w:rPr>
      </w:pPr>
      <w:r w:rsidRPr="00293B7E">
        <w:rPr>
          <w:b/>
          <w:bCs/>
        </w:rPr>
        <w:t>на 2022 год</w:t>
      </w:r>
    </w:p>
    <w:p w:rsidR="00293B7E" w:rsidRPr="00293B7E" w:rsidRDefault="00293B7E" w:rsidP="00293B7E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559"/>
        <w:gridCol w:w="2977"/>
        <w:gridCol w:w="1417"/>
      </w:tblGrid>
      <w:tr w:rsidR="00293B7E" w:rsidRPr="00293B7E" w:rsidTr="0032157E">
        <w:trPr>
          <w:trHeight w:val="740"/>
        </w:trPr>
        <w:tc>
          <w:tcPr>
            <w:tcW w:w="709" w:type="dxa"/>
          </w:tcPr>
          <w:p w:rsidR="00293B7E" w:rsidRPr="00293B7E" w:rsidRDefault="00293B7E" w:rsidP="00293B7E">
            <w:pPr>
              <w:jc w:val="center"/>
            </w:pPr>
            <w:r w:rsidRPr="00293B7E">
              <w:t>№ п/п</w:t>
            </w:r>
          </w:p>
        </w:tc>
        <w:tc>
          <w:tcPr>
            <w:tcW w:w="2268" w:type="dxa"/>
          </w:tcPr>
          <w:p w:rsidR="00293B7E" w:rsidRPr="00293B7E" w:rsidRDefault="00293B7E" w:rsidP="00293B7E">
            <w:pPr>
              <w:jc w:val="center"/>
              <w:rPr>
                <w:sz w:val="20"/>
                <w:szCs w:val="20"/>
              </w:rPr>
            </w:pPr>
            <w:r w:rsidRPr="00293B7E">
              <w:rPr>
                <w:rFonts w:eastAsia="Calibri"/>
                <w:sz w:val="22"/>
                <w:szCs w:val="22"/>
                <w:lang w:eastAsia="ar-SA"/>
              </w:rPr>
              <w:t>Наименование работ</w:t>
            </w:r>
          </w:p>
        </w:tc>
        <w:tc>
          <w:tcPr>
            <w:tcW w:w="1276" w:type="dxa"/>
          </w:tcPr>
          <w:p w:rsidR="00293B7E" w:rsidRPr="00293B7E" w:rsidRDefault="00293B7E" w:rsidP="00293B7E">
            <w:pPr>
              <w:jc w:val="center"/>
              <w:rPr>
                <w:sz w:val="20"/>
                <w:szCs w:val="20"/>
              </w:rPr>
            </w:pPr>
            <w:r w:rsidRPr="00293B7E">
              <w:t xml:space="preserve"> </w:t>
            </w:r>
            <w:r w:rsidRPr="00293B7E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559" w:type="dxa"/>
          </w:tcPr>
          <w:p w:rsidR="00293B7E" w:rsidRPr="00293B7E" w:rsidRDefault="00293B7E" w:rsidP="00293B7E">
            <w:pPr>
              <w:jc w:val="center"/>
              <w:rPr>
                <w:bCs/>
                <w:sz w:val="20"/>
                <w:szCs w:val="20"/>
              </w:rPr>
            </w:pPr>
            <w:r w:rsidRPr="00293B7E">
              <w:rPr>
                <w:bCs/>
                <w:sz w:val="20"/>
                <w:szCs w:val="20"/>
              </w:rPr>
              <w:t>Планируемые предельные объемы финансирования</w:t>
            </w:r>
          </w:p>
          <w:p w:rsidR="00293B7E" w:rsidRPr="00293B7E" w:rsidRDefault="00293B7E" w:rsidP="00293B7E">
            <w:pPr>
              <w:jc w:val="center"/>
            </w:pPr>
            <w:r w:rsidRPr="00293B7E">
              <w:rPr>
                <w:bCs/>
                <w:sz w:val="20"/>
                <w:szCs w:val="20"/>
              </w:rPr>
              <w:t>(тыс. руб.)</w:t>
            </w:r>
          </w:p>
        </w:tc>
        <w:tc>
          <w:tcPr>
            <w:tcW w:w="2977" w:type="dxa"/>
          </w:tcPr>
          <w:p w:rsidR="00293B7E" w:rsidRPr="00293B7E" w:rsidRDefault="00293B7E" w:rsidP="00293B7E">
            <w:pPr>
              <w:jc w:val="center"/>
              <w:rPr>
                <w:bCs/>
                <w:sz w:val="20"/>
                <w:szCs w:val="20"/>
              </w:rPr>
            </w:pPr>
            <w:r w:rsidRPr="00293B7E">
              <w:rPr>
                <w:bCs/>
                <w:sz w:val="20"/>
                <w:szCs w:val="20"/>
              </w:rPr>
              <w:t>Планируемые натуральные показатели</w:t>
            </w:r>
          </w:p>
        </w:tc>
        <w:tc>
          <w:tcPr>
            <w:tcW w:w="1417" w:type="dxa"/>
          </w:tcPr>
          <w:p w:rsidR="00293B7E" w:rsidRPr="00293B7E" w:rsidRDefault="00293B7E" w:rsidP="00293B7E">
            <w:pPr>
              <w:jc w:val="center"/>
              <w:rPr>
                <w:bCs/>
                <w:sz w:val="20"/>
                <w:szCs w:val="20"/>
              </w:rPr>
            </w:pPr>
            <w:r w:rsidRPr="00293B7E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293B7E" w:rsidRPr="00293B7E" w:rsidTr="0032157E">
        <w:trPr>
          <w:trHeight w:val="620"/>
        </w:trPr>
        <w:tc>
          <w:tcPr>
            <w:tcW w:w="709" w:type="dxa"/>
          </w:tcPr>
          <w:p w:rsidR="00293B7E" w:rsidRPr="00293B7E" w:rsidRDefault="00293B7E" w:rsidP="00293B7E">
            <w:pPr>
              <w:jc w:val="center"/>
            </w:pPr>
            <w:r w:rsidRPr="00293B7E">
              <w:t>1.</w:t>
            </w:r>
          </w:p>
        </w:tc>
        <w:tc>
          <w:tcPr>
            <w:tcW w:w="2268" w:type="dxa"/>
          </w:tcPr>
          <w:p w:rsidR="00293B7E" w:rsidRPr="00293B7E" w:rsidRDefault="00293B7E" w:rsidP="00293B7E">
            <w:pPr>
              <w:keepNext/>
              <w:outlineLvl w:val="0"/>
              <w:rPr>
                <w:szCs w:val="20"/>
              </w:rPr>
            </w:pPr>
            <w:r w:rsidRPr="00293B7E">
              <w:rPr>
                <w:szCs w:val="20"/>
              </w:rPr>
              <w:t xml:space="preserve">Выполнение работ по оформлению территории к празднованию Нового года </w:t>
            </w:r>
          </w:p>
        </w:tc>
        <w:tc>
          <w:tcPr>
            <w:tcW w:w="1276" w:type="dxa"/>
          </w:tcPr>
          <w:p w:rsidR="00293B7E" w:rsidRPr="00293B7E" w:rsidRDefault="00293B7E" w:rsidP="00293B7E">
            <w:r w:rsidRPr="00293B7E">
              <w:t xml:space="preserve"> 1,4 квартал</w:t>
            </w:r>
          </w:p>
        </w:tc>
        <w:tc>
          <w:tcPr>
            <w:tcW w:w="1559" w:type="dxa"/>
          </w:tcPr>
          <w:p w:rsidR="00293B7E" w:rsidRPr="00293B7E" w:rsidRDefault="00293B7E" w:rsidP="00293B7E">
            <w:pPr>
              <w:jc w:val="center"/>
            </w:pPr>
            <w:r w:rsidRPr="00293B7E">
              <w:t>2</w:t>
            </w:r>
            <w:r>
              <w:t> 513,8</w:t>
            </w:r>
          </w:p>
        </w:tc>
        <w:tc>
          <w:tcPr>
            <w:tcW w:w="2977" w:type="dxa"/>
          </w:tcPr>
          <w:p w:rsidR="00293B7E" w:rsidRPr="00293B7E" w:rsidRDefault="004B5858" w:rsidP="00293B7E">
            <w:pPr>
              <w:keepNext/>
              <w:outlineLvl w:val="0"/>
            </w:pPr>
            <w:r>
              <w:t>1. Березовая ул., пешеходная зона</w:t>
            </w:r>
          </w:p>
          <w:p w:rsidR="00293B7E" w:rsidRPr="00293B7E" w:rsidRDefault="00293B7E" w:rsidP="00293B7E">
            <w:pPr>
              <w:keepNext/>
              <w:outlineLvl w:val="0"/>
            </w:pPr>
            <w:r w:rsidRPr="00293B7E">
              <w:t>2. пер. Песчаный, д.11/16</w:t>
            </w:r>
          </w:p>
          <w:p w:rsidR="00293B7E" w:rsidRPr="00293B7E" w:rsidRDefault="00293B7E" w:rsidP="00293B7E">
            <w:pPr>
              <w:keepNext/>
              <w:outlineLvl w:val="0"/>
              <w:rPr>
                <w:szCs w:val="20"/>
              </w:rPr>
            </w:pPr>
            <w:r w:rsidRPr="00293B7E">
              <w:t xml:space="preserve">3. </w:t>
            </w:r>
            <w:r w:rsidRPr="00293B7E">
              <w:rPr>
                <w:szCs w:val="20"/>
              </w:rPr>
              <w:t>Детская площадка у Купального пруда</w:t>
            </w:r>
          </w:p>
          <w:p w:rsidR="00293B7E" w:rsidRPr="00293B7E" w:rsidRDefault="00293B7E" w:rsidP="00293B7E">
            <w:r w:rsidRPr="00293B7E">
              <w:t>4. Госпитальная ул., д. 1</w:t>
            </w:r>
          </w:p>
          <w:p w:rsidR="00293B7E" w:rsidRPr="00293B7E" w:rsidRDefault="00293B7E" w:rsidP="00293B7E">
            <w:r w:rsidRPr="00293B7E">
              <w:t>5. п. Динамо, Клубная пл., д. 1</w:t>
            </w:r>
          </w:p>
          <w:p w:rsidR="00293B7E" w:rsidRPr="00293B7E" w:rsidRDefault="00293B7E" w:rsidP="00293B7E">
            <w:r w:rsidRPr="00293B7E">
              <w:t>6. ВИР, ул. Горная, д. 14</w:t>
            </w:r>
          </w:p>
          <w:p w:rsidR="00293B7E" w:rsidRPr="00293B7E" w:rsidRDefault="00293B7E" w:rsidP="00293B7E">
            <w:pPr>
              <w:rPr>
                <w:bCs/>
              </w:rPr>
            </w:pPr>
            <w:r w:rsidRPr="00293B7E">
              <w:t>7. Садовая ул., д. 17 (</w:t>
            </w:r>
            <w:r w:rsidRPr="00293B7E">
              <w:rPr>
                <w:bCs/>
              </w:rPr>
              <w:t xml:space="preserve">Храм св. </w:t>
            </w:r>
            <w:proofErr w:type="spellStart"/>
            <w:r w:rsidRPr="00293B7E">
              <w:rPr>
                <w:bCs/>
              </w:rPr>
              <w:t>равноап</w:t>
            </w:r>
            <w:proofErr w:type="spellEnd"/>
            <w:r w:rsidRPr="00293B7E">
              <w:rPr>
                <w:bCs/>
              </w:rPr>
              <w:t>. Марии Магдалины)</w:t>
            </w:r>
          </w:p>
          <w:p w:rsidR="00293B7E" w:rsidRPr="00293B7E" w:rsidRDefault="00293B7E" w:rsidP="00293B7E">
            <w:r w:rsidRPr="00293B7E">
              <w:rPr>
                <w:bCs/>
              </w:rPr>
              <w:t xml:space="preserve">8. </w:t>
            </w:r>
            <w:r w:rsidRPr="00293B7E">
              <w:t xml:space="preserve">ул. Артиллерийская, д.2 (Храм </w:t>
            </w:r>
            <w:proofErr w:type="spellStart"/>
            <w:r w:rsidRPr="00293B7E">
              <w:t>свт</w:t>
            </w:r>
            <w:proofErr w:type="spellEnd"/>
            <w:r w:rsidRPr="00293B7E">
              <w:t>. Николая Чудотворца)</w:t>
            </w:r>
          </w:p>
          <w:p w:rsidR="00293B7E" w:rsidRPr="00293B7E" w:rsidRDefault="00293B7E" w:rsidP="00293B7E">
            <w:r w:rsidRPr="00293B7E">
              <w:t>9. пересечение Конюшенная ул. и Медвежий пер.</w:t>
            </w:r>
          </w:p>
          <w:p w:rsidR="00293B7E" w:rsidRPr="00293B7E" w:rsidRDefault="00293B7E" w:rsidP="00293B7E">
            <w:r w:rsidRPr="00293B7E">
              <w:t>10. пересечение Гуммолосаровская ул. и Мичурина ул.</w:t>
            </w:r>
          </w:p>
          <w:p w:rsidR="00293B7E" w:rsidRPr="00293B7E" w:rsidRDefault="00293B7E" w:rsidP="00293B7E">
            <w:r w:rsidRPr="00293B7E">
              <w:t>11. площадь Академика Рыкачева</w:t>
            </w:r>
          </w:p>
        </w:tc>
        <w:tc>
          <w:tcPr>
            <w:tcW w:w="1417" w:type="dxa"/>
          </w:tcPr>
          <w:p w:rsidR="00293B7E" w:rsidRPr="00293B7E" w:rsidRDefault="00293B7E" w:rsidP="00293B7E">
            <w:pPr>
              <w:jc w:val="center"/>
              <w:rPr>
                <w:sz w:val="20"/>
                <w:szCs w:val="20"/>
              </w:rPr>
            </w:pPr>
            <w:r w:rsidRPr="00293B7E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293B7E" w:rsidRPr="00293B7E" w:rsidTr="0032157E">
        <w:trPr>
          <w:trHeight w:val="395"/>
        </w:trPr>
        <w:tc>
          <w:tcPr>
            <w:tcW w:w="709" w:type="dxa"/>
          </w:tcPr>
          <w:p w:rsidR="00293B7E" w:rsidRPr="00293B7E" w:rsidRDefault="00293B7E" w:rsidP="00293B7E">
            <w:pPr>
              <w:jc w:val="center"/>
            </w:pPr>
            <w:r w:rsidRPr="00293B7E">
              <w:t>2.</w:t>
            </w:r>
          </w:p>
        </w:tc>
        <w:tc>
          <w:tcPr>
            <w:tcW w:w="2268" w:type="dxa"/>
          </w:tcPr>
          <w:p w:rsidR="00293B7E" w:rsidRPr="00293B7E" w:rsidRDefault="00293B7E" w:rsidP="00293B7E">
            <w:pPr>
              <w:keepNext/>
              <w:outlineLvl w:val="0"/>
              <w:rPr>
                <w:szCs w:val="20"/>
              </w:rPr>
            </w:pPr>
            <w:r w:rsidRPr="00293B7E">
              <w:rPr>
                <w:szCs w:val="20"/>
              </w:rPr>
              <w:t xml:space="preserve">Выполнение работ по оформлению территории к празднованию Дня Победы </w:t>
            </w:r>
          </w:p>
        </w:tc>
        <w:tc>
          <w:tcPr>
            <w:tcW w:w="1276" w:type="dxa"/>
          </w:tcPr>
          <w:p w:rsidR="00293B7E" w:rsidRPr="00293B7E" w:rsidRDefault="00293B7E" w:rsidP="00293B7E">
            <w:r w:rsidRPr="00293B7E">
              <w:t xml:space="preserve"> 2 квартал</w:t>
            </w:r>
          </w:p>
        </w:tc>
        <w:tc>
          <w:tcPr>
            <w:tcW w:w="1559" w:type="dxa"/>
          </w:tcPr>
          <w:p w:rsidR="00293B7E" w:rsidRPr="00293B7E" w:rsidRDefault="00293B7E" w:rsidP="00293B7E">
            <w:pPr>
              <w:jc w:val="center"/>
            </w:pPr>
            <w:r w:rsidRPr="00293B7E">
              <w:t>500,0</w:t>
            </w:r>
          </w:p>
        </w:tc>
        <w:tc>
          <w:tcPr>
            <w:tcW w:w="2977" w:type="dxa"/>
          </w:tcPr>
          <w:p w:rsidR="00293B7E" w:rsidRPr="00293B7E" w:rsidRDefault="004B5858" w:rsidP="00293B7E">
            <w:pPr>
              <w:keepNext/>
              <w:outlineLvl w:val="0"/>
            </w:pPr>
            <w:r>
              <w:t>1. Березовая ул., пешеходная зона</w:t>
            </w:r>
          </w:p>
          <w:p w:rsidR="00293B7E" w:rsidRPr="00293B7E" w:rsidRDefault="00293B7E" w:rsidP="00293B7E">
            <w:pPr>
              <w:keepNext/>
              <w:outlineLvl w:val="0"/>
            </w:pPr>
            <w:r w:rsidRPr="00293B7E">
              <w:t>2. пер. Песчаный</w:t>
            </w:r>
          </w:p>
          <w:p w:rsidR="00293B7E" w:rsidRPr="00293B7E" w:rsidRDefault="00293B7E" w:rsidP="00293B7E">
            <w:pPr>
              <w:keepNext/>
              <w:outlineLvl w:val="0"/>
            </w:pPr>
            <w:r w:rsidRPr="00293B7E">
              <w:t>3. Конюшенная ул.</w:t>
            </w:r>
          </w:p>
          <w:p w:rsidR="00293B7E" w:rsidRDefault="00293B7E" w:rsidP="00293B7E">
            <w:r w:rsidRPr="00293B7E">
              <w:t>4. Детская площадка у Купального пруда</w:t>
            </w:r>
          </w:p>
          <w:p w:rsidR="004B5858" w:rsidRDefault="004B5858" w:rsidP="00293B7E">
            <w:r>
              <w:t>5. Мичурина ул., д.3</w:t>
            </w:r>
          </w:p>
          <w:p w:rsidR="004B5858" w:rsidRDefault="004B5858" w:rsidP="00293B7E">
            <w:r>
              <w:t>6. пер. Медвежий</w:t>
            </w:r>
          </w:p>
          <w:p w:rsidR="00293B7E" w:rsidRPr="00293B7E" w:rsidRDefault="004B5858" w:rsidP="004B5858">
            <w:r>
              <w:t>7. Госпитальная ул.</w:t>
            </w:r>
          </w:p>
        </w:tc>
        <w:tc>
          <w:tcPr>
            <w:tcW w:w="1417" w:type="dxa"/>
          </w:tcPr>
          <w:p w:rsidR="00293B7E" w:rsidRPr="00293B7E" w:rsidRDefault="00293B7E" w:rsidP="00293B7E">
            <w:pPr>
              <w:jc w:val="center"/>
              <w:rPr>
                <w:sz w:val="20"/>
                <w:szCs w:val="20"/>
              </w:rPr>
            </w:pPr>
            <w:r w:rsidRPr="00293B7E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293B7E" w:rsidRPr="00293B7E" w:rsidTr="0032157E">
        <w:trPr>
          <w:trHeight w:val="304"/>
        </w:trPr>
        <w:tc>
          <w:tcPr>
            <w:tcW w:w="709" w:type="dxa"/>
          </w:tcPr>
          <w:p w:rsidR="00293B7E" w:rsidRPr="00293B7E" w:rsidRDefault="00293B7E" w:rsidP="00293B7E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93B7E" w:rsidRPr="00293B7E" w:rsidRDefault="00293B7E" w:rsidP="00293B7E">
            <w:pPr>
              <w:keepNext/>
              <w:outlineLvl w:val="0"/>
              <w:rPr>
                <w:b/>
              </w:rPr>
            </w:pPr>
            <w:r w:rsidRPr="00293B7E">
              <w:rPr>
                <w:b/>
                <w:szCs w:val="20"/>
              </w:rPr>
              <w:t>ИТОГО</w:t>
            </w:r>
          </w:p>
        </w:tc>
        <w:tc>
          <w:tcPr>
            <w:tcW w:w="1276" w:type="dxa"/>
          </w:tcPr>
          <w:p w:rsidR="00293B7E" w:rsidRPr="00293B7E" w:rsidRDefault="00293B7E" w:rsidP="00293B7E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293B7E" w:rsidRPr="00293B7E" w:rsidRDefault="00293B7E" w:rsidP="00293B7E">
            <w:pPr>
              <w:jc w:val="center"/>
              <w:rPr>
                <w:b/>
              </w:rPr>
            </w:pPr>
            <w:r w:rsidRPr="00293B7E">
              <w:rPr>
                <w:b/>
              </w:rPr>
              <w:t>3</w:t>
            </w:r>
            <w:r>
              <w:rPr>
                <w:b/>
              </w:rPr>
              <w:t> 013,8</w:t>
            </w:r>
          </w:p>
        </w:tc>
        <w:tc>
          <w:tcPr>
            <w:tcW w:w="2977" w:type="dxa"/>
          </w:tcPr>
          <w:p w:rsidR="00293B7E" w:rsidRPr="00293B7E" w:rsidRDefault="00293B7E" w:rsidP="00293B7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93B7E" w:rsidRPr="00293B7E" w:rsidRDefault="00293B7E" w:rsidP="00293B7E">
            <w:pPr>
              <w:jc w:val="center"/>
              <w:rPr>
                <w:b/>
              </w:rPr>
            </w:pPr>
          </w:p>
        </w:tc>
      </w:tr>
    </w:tbl>
    <w:p w:rsidR="00293B7E" w:rsidRPr="00293B7E" w:rsidRDefault="00293B7E" w:rsidP="00293B7E"/>
    <w:p w:rsidR="00293B7E" w:rsidRPr="00293B7E" w:rsidRDefault="00293B7E" w:rsidP="00293B7E">
      <w:pPr>
        <w:jc w:val="both"/>
        <w:rPr>
          <w:sz w:val="20"/>
          <w:szCs w:val="20"/>
        </w:rPr>
      </w:pPr>
      <w:proofErr w:type="gramStart"/>
      <w:r w:rsidRPr="00293B7E">
        <w:rPr>
          <w:sz w:val="20"/>
          <w:szCs w:val="20"/>
          <w:u w:val="single"/>
        </w:rPr>
        <w:t>Примечание:</w:t>
      </w:r>
      <w:r w:rsidRPr="00293B7E">
        <w:rPr>
          <w:sz w:val="20"/>
          <w:szCs w:val="20"/>
        </w:rPr>
        <w:t xml:space="preserve">  Объем</w:t>
      </w:r>
      <w:proofErr w:type="gramEnd"/>
      <w:r w:rsidRPr="00293B7E">
        <w:rPr>
          <w:sz w:val="20"/>
          <w:szCs w:val="20"/>
        </w:rPr>
        <w:t xml:space="preserve"> финансирования отдельных мероприятий может отличаться от запланированного при условии сохранения предельного лимита финансирования  всех мероприятий.</w:t>
      </w:r>
    </w:p>
    <w:p w:rsidR="00293B7E" w:rsidRPr="00293B7E" w:rsidRDefault="00293B7E" w:rsidP="00293B7E">
      <w:pPr>
        <w:jc w:val="both"/>
      </w:pPr>
    </w:p>
    <w:p w:rsidR="00293B7E" w:rsidRPr="00293B7E" w:rsidRDefault="00293B7E" w:rsidP="00293B7E"/>
    <w:p w:rsidR="00293B7E" w:rsidRDefault="00293B7E" w:rsidP="000E5AF5">
      <w:pPr>
        <w:rPr>
          <w:color w:val="000000" w:themeColor="text1"/>
        </w:rPr>
      </w:pPr>
    </w:p>
    <w:p w:rsidR="00293B7E" w:rsidRDefault="00293B7E" w:rsidP="000E5AF5">
      <w:pPr>
        <w:rPr>
          <w:color w:val="000000" w:themeColor="text1"/>
        </w:rPr>
      </w:pPr>
    </w:p>
    <w:p w:rsidR="00430EEF" w:rsidRDefault="00430EEF" w:rsidP="004B5858">
      <w:pPr>
        <w:jc w:val="center"/>
        <w:rPr>
          <w:rFonts w:eastAsia="Calibri"/>
          <w:b/>
          <w:lang w:eastAsia="en-US"/>
        </w:rPr>
      </w:pPr>
    </w:p>
    <w:p w:rsidR="004B5858" w:rsidRPr="004B5858" w:rsidRDefault="004B5858" w:rsidP="004B5858">
      <w:pPr>
        <w:jc w:val="center"/>
        <w:rPr>
          <w:rFonts w:eastAsia="Calibri"/>
          <w:b/>
          <w:lang w:eastAsia="en-US"/>
        </w:rPr>
      </w:pPr>
      <w:r w:rsidRPr="004B5858">
        <w:rPr>
          <w:rFonts w:eastAsia="Calibri"/>
          <w:b/>
          <w:lang w:eastAsia="en-US"/>
        </w:rPr>
        <w:lastRenderedPageBreak/>
        <w:t>Оценка эффективности реализации программы</w:t>
      </w:r>
    </w:p>
    <w:p w:rsidR="004B5858" w:rsidRPr="004B5858" w:rsidRDefault="004B5858" w:rsidP="004B5858">
      <w:pPr>
        <w:jc w:val="center"/>
        <w:rPr>
          <w:rFonts w:eastAsia="Calibri"/>
          <w:b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1276"/>
        <w:gridCol w:w="1701"/>
        <w:gridCol w:w="1414"/>
        <w:gridCol w:w="1275"/>
      </w:tblGrid>
      <w:tr w:rsidR="004B5858" w:rsidRPr="004B5858" w:rsidTr="0032157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Исполнитель, ответственный за достижение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4B5858">
              <w:rPr>
                <w:rFonts w:eastAsia="Calibri"/>
                <w:sz w:val="22"/>
                <w:szCs w:val="22"/>
                <w:lang w:eastAsia="en-US"/>
              </w:rPr>
              <w:t>измер</w:t>
            </w:r>
            <w:proofErr w:type="spellEnd"/>
            <w:r w:rsidRPr="004B58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4B5858" w:rsidRPr="004B5858" w:rsidTr="0032157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Плановый индикатор утвержденный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 xml:space="preserve">Фактический индикатор, достигнутый в ходе реализации 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Эффективность целевого индикатора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 xml:space="preserve">Обоснование причин отрицательной динамики 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эффективности (менее 100%)</w:t>
            </w:r>
          </w:p>
        </w:tc>
      </w:tr>
      <w:tr w:rsidR="004B5858" w:rsidRPr="004B5858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t>Количество адресов, оформленных к празднованию Нового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Нефёдов Ю.Ю.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</w:pPr>
            <w:r w:rsidRPr="004B585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5858" w:rsidRPr="004B5858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</w:pPr>
            <w:r w:rsidRPr="004B5858">
              <w:t>Количество адресов, оформленных к празднованию Дня победы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</w:pPr>
            <w:r w:rsidRPr="004B5858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5858" w:rsidRPr="004B5858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Объем средств на реализацию данной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3</w:t>
            </w:r>
            <w:r>
              <w:rPr>
                <w:rFonts w:cs="Calibri"/>
                <w:lang w:eastAsia="ar-SA"/>
              </w:rPr>
              <w:t> 013,8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5858" w:rsidRPr="004B5858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Сумма средств программы, освоенная посредством размещения муниципального заказа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rPr>
                <w:rFonts w:cs="Calibri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  <w:tr w:rsidR="004B5858" w:rsidRPr="004B5858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t>Эффективность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jc w:val="both"/>
              <w:rPr>
                <w:rFonts w:cs="Calibri"/>
                <w:lang w:eastAsia="ar-SA"/>
              </w:rPr>
            </w:pPr>
            <w:r w:rsidRPr="004B5858">
              <w:t>Индикатор</w:t>
            </w:r>
          </w:p>
          <w:p w:rsidR="004B5858" w:rsidRPr="004B5858" w:rsidRDefault="004B5858" w:rsidP="004B5858">
            <w:pPr>
              <w:jc w:val="both"/>
            </w:pPr>
            <w:r w:rsidRPr="004B5858">
              <w:rPr>
                <w:u w:val="single"/>
              </w:rPr>
              <w:t xml:space="preserve">1+2+3 </w:t>
            </w:r>
            <w:r w:rsidRPr="004B5858">
              <w:t>х100</w:t>
            </w:r>
          </w:p>
          <w:p w:rsidR="004B5858" w:rsidRPr="004B5858" w:rsidRDefault="004B5858" w:rsidP="004B5858">
            <w:pPr>
              <w:jc w:val="both"/>
            </w:pPr>
            <w:r w:rsidRPr="004B5858">
              <w:t>3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4B5858"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4B5858" w:rsidRPr="004B5858" w:rsidRDefault="004B5858" w:rsidP="004B5858">
      <w:pPr>
        <w:jc w:val="both"/>
        <w:rPr>
          <w:rFonts w:eastAsia="Calibri" w:cs="Calibri"/>
          <w:b/>
          <w:sz w:val="28"/>
          <w:szCs w:val="28"/>
          <w:lang w:eastAsia="ar-SA"/>
        </w:rPr>
      </w:pPr>
    </w:p>
    <w:p w:rsidR="004B5858" w:rsidRPr="004B5858" w:rsidRDefault="004B5858" w:rsidP="004B5858">
      <w:pPr>
        <w:rPr>
          <w:sz w:val="20"/>
          <w:szCs w:val="20"/>
        </w:rPr>
      </w:pPr>
    </w:p>
    <w:p w:rsidR="00293B7E" w:rsidRDefault="00293B7E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9C3DAD" w:rsidRDefault="009C3DAD" w:rsidP="000E5AF5">
      <w:pPr>
        <w:rPr>
          <w:color w:val="000000" w:themeColor="text1"/>
        </w:rPr>
      </w:pPr>
    </w:p>
    <w:p w:rsidR="00660CEE" w:rsidRDefault="00660CEE" w:rsidP="000E5AF5">
      <w:pPr>
        <w:rPr>
          <w:color w:val="000000" w:themeColor="text1"/>
        </w:rPr>
      </w:pPr>
    </w:p>
    <w:p w:rsidR="00430EEF" w:rsidRDefault="00430EEF" w:rsidP="00AD0645">
      <w:pPr>
        <w:jc w:val="right"/>
        <w:rPr>
          <w:sz w:val="20"/>
          <w:szCs w:val="20"/>
        </w:rPr>
      </w:pP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Приложение 2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к постановлению Местной администрации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города Павловска от 25.05.2022 № 139</w:t>
      </w:r>
    </w:p>
    <w:p w:rsidR="00AD0645" w:rsidRDefault="00AD0645" w:rsidP="004B5858">
      <w:pPr>
        <w:tabs>
          <w:tab w:val="left" w:pos="5458"/>
        </w:tabs>
        <w:jc w:val="center"/>
        <w:rPr>
          <w:b/>
        </w:rPr>
      </w:pPr>
    </w:p>
    <w:p w:rsidR="004B5858" w:rsidRPr="004B5858" w:rsidRDefault="004B5858" w:rsidP="004B5858">
      <w:pPr>
        <w:tabs>
          <w:tab w:val="left" w:pos="5458"/>
        </w:tabs>
        <w:jc w:val="center"/>
        <w:rPr>
          <w:b/>
        </w:rPr>
      </w:pPr>
      <w:r w:rsidRPr="004B5858">
        <w:rPr>
          <w:b/>
        </w:rPr>
        <w:t>МУНИЦИПАЛЬНАЯ ПРОГРАММА</w:t>
      </w:r>
    </w:p>
    <w:p w:rsidR="004B5858" w:rsidRDefault="004B5858" w:rsidP="004B5858">
      <w:pPr>
        <w:tabs>
          <w:tab w:val="left" w:pos="5458"/>
        </w:tabs>
        <w:jc w:val="center"/>
        <w:rPr>
          <w:b/>
        </w:rPr>
      </w:pPr>
      <w:r w:rsidRPr="004B5858">
        <w:rPr>
          <w:b/>
        </w:rPr>
        <w:t xml:space="preserve">«Участие в организации и финансировании временного трудоустройства несовершеннолетних в возрасте от 14 до 18 лет в свободное от учебы время»                          </w:t>
      </w:r>
    </w:p>
    <w:p w:rsidR="004B5858" w:rsidRPr="004B5858" w:rsidRDefault="004B5858" w:rsidP="004B5858">
      <w:pPr>
        <w:tabs>
          <w:tab w:val="left" w:pos="5458"/>
        </w:tabs>
        <w:jc w:val="center"/>
        <w:rPr>
          <w:b/>
        </w:rPr>
      </w:pPr>
      <w:r w:rsidRPr="004B5858">
        <w:rPr>
          <w:b/>
        </w:rPr>
        <w:t xml:space="preserve"> на 2022 год и плановый период 2023 и 2024 годов</w:t>
      </w:r>
    </w:p>
    <w:p w:rsidR="004B5858" w:rsidRPr="004B5858" w:rsidRDefault="004B5858" w:rsidP="004B5858">
      <w:pPr>
        <w:tabs>
          <w:tab w:val="left" w:pos="5458"/>
        </w:tabs>
        <w:jc w:val="center"/>
      </w:pPr>
    </w:p>
    <w:tbl>
      <w:tblPr>
        <w:tblW w:w="101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7173"/>
      </w:tblGrid>
      <w:tr w:rsidR="004B5858" w:rsidRPr="004B5858" w:rsidTr="0032157E">
        <w:trPr>
          <w:trHeight w:hRule="exact" w:val="1260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66" w:lineRule="exact"/>
              <w:rPr>
                <w:b/>
              </w:rPr>
            </w:pPr>
            <w:r w:rsidRPr="004B5858">
              <w:rPr>
                <w:b/>
                <w:spacing w:val="-1"/>
              </w:rPr>
              <w:t>Наименование п</w:t>
            </w:r>
            <w:r w:rsidRPr="004B5858">
              <w:rPr>
                <w:b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tabs>
                <w:tab w:val="left" w:pos="5458"/>
              </w:tabs>
            </w:pPr>
            <w:r w:rsidRPr="004B5858">
              <w:rPr>
                <w:spacing w:val="1"/>
              </w:rPr>
              <w:t>Муниципальная программа «</w:t>
            </w:r>
            <w:r w:rsidRPr="004B5858">
              <w:t>Участие в организации и финансировании временного трудоустройства несовершеннолетних в возрасте от 14 до 18 лет в свободное от учебы время» на 2022 год и плановый период 2023 и 2024 годов</w:t>
            </w:r>
          </w:p>
          <w:p w:rsidR="004B5858" w:rsidRPr="004B5858" w:rsidRDefault="004B5858" w:rsidP="004B5858">
            <w:pPr>
              <w:tabs>
                <w:tab w:val="left" w:pos="5458"/>
              </w:tabs>
            </w:pPr>
          </w:p>
          <w:p w:rsidR="004B5858" w:rsidRPr="004B5858" w:rsidRDefault="004B5858" w:rsidP="004B5858">
            <w:pPr>
              <w:tabs>
                <w:tab w:val="left" w:pos="5458"/>
              </w:tabs>
            </w:pPr>
          </w:p>
          <w:p w:rsidR="004B5858" w:rsidRPr="004B5858" w:rsidRDefault="004B5858" w:rsidP="004B5858">
            <w:pPr>
              <w:tabs>
                <w:tab w:val="left" w:pos="5458"/>
              </w:tabs>
            </w:pPr>
          </w:p>
          <w:p w:rsidR="004B5858" w:rsidRPr="004B5858" w:rsidRDefault="004B5858" w:rsidP="004B5858">
            <w:pPr>
              <w:tabs>
                <w:tab w:val="left" w:pos="5458"/>
              </w:tabs>
            </w:pPr>
          </w:p>
          <w:p w:rsidR="004B5858" w:rsidRPr="004B5858" w:rsidRDefault="004B5858" w:rsidP="004B5858">
            <w:pPr>
              <w:shd w:val="clear" w:color="auto" w:fill="FFFFFF"/>
              <w:spacing w:line="266" w:lineRule="exact"/>
              <w:ind w:right="108" w:hanging="14"/>
              <w:jc w:val="both"/>
            </w:pPr>
          </w:p>
        </w:tc>
      </w:tr>
      <w:tr w:rsidR="004B5858" w:rsidRPr="004B5858" w:rsidTr="0032157E">
        <w:trPr>
          <w:trHeight w:hRule="exact" w:val="258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50"/>
              <w:rPr>
                <w:b/>
              </w:rPr>
            </w:pPr>
            <w:r w:rsidRPr="004B5858">
              <w:rPr>
                <w:b/>
                <w:spacing w:val="1"/>
              </w:rPr>
              <w:t xml:space="preserve">Нормативно-правовые основания для </w:t>
            </w:r>
            <w:r w:rsidRPr="004B5858">
              <w:rPr>
                <w:b/>
                <w:spacing w:val="-1"/>
              </w:rPr>
              <w:t>разработки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2"/>
              </w:rPr>
            </w:pPr>
            <w:r w:rsidRPr="004B5858">
              <w:rPr>
                <w:spacing w:val="2"/>
              </w:rPr>
              <w:t>-  Конституция РФ;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</w:pPr>
            <w:r w:rsidRPr="004B5858">
              <w:rPr>
                <w:spacing w:val="2"/>
              </w:rPr>
              <w:t xml:space="preserve">- Федеральный закон от 06.10.2003г. № 131-Ф3 «Об общих </w:t>
            </w:r>
            <w:r w:rsidRPr="004B5858">
              <w:rPr>
                <w:spacing w:val="1"/>
              </w:rPr>
              <w:t xml:space="preserve">принципах организации местного самоуправления в Российской </w:t>
            </w:r>
            <w:r w:rsidRPr="004B5858">
              <w:t>Федерации»;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</w:pPr>
            <w:r w:rsidRPr="004B5858">
              <w:t>-   Бюджетный кодекс Российской Федерации;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  <w:r w:rsidRPr="004B5858">
              <w:rPr>
                <w:spacing w:val="2"/>
              </w:rPr>
              <w:t xml:space="preserve">- Закон Санкт-Петербурга от 23.09.2009 № 420-79 «Об </w:t>
            </w:r>
            <w:r w:rsidRPr="004B5858">
              <w:rPr>
                <w:spacing w:val="1"/>
              </w:rPr>
              <w:t>организации местного самоуправления в Санкт-Петербурге»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  <w:r w:rsidRPr="004B5858">
              <w:rPr>
                <w:spacing w:val="1"/>
              </w:rPr>
              <w:t>- Устав внутригородского муниципального образования                 Санкт-Петербурга город Павловск.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-3"/>
              </w:rPr>
            </w:pPr>
            <w:r w:rsidRPr="004B5858">
              <w:rPr>
                <w:spacing w:val="1"/>
              </w:rPr>
              <w:t xml:space="preserve">самоуправления в Санкт-Петербурге», </w:t>
            </w:r>
            <w:r w:rsidRPr="004B5858">
              <w:rPr>
                <w:spacing w:val="-3"/>
              </w:rPr>
              <w:t>ст.10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/>
              <w:jc w:val="both"/>
              <w:rPr>
                <w:spacing w:val="-3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-3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137" w:hanging="14"/>
              <w:jc w:val="both"/>
            </w:pPr>
          </w:p>
        </w:tc>
      </w:tr>
      <w:tr w:rsidR="004B5858" w:rsidRPr="004B5858" w:rsidTr="0032157E">
        <w:trPr>
          <w:trHeight w:hRule="exact" w:val="61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rPr>
                <w:b/>
              </w:rPr>
            </w:pPr>
            <w:r w:rsidRPr="004B5858">
              <w:rPr>
                <w:b/>
              </w:rPr>
              <w:t>Заказчик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641"/>
              <w:jc w:val="both"/>
            </w:pPr>
            <w:r w:rsidRPr="004B5858">
              <w:t xml:space="preserve">   Местная администрация города Павловска</w:t>
            </w:r>
          </w:p>
        </w:tc>
      </w:tr>
      <w:tr w:rsidR="004B5858" w:rsidRPr="004B5858" w:rsidTr="0032157E">
        <w:trPr>
          <w:trHeight w:hRule="exact" w:val="56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36" w:hanging="22"/>
              <w:rPr>
                <w:b/>
              </w:rPr>
            </w:pPr>
            <w:r w:rsidRPr="004B5858">
              <w:rPr>
                <w:b/>
              </w:rPr>
              <w:t>Сроки реализации п</w:t>
            </w:r>
            <w:r w:rsidRPr="004B5858">
              <w:rPr>
                <w:b/>
                <w:spacing w:val="1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ind w:left="17"/>
            </w:pPr>
            <w:r w:rsidRPr="004B5858">
              <w:t>2022 год и плановый период 2023 и 2024 год</w:t>
            </w:r>
          </w:p>
        </w:tc>
      </w:tr>
      <w:tr w:rsidR="004B5858" w:rsidRPr="004B5858" w:rsidTr="0032157E">
        <w:trPr>
          <w:trHeight w:hRule="exact" w:val="3786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rPr>
                <w:b/>
              </w:rPr>
            </w:pPr>
            <w:r w:rsidRPr="004B5858">
              <w:rPr>
                <w:b/>
                <w:spacing w:val="-1"/>
              </w:rPr>
              <w:t>Основные цели п</w:t>
            </w:r>
            <w:r w:rsidRPr="004B5858">
              <w:rPr>
                <w:b/>
                <w:spacing w:val="1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ind w:firstLine="93"/>
              <w:jc w:val="both"/>
            </w:pPr>
            <w:r w:rsidRPr="004B5858">
              <w:rPr>
                <w:spacing w:val="3"/>
              </w:rPr>
              <w:t xml:space="preserve">- </w:t>
            </w:r>
            <w:r w:rsidRPr="004B5858">
              <w:t>временное трудоустройство и дополнительная социальная поддержка несовершеннолетних в возрасте от 14 до 18 лет;</w:t>
            </w:r>
          </w:p>
          <w:p w:rsidR="004B5858" w:rsidRPr="004B5858" w:rsidRDefault="004B5858" w:rsidP="004B5858">
            <w:pPr>
              <w:ind w:firstLine="93"/>
              <w:jc w:val="both"/>
            </w:pPr>
            <w:r w:rsidRPr="004B5858">
              <w:t>- организация рабочих мест для временного трудоустройства несовершеннолетних в возрасте от 14 до 18 лет в свободное от учебы время;</w:t>
            </w:r>
          </w:p>
          <w:p w:rsidR="004B5858" w:rsidRPr="004B5858" w:rsidRDefault="004B5858" w:rsidP="004B5858">
            <w:pPr>
              <w:jc w:val="both"/>
            </w:pPr>
            <w:r w:rsidRPr="004B5858">
              <w:t xml:space="preserve">-   приобщение к труду; </w:t>
            </w:r>
          </w:p>
          <w:p w:rsidR="004B5858" w:rsidRPr="004B5858" w:rsidRDefault="004B5858" w:rsidP="004B5858">
            <w:pPr>
              <w:jc w:val="both"/>
            </w:pPr>
            <w:r w:rsidRPr="004B5858">
              <w:t xml:space="preserve">- предоставление возможности адаптироваться в трудовом коллективе и научиться нести ответственность за выполняемую работу; </w:t>
            </w:r>
          </w:p>
          <w:p w:rsidR="004B5858" w:rsidRPr="004B5858" w:rsidRDefault="004B5858" w:rsidP="004B5858">
            <w:pPr>
              <w:jc w:val="both"/>
            </w:pPr>
            <w:r w:rsidRPr="004B5858">
              <w:t xml:space="preserve">-  занятие свободного времени подростков интересным и социально полезным делом; </w:t>
            </w:r>
          </w:p>
          <w:p w:rsidR="004B5858" w:rsidRPr="004B5858" w:rsidRDefault="004B5858" w:rsidP="004B5858">
            <w:pPr>
              <w:jc w:val="both"/>
            </w:pPr>
            <w:r w:rsidRPr="004B5858">
              <w:t>-  предоставление возможности подростку своим трудом заработать деньги.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223" w:hanging="14"/>
              <w:jc w:val="both"/>
            </w:pPr>
          </w:p>
        </w:tc>
      </w:tr>
      <w:tr w:rsidR="004B5858" w:rsidRPr="004B5858" w:rsidTr="0032157E">
        <w:trPr>
          <w:trHeight w:hRule="exact" w:val="1029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rPr>
                <w:b/>
                <w:spacing w:val="-1"/>
              </w:rPr>
            </w:pPr>
            <w:r w:rsidRPr="004B5858">
              <w:rPr>
                <w:b/>
                <w:bCs/>
                <w:spacing w:val="-1"/>
              </w:rPr>
              <w:t>Целевые индикаторы (показатели)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ind w:firstLine="93"/>
              <w:jc w:val="both"/>
              <w:rPr>
                <w:spacing w:val="3"/>
              </w:rPr>
            </w:pPr>
            <w:r w:rsidRPr="004B5858">
              <w:rPr>
                <w:kern w:val="1"/>
              </w:rPr>
              <w:t>Количество несовершеннолетних жителей, подлежащих временному трудоустройству</w:t>
            </w:r>
          </w:p>
        </w:tc>
      </w:tr>
      <w:tr w:rsidR="004B5858" w:rsidRPr="004B5858" w:rsidTr="0032157E">
        <w:trPr>
          <w:trHeight w:hRule="exact" w:val="119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rPr>
                <w:b/>
              </w:rPr>
            </w:pPr>
            <w:r w:rsidRPr="004B5858">
              <w:rPr>
                <w:b/>
              </w:rPr>
              <w:t>Исполнители основных мероприятий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hd w:val="clear" w:color="auto" w:fill="FFFFFF"/>
              <w:spacing w:line="252" w:lineRule="exact"/>
              <w:ind w:right="727" w:firstLine="14"/>
              <w:jc w:val="both"/>
            </w:pPr>
            <w:r w:rsidRPr="004B5858">
              <w:t xml:space="preserve">Местная администрация города Павловска,  </w:t>
            </w:r>
          </w:p>
          <w:p w:rsidR="004B5858" w:rsidRPr="004B5858" w:rsidRDefault="004B5858" w:rsidP="004B5858">
            <w:pPr>
              <w:shd w:val="clear" w:color="auto" w:fill="FFFFFF"/>
              <w:spacing w:line="252" w:lineRule="exact"/>
              <w:ind w:right="727" w:firstLine="14"/>
              <w:jc w:val="both"/>
            </w:pPr>
            <w:r w:rsidRPr="004B5858">
              <w:t xml:space="preserve">АЗН Пушкинского района СПб, </w:t>
            </w:r>
          </w:p>
          <w:p w:rsidR="004B5858" w:rsidRPr="004B5858" w:rsidRDefault="004B5858" w:rsidP="004B5858">
            <w:pPr>
              <w:shd w:val="clear" w:color="auto" w:fill="FFFFFF"/>
              <w:spacing w:line="252" w:lineRule="exact"/>
              <w:ind w:right="727" w:firstLine="14"/>
              <w:jc w:val="both"/>
            </w:pPr>
            <w:r w:rsidRPr="004B5858">
              <w:t xml:space="preserve">Сторонние организации, привлекаемые на конкурсной </w:t>
            </w:r>
          </w:p>
          <w:p w:rsidR="004B5858" w:rsidRPr="004B5858" w:rsidRDefault="004B5858" w:rsidP="004B5858">
            <w:pPr>
              <w:shd w:val="clear" w:color="auto" w:fill="FFFFFF"/>
              <w:spacing w:line="252" w:lineRule="exact"/>
              <w:ind w:right="727" w:firstLine="14"/>
              <w:jc w:val="both"/>
            </w:pPr>
            <w:r w:rsidRPr="004B5858">
              <w:t>основе.</w:t>
            </w:r>
          </w:p>
        </w:tc>
      </w:tr>
      <w:tr w:rsidR="004B5858" w:rsidRPr="004B5858" w:rsidTr="0032157E">
        <w:trPr>
          <w:trHeight w:hRule="exact" w:val="778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2" w:lineRule="exact"/>
              <w:ind w:firstLine="14"/>
              <w:rPr>
                <w:b/>
              </w:rPr>
            </w:pPr>
            <w:r w:rsidRPr="004B5858">
              <w:rPr>
                <w:b/>
                <w:spacing w:val="1"/>
              </w:rPr>
              <w:t xml:space="preserve">Контроль за </w:t>
            </w:r>
            <w:r w:rsidRPr="004B5858">
              <w:rPr>
                <w:b/>
                <w:spacing w:val="-2"/>
              </w:rPr>
              <w:t>реализацией п</w:t>
            </w:r>
            <w:r w:rsidRPr="004B5858">
              <w:rPr>
                <w:b/>
                <w:spacing w:val="1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641"/>
              <w:jc w:val="both"/>
            </w:pPr>
            <w:r w:rsidRPr="004B5858">
              <w:t>Местная администрация города Павловска</w:t>
            </w: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749" w:firstLine="14"/>
              <w:jc w:val="both"/>
            </w:pPr>
          </w:p>
        </w:tc>
      </w:tr>
      <w:tr w:rsidR="004B5858" w:rsidRPr="004B5858" w:rsidTr="0032157E">
        <w:trPr>
          <w:trHeight w:hRule="exact" w:val="143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50"/>
              <w:rPr>
                <w:b/>
                <w:spacing w:val="2"/>
              </w:rPr>
            </w:pPr>
          </w:p>
          <w:p w:rsidR="004B5858" w:rsidRPr="004B5858" w:rsidRDefault="004B5858" w:rsidP="004B5858">
            <w:pPr>
              <w:shd w:val="clear" w:color="auto" w:fill="FFFFFF"/>
              <w:spacing w:line="259" w:lineRule="exact"/>
              <w:ind w:right="50"/>
              <w:rPr>
                <w:b/>
              </w:rPr>
            </w:pPr>
            <w:r w:rsidRPr="004B5858">
              <w:rPr>
                <w:b/>
                <w:spacing w:val="2"/>
              </w:rPr>
              <w:t xml:space="preserve">Ожидаемые конечные </w:t>
            </w:r>
            <w:r w:rsidRPr="004B5858">
              <w:rPr>
                <w:b/>
                <w:spacing w:val="-1"/>
              </w:rPr>
              <w:t>результаты реализации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jc w:val="both"/>
            </w:pPr>
            <w:r w:rsidRPr="004B5858">
              <w:t xml:space="preserve">-  занятие свободного времени подростков интересным и социально полезным делом; </w:t>
            </w:r>
          </w:p>
          <w:p w:rsidR="004B5858" w:rsidRPr="004B5858" w:rsidRDefault="004B5858" w:rsidP="004B5858">
            <w:pPr>
              <w:jc w:val="both"/>
            </w:pPr>
            <w:r w:rsidRPr="004B5858">
              <w:t>-  предоставление возможности подростку своим трудом заработать деньги.</w:t>
            </w:r>
          </w:p>
          <w:p w:rsidR="004B5858" w:rsidRPr="004B5858" w:rsidRDefault="004B5858" w:rsidP="004B5858">
            <w:pPr>
              <w:autoSpaceDE w:val="0"/>
              <w:autoSpaceDN w:val="0"/>
              <w:adjustRightInd w:val="0"/>
              <w:jc w:val="both"/>
            </w:pPr>
          </w:p>
        </w:tc>
      </w:tr>
      <w:tr w:rsidR="004B5858" w:rsidRPr="004B5858" w:rsidTr="0032157E">
        <w:trPr>
          <w:trHeight w:hRule="exact" w:val="1830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5858" w:rsidRPr="004B5858" w:rsidRDefault="004B5858" w:rsidP="004B5858">
            <w:pPr>
              <w:shd w:val="clear" w:color="auto" w:fill="FFFFFF"/>
              <w:spacing w:line="259" w:lineRule="exact"/>
              <w:ind w:firstLine="14"/>
              <w:rPr>
                <w:b/>
              </w:rPr>
            </w:pPr>
            <w:r w:rsidRPr="004B5858">
              <w:rPr>
                <w:b/>
                <w:spacing w:val="-1"/>
              </w:rPr>
              <w:t xml:space="preserve">Объемы и источники </w:t>
            </w:r>
            <w:r w:rsidRPr="004B5858">
              <w:rPr>
                <w:b/>
                <w:spacing w:val="1"/>
              </w:rPr>
              <w:t>финансирования п</w:t>
            </w:r>
            <w:r w:rsidRPr="004B5858">
              <w:rPr>
                <w:b/>
                <w:spacing w:val="-1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5858" w:rsidRPr="004B5858" w:rsidRDefault="004B5858" w:rsidP="004B5858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4B5858">
              <w:rPr>
                <w:lang w:eastAsia="ar-SA"/>
              </w:rPr>
              <w:t>Бюджет муниципального образования город Павловск на 2022 год и плановый период 2023 и 2024 годов в сумме:</w:t>
            </w:r>
          </w:p>
          <w:p w:rsidR="004B5858" w:rsidRPr="004B5858" w:rsidRDefault="004B5858" w:rsidP="004B5858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4B5858">
              <w:rPr>
                <w:lang w:eastAsia="ar-SA"/>
              </w:rPr>
              <w:t>1) на 2022 год</w:t>
            </w:r>
            <w:r w:rsidRPr="004B5858">
              <w:rPr>
                <w:b/>
                <w:lang w:eastAsia="ar-SA"/>
              </w:rPr>
              <w:t xml:space="preserve"> -</w:t>
            </w:r>
            <w:r w:rsidRPr="004B5858">
              <w:rPr>
                <w:lang w:eastAsia="ar-SA"/>
              </w:rPr>
              <w:t xml:space="preserve"> в сумме </w:t>
            </w:r>
            <w:r>
              <w:rPr>
                <w:lang w:eastAsia="ar-SA"/>
              </w:rPr>
              <w:t>619,2</w:t>
            </w:r>
            <w:r w:rsidRPr="004B5858">
              <w:t xml:space="preserve"> тыс. руб.</w:t>
            </w:r>
            <w:r w:rsidRPr="004B5858">
              <w:rPr>
                <w:lang w:eastAsia="ar-SA"/>
              </w:rPr>
              <w:t>;</w:t>
            </w:r>
          </w:p>
          <w:p w:rsidR="004B5858" w:rsidRPr="004B5858" w:rsidRDefault="004B5858" w:rsidP="004B5858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 w:rsidRPr="004B5858">
              <w:rPr>
                <w:lang w:eastAsia="ar-SA"/>
              </w:rPr>
              <w:t>2) на 2023 год - в сумме 596,8 тыс. руб.;</w:t>
            </w:r>
          </w:p>
          <w:p w:rsidR="004B5858" w:rsidRPr="004B5858" w:rsidRDefault="004B5858" w:rsidP="004B5858">
            <w:pPr>
              <w:shd w:val="clear" w:color="auto" w:fill="FFFFFF"/>
              <w:spacing w:line="252" w:lineRule="exact"/>
              <w:rPr>
                <w:sz w:val="22"/>
                <w:szCs w:val="22"/>
              </w:rPr>
            </w:pPr>
            <w:r w:rsidRPr="004B5858">
              <w:rPr>
                <w:lang w:eastAsia="ar-SA"/>
              </w:rPr>
              <w:t>3) на 2024 год – в сумме</w:t>
            </w:r>
            <w:r w:rsidRPr="004B5858">
              <w:t xml:space="preserve"> 621,2 </w:t>
            </w:r>
            <w:r w:rsidRPr="004B5858">
              <w:rPr>
                <w:lang w:eastAsia="ar-SA"/>
              </w:rPr>
              <w:t>тыс. руб.</w:t>
            </w:r>
          </w:p>
        </w:tc>
      </w:tr>
    </w:tbl>
    <w:p w:rsidR="004B5858" w:rsidRPr="004B5858" w:rsidRDefault="004B5858" w:rsidP="004B5858">
      <w:pPr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</w:p>
    <w:p w:rsidR="004B5858" w:rsidRDefault="004B5858" w:rsidP="004B5858">
      <w:pPr>
        <w:jc w:val="center"/>
        <w:rPr>
          <w:b/>
        </w:rPr>
      </w:pPr>
    </w:p>
    <w:p w:rsidR="00430EEF" w:rsidRPr="004B5858" w:rsidRDefault="00430EEF" w:rsidP="004B5858">
      <w:pPr>
        <w:jc w:val="center"/>
        <w:rPr>
          <w:b/>
        </w:rPr>
      </w:pPr>
    </w:p>
    <w:p w:rsidR="004B5858" w:rsidRPr="004B5858" w:rsidRDefault="004B5858" w:rsidP="004B5858">
      <w:pPr>
        <w:rPr>
          <w:b/>
        </w:rPr>
      </w:pPr>
    </w:p>
    <w:p w:rsidR="004B5858" w:rsidRPr="004B5858" w:rsidRDefault="004B5858" w:rsidP="004B5858">
      <w:pPr>
        <w:rPr>
          <w:b/>
        </w:rPr>
      </w:pPr>
    </w:p>
    <w:p w:rsidR="004B5858" w:rsidRPr="004B5858" w:rsidRDefault="004B5858" w:rsidP="004B5858">
      <w:pPr>
        <w:jc w:val="center"/>
        <w:rPr>
          <w:b/>
        </w:rPr>
      </w:pPr>
      <w:r w:rsidRPr="004B5858">
        <w:rPr>
          <w:b/>
        </w:rPr>
        <w:lastRenderedPageBreak/>
        <w:t xml:space="preserve">План мероприятий муниципальной программы </w:t>
      </w:r>
    </w:p>
    <w:p w:rsidR="004B5858" w:rsidRPr="004B5858" w:rsidRDefault="004B5858" w:rsidP="004B5858">
      <w:pPr>
        <w:tabs>
          <w:tab w:val="left" w:pos="5458"/>
        </w:tabs>
        <w:jc w:val="center"/>
        <w:rPr>
          <w:b/>
        </w:rPr>
      </w:pPr>
      <w:r w:rsidRPr="004B5858">
        <w:rPr>
          <w:b/>
        </w:rPr>
        <w:t>«Участие в организации и финансировании временного трудоустройства несовершеннолетних в возрасте от 14 до 18 лет в свободное от учебы время» на 2022 год</w:t>
      </w:r>
    </w:p>
    <w:p w:rsidR="004B5858" w:rsidRPr="004B5858" w:rsidRDefault="004B5858" w:rsidP="004B5858">
      <w:pPr>
        <w:tabs>
          <w:tab w:val="left" w:pos="5458"/>
        </w:tabs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76"/>
        <w:gridCol w:w="1380"/>
        <w:gridCol w:w="1783"/>
        <w:gridCol w:w="1521"/>
        <w:gridCol w:w="1837"/>
      </w:tblGrid>
      <w:tr w:rsidR="004B5858" w:rsidRPr="004B5858" w:rsidTr="0032157E">
        <w:tc>
          <w:tcPr>
            <w:tcW w:w="568" w:type="dxa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</w:p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</w:p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</w:p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80" w:type="dxa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</w:p>
          <w:p w:rsidR="004B5858" w:rsidRPr="004B5858" w:rsidRDefault="004B5858" w:rsidP="004B5858">
            <w:pPr>
              <w:jc w:val="center"/>
              <w:rPr>
                <w:b/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783" w:type="dxa"/>
            <w:vAlign w:val="center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Планируемые предельные объемы финансирования</w:t>
            </w:r>
          </w:p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(тыс. руб.)</w:t>
            </w:r>
          </w:p>
        </w:tc>
        <w:tc>
          <w:tcPr>
            <w:tcW w:w="1521" w:type="dxa"/>
            <w:vAlign w:val="center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Планируемые натуральные показатели</w:t>
            </w:r>
          </w:p>
        </w:tc>
        <w:tc>
          <w:tcPr>
            <w:tcW w:w="1837" w:type="dxa"/>
            <w:vAlign w:val="center"/>
          </w:tcPr>
          <w:p w:rsidR="004B5858" w:rsidRPr="004B5858" w:rsidRDefault="004B5858" w:rsidP="004B5858">
            <w:pPr>
              <w:jc w:val="center"/>
              <w:rPr>
                <w:sz w:val="22"/>
                <w:szCs w:val="22"/>
              </w:rPr>
            </w:pPr>
            <w:r w:rsidRPr="004B5858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4B5858" w:rsidRPr="004B5858" w:rsidTr="0032157E">
        <w:trPr>
          <w:trHeight w:val="1611"/>
        </w:trPr>
        <w:tc>
          <w:tcPr>
            <w:tcW w:w="568" w:type="dxa"/>
          </w:tcPr>
          <w:p w:rsidR="004B5858" w:rsidRPr="004B5858" w:rsidRDefault="004B5858" w:rsidP="004B5858">
            <w:pPr>
              <w:jc w:val="center"/>
            </w:pPr>
            <w:r w:rsidRPr="004B5858">
              <w:t>1.</w:t>
            </w:r>
          </w:p>
        </w:tc>
        <w:tc>
          <w:tcPr>
            <w:tcW w:w="2976" w:type="dxa"/>
          </w:tcPr>
          <w:p w:rsidR="004B5858" w:rsidRPr="004B5858" w:rsidRDefault="004B5858" w:rsidP="004B5858">
            <w:pPr>
              <w:rPr>
                <w:b/>
              </w:rPr>
            </w:pPr>
            <w:r w:rsidRPr="004B5858">
              <w:t xml:space="preserve">Организация и финансирование временного трудоустройства несовершеннолетних в возрасте от 14 до 18 лет в свободное от учебы время </w:t>
            </w:r>
          </w:p>
        </w:tc>
        <w:tc>
          <w:tcPr>
            <w:tcW w:w="1380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  <w:r w:rsidRPr="004B5858">
              <w:t>2-3 квартал</w:t>
            </w:r>
          </w:p>
        </w:tc>
        <w:tc>
          <w:tcPr>
            <w:tcW w:w="1783" w:type="dxa"/>
          </w:tcPr>
          <w:p w:rsidR="004B5858" w:rsidRPr="004B5858" w:rsidRDefault="004B5858" w:rsidP="004B5858">
            <w:pPr>
              <w:jc w:val="center"/>
            </w:pPr>
            <w:r>
              <w:t>619,2</w:t>
            </w:r>
          </w:p>
        </w:tc>
        <w:tc>
          <w:tcPr>
            <w:tcW w:w="1521" w:type="dxa"/>
          </w:tcPr>
          <w:p w:rsidR="004B5858" w:rsidRPr="004B5858" w:rsidRDefault="004B5858" w:rsidP="004B5858">
            <w:pPr>
              <w:jc w:val="center"/>
            </w:pPr>
            <w:r w:rsidRPr="004B5858">
              <w:t>30 человек</w:t>
            </w:r>
          </w:p>
        </w:tc>
        <w:tc>
          <w:tcPr>
            <w:tcW w:w="1837" w:type="dxa"/>
          </w:tcPr>
          <w:p w:rsidR="004B5858" w:rsidRPr="004B5858" w:rsidRDefault="004B5858" w:rsidP="004B5858">
            <w:pPr>
              <w:jc w:val="center"/>
            </w:pPr>
            <w:r w:rsidRPr="004B5858">
              <w:t xml:space="preserve">Местная администрация города Павловска </w:t>
            </w:r>
          </w:p>
        </w:tc>
      </w:tr>
      <w:tr w:rsidR="004B5858" w:rsidRPr="004B5858" w:rsidTr="0032157E">
        <w:tc>
          <w:tcPr>
            <w:tcW w:w="568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4B5858" w:rsidRPr="004B5858" w:rsidRDefault="004B5858" w:rsidP="004B5858">
            <w:pPr>
              <w:rPr>
                <w:b/>
              </w:rPr>
            </w:pPr>
            <w:r w:rsidRPr="004B5858">
              <w:rPr>
                <w:b/>
              </w:rPr>
              <w:t>Итого</w:t>
            </w:r>
          </w:p>
        </w:tc>
        <w:tc>
          <w:tcPr>
            <w:tcW w:w="1380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</w:p>
        </w:tc>
        <w:tc>
          <w:tcPr>
            <w:tcW w:w="1783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  <w:r>
              <w:rPr>
                <w:b/>
              </w:rPr>
              <w:t>619,2</w:t>
            </w:r>
          </w:p>
        </w:tc>
        <w:tc>
          <w:tcPr>
            <w:tcW w:w="1521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</w:p>
        </w:tc>
        <w:tc>
          <w:tcPr>
            <w:tcW w:w="1837" w:type="dxa"/>
          </w:tcPr>
          <w:p w:rsidR="004B5858" w:rsidRPr="004B5858" w:rsidRDefault="004B5858" w:rsidP="004B5858">
            <w:pPr>
              <w:jc w:val="center"/>
              <w:rPr>
                <w:b/>
              </w:rPr>
            </w:pPr>
          </w:p>
        </w:tc>
      </w:tr>
    </w:tbl>
    <w:p w:rsidR="004B5858" w:rsidRPr="004B5858" w:rsidRDefault="004B5858" w:rsidP="004B5858">
      <w:pPr>
        <w:rPr>
          <w:sz w:val="20"/>
          <w:szCs w:val="20"/>
        </w:rPr>
      </w:pPr>
      <w:r w:rsidRPr="004B5858">
        <w:rPr>
          <w:sz w:val="20"/>
          <w:szCs w:val="20"/>
        </w:rPr>
        <w:t>Примечание:</w:t>
      </w:r>
    </w:p>
    <w:p w:rsidR="004B5858" w:rsidRPr="004B5858" w:rsidRDefault="004B5858" w:rsidP="004B5858">
      <w:pPr>
        <w:rPr>
          <w:sz w:val="20"/>
          <w:szCs w:val="20"/>
        </w:rPr>
      </w:pPr>
      <w:r w:rsidRPr="004B5858">
        <w:rPr>
          <w:sz w:val="20"/>
          <w:szCs w:val="20"/>
        </w:rPr>
        <w:t xml:space="preserve"> -  Объем финансирования может отличаться от запланированного при условии сохранения предельного лимита финансирования.</w:t>
      </w:r>
    </w:p>
    <w:p w:rsidR="004B5858" w:rsidRPr="004B5858" w:rsidRDefault="004B5858" w:rsidP="004B5858">
      <w:pPr>
        <w:rPr>
          <w:sz w:val="20"/>
          <w:szCs w:val="20"/>
        </w:rPr>
      </w:pPr>
      <w:r w:rsidRPr="004B5858">
        <w:rPr>
          <w:sz w:val="20"/>
          <w:szCs w:val="20"/>
          <w:lang w:eastAsia="en-US"/>
        </w:rPr>
        <w:t>-  Количество рабочих мест может уточняться в ходе реализации программы.</w:t>
      </w:r>
    </w:p>
    <w:p w:rsidR="004B5858" w:rsidRDefault="004B5858" w:rsidP="000E5AF5">
      <w:pPr>
        <w:rPr>
          <w:color w:val="000000" w:themeColor="text1"/>
        </w:rPr>
      </w:pPr>
    </w:p>
    <w:p w:rsidR="004B5858" w:rsidRDefault="004B5858" w:rsidP="000E5AF5">
      <w:pPr>
        <w:rPr>
          <w:color w:val="000000" w:themeColor="text1"/>
        </w:rPr>
      </w:pPr>
    </w:p>
    <w:p w:rsidR="004B5858" w:rsidRPr="004B5858" w:rsidRDefault="004B5858" w:rsidP="004B5858">
      <w:pPr>
        <w:jc w:val="center"/>
        <w:rPr>
          <w:rFonts w:eastAsia="Calibri"/>
          <w:b/>
          <w:lang w:eastAsia="en-US"/>
        </w:rPr>
      </w:pPr>
      <w:r w:rsidRPr="004B5858">
        <w:rPr>
          <w:rFonts w:eastAsia="Calibri"/>
          <w:b/>
          <w:lang w:eastAsia="en-US"/>
        </w:rPr>
        <w:t>Оценка эффективности реализации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850"/>
        <w:gridCol w:w="993"/>
        <w:gridCol w:w="1701"/>
        <w:gridCol w:w="1272"/>
        <w:gridCol w:w="1275"/>
      </w:tblGrid>
      <w:tr w:rsidR="004B5858" w:rsidRPr="004B5858" w:rsidTr="0032157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Исполнитель, ответственный за достижение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4B5858" w:rsidRPr="004B5858" w:rsidTr="0032157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Плановый индикатор утвержденный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Фактический индикатор, достигнутый в ходе реализации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Эффективность целевого индикатора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 xml:space="preserve">Обоснование причин отрицательной динамики </w:t>
            </w:r>
          </w:p>
          <w:p w:rsidR="004B5858" w:rsidRPr="004B5858" w:rsidRDefault="004B5858" w:rsidP="004B5858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4B5858">
              <w:rPr>
                <w:rFonts w:eastAsia="Calibri"/>
                <w:sz w:val="22"/>
                <w:szCs w:val="22"/>
                <w:lang w:eastAsia="en-US"/>
              </w:rPr>
              <w:t>эффективности (менее 100%)</w:t>
            </w:r>
          </w:p>
        </w:tc>
      </w:tr>
      <w:tr w:rsidR="004B5858" w:rsidRPr="004B5858" w:rsidTr="0032157E">
        <w:trPr>
          <w:trHeight w:val="17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Количество несовершеннолетних жителей, подлежащих временному трудоустройству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 </w:t>
            </w:r>
          </w:p>
        </w:tc>
      </w:tr>
      <w:tr w:rsidR="004B5858" w:rsidRPr="004B5858" w:rsidTr="003215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rFonts w:eastAsia="Andale Sans UI"/>
                <w:kern w:val="1"/>
              </w:rPr>
              <w:t>Объем средств на реализацию данной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>
              <w:rPr>
                <w:kern w:val="1"/>
              </w:rPr>
              <w:t>619,2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4B5858" w:rsidRPr="004B5858" w:rsidTr="003215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Сумма средств программы, освоенная посредством размещения муниципального заказа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4B5858" w:rsidRPr="004B5858" w:rsidTr="0032157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Эффективность реализации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4B5858">
              <w:rPr>
                <w:kern w:val="1"/>
              </w:rPr>
              <w:t>Индикатор (1+2+3)/3 х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58" w:rsidRPr="004B5858" w:rsidRDefault="004B5858" w:rsidP="004B5858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4B5858">
              <w:rPr>
                <w:kern w:val="1"/>
              </w:rPr>
              <w:t> </w:t>
            </w:r>
          </w:p>
        </w:tc>
      </w:tr>
    </w:tbl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Приложение 3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к постановлению Местной администрации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города Павловска от 25.05.2022 № 139</w:t>
      </w:r>
    </w:p>
    <w:p w:rsidR="00AD0645" w:rsidRDefault="00AD0645" w:rsidP="00A5303D">
      <w:pPr>
        <w:tabs>
          <w:tab w:val="left" w:pos="5458"/>
        </w:tabs>
        <w:jc w:val="center"/>
        <w:rPr>
          <w:b/>
        </w:rPr>
      </w:pPr>
    </w:p>
    <w:p w:rsidR="00A5303D" w:rsidRPr="00A5303D" w:rsidRDefault="00A5303D" w:rsidP="00A5303D">
      <w:pPr>
        <w:tabs>
          <w:tab w:val="left" w:pos="5458"/>
        </w:tabs>
        <w:jc w:val="center"/>
        <w:rPr>
          <w:b/>
        </w:rPr>
      </w:pPr>
      <w:r w:rsidRPr="00A5303D">
        <w:rPr>
          <w:b/>
        </w:rPr>
        <w:t>МУНИЦИПАЛЬНАЯ ПРОГРАММА</w:t>
      </w:r>
    </w:p>
    <w:p w:rsidR="00A5303D" w:rsidRPr="00A5303D" w:rsidRDefault="00A5303D" w:rsidP="00A5303D">
      <w:pPr>
        <w:tabs>
          <w:tab w:val="left" w:pos="5458"/>
        </w:tabs>
        <w:jc w:val="center"/>
        <w:rPr>
          <w:b/>
        </w:rPr>
      </w:pPr>
      <w:r w:rsidRPr="00A5303D">
        <w:rPr>
          <w:b/>
        </w:rPr>
        <w:t xml:space="preserve">«Участие в реализации мер по профилактике дорожно-транспортного травматизма на территории муниципального образования город Павловск, включая размещение, содержание и ремонт искусственных неровностей на внутриквартальных </w:t>
      </w:r>
      <w:proofErr w:type="gramStart"/>
      <w:r w:rsidR="0062753B" w:rsidRPr="00A5303D">
        <w:rPr>
          <w:b/>
        </w:rPr>
        <w:t xml:space="preserve">проездах»  </w:t>
      </w:r>
      <w:r w:rsidRPr="00A5303D">
        <w:rPr>
          <w:b/>
        </w:rPr>
        <w:t xml:space="preserve"> </w:t>
      </w:r>
      <w:proofErr w:type="gramEnd"/>
      <w:r w:rsidRPr="00A5303D">
        <w:rPr>
          <w:b/>
        </w:rPr>
        <w:t xml:space="preserve">             на 2022 год и плановый период 2023 и 2024 годов</w:t>
      </w:r>
    </w:p>
    <w:p w:rsidR="00A5303D" w:rsidRPr="00A5303D" w:rsidRDefault="00A5303D" w:rsidP="00A5303D">
      <w:pPr>
        <w:tabs>
          <w:tab w:val="left" w:pos="5458"/>
        </w:tabs>
        <w:jc w:val="center"/>
        <w:rPr>
          <w:b/>
        </w:rPr>
      </w:pPr>
    </w:p>
    <w:tbl>
      <w:tblPr>
        <w:tblW w:w="101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2"/>
        <w:gridCol w:w="7173"/>
      </w:tblGrid>
      <w:tr w:rsidR="00A5303D" w:rsidRPr="00A5303D" w:rsidTr="0032157E">
        <w:trPr>
          <w:trHeight w:hRule="exact" w:val="1766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50"/>
              <w:rPr>
                <w:b/>
                <w:spacing w:val="1"/>
                <w:sz w:val="22"/>
                <w:szCs w:val="22"/>
              </w:rPr>
            </w:pPr>
            <w:r w:rsidRPr="00A5303D"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bCs/>
                <w:spacing w:val="2"/>
              </w:rPr>
            </w:pPr>
            <w:r w:rsidRPr="00A5303D">
              <w:rPr>
                <w:bCs/>
                <w:spacing w:val="2"/>
              </w:rPr>
              <w:t>Муниципальная программа «Участие в реализации мер по профилактике дорожно-транспортного травматизма на территории муниципального образования город Павловск, включая размещение, содержание и ремонт искусственных неровностей на внутриквартальных проездах» на 2022 год и плановый период 2023</w:t>
            </w:r>
            <w:r w:rsidRPr="00A5303D">
              <w:rPr>
                <w:b/>
                <w:spacing w:val="2"/>
              </w:rPr>
              <w:t xml:space="preserve"> </w:t>
            </w:r>
            <w:r w:rsidRPr="00A5303D">
              <w:rPr>
                <w:bCs/>
                <w:spacing w:val="2"/>
              </w:rPr>
              <w:t>и 2024 годов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A5303D" w:rsidRPr="00A5303D" w:rsidTr="0032157E">
        <w:trPr>
          <w:trHeight w:hRule="exact" w:val="275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50"/>
              <w:rPr>
                <w:b/>
                <w:spacing w:val="1"/>
                <w:sz w:val="22"/>
                <w:szCs w:val="22"/>
              </w:rPr>
            </w:pP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50"/>
              <w:rPr>
                <w:b/>
                <w:sz w:val="22"/>
                <w:szCs w:val="22"/>
              </w:rPr>
            </w:pPr>
            <w:r w:rsidRPr="00A5303D">
              <w:rPr>
                <w:b/>
                <w:spacing w:val="1"/>
                <w:sz w:val="22"/>
                <w:szCs w:val="22"/>
              </w:rPr>
              <w:t xml:space="preserve">Нормативно-правовые основания для </w:t>
            </w:r>
            <w:r w:rsidRPr="00A5303D">
              <w:rPr>
                <w:b/>
                <w:spacing w:val="-1"/>
                <w:sz w:val="22"/>
                <w:szCs w:val="22"/>
              </w:rPr>
              <w:t>разработки подпрограммы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2"/>
                <w:sz w:val="22"/>
                <w:szCs w:val="22"/>
              </w:rPr>
            </w:pPr>
            <w:r w:rsidRPr="00A5303D">
              <w:rPr>
                <w:spacing w:val="2"/>
                <w:sz w:val="22"/>
                <w:szCs w:val="22"/>
              </w:rPr>
              <w:t>-  Конституция РФ;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z w:val="22"/>
                <w:szCs w:val="22"/>
              </w:rPr>
            </w:pPr>
            <w:r w:rsidRPr="00A5303D">
              <w:rPr>
                <w:spacing w:val="2"/>
                <w:sz w:val="22"/>
                <w:szCs w:val="22"/>
              </w:rPr>
              <w:t xml:space="preserve">- Федеральный закон от 06.10.2003г. № 131-Ф3 «Об общих </w:t>
            </w:r>
            <w:r w:rsidRPr="00A5303D">
              <w:rPr>
                <w:spacing w:val="1"/>
                <w:sz w:val="22"/>
                <w:szCs w:val="22"/>
              </w:rPr>
              <w:t xml:space="preserve">принципах организации местного самоуправления в Российской </w:t>
            </w:r>
            <w:r w:rsidRPr="00A5303D">
              <w:rPr>
                <w:sz w:val="22"/>
                <w:szCs w:val="22"/>
              </w:rPr>
              <w:t>Федерации»;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-  Закон РФ от 10.12.1995 № 196-ФЗ «О безопасности дорожного движения»;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-   Бюджетный кодекс Российской Федерации;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  <w:sz w:val="22"/>
                <w:szCs w:val="22"/>
              </w:rPr>
            </w:pPr>
            <w:r w:rsidRPr="00A5303D">
              <w:rPr>
                <w:spacing w:val="2"/>
                <w:sz w:val="22"/>
                <w:szCs w:val="22"/>
              </w:rPr>
              <w:t xml:space="preserve">- Закон Санкт-Петербурга от 23.09.2009 № 420-79 «Об </w:t>
            </w:r>
            <w:r w:rsidRPr="00A5303D">
              <w:rPr>
                <w:spacing w:val="1"/>
                <w:sz w:val="22"/>
                <w:szCs w:val="22"/>
              </w:rPr>
              <w:t>организации местного самоуправления в Санкт-Петербурге»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137" w:hanging="14"/>
              <w:jc w:val="both"/>
              <w:rPr>
                <w:sz w:val="22"/>
                <w:szCs w:val="22"/>
              </w:rPr>
            </w:pPr>
            <w:r w:rsidRPr="00A5303D">
              <w:rPr>
                <w:spacing w:val="1"/>
                <w:sz w:val="22"/>
                <w:szCs w:val="22"/>
              </w:rPr>
              <w:t>- Устав внутригородского муниципального образования Санкт-Петербурга город Павловск.</w:t>
            </w:r>
          </w:p>
        </w:tc>
      </w:tr>
      <w:tr w:rsidR="00A5303D" w:rsidRPr="00A5303D" w:rsidTr="0032157E">
        <w:trPr>
          <w:trHeight w:hRule="exact" w:val="5597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5303D">
              <w:rPr>
                <w:b/>
                <w:spacing w:val="-1"/>
                <w:sz w:val="22"/>
                <w:szCs w:val="22"/>
              </w:rPr>
              <w:t>Цели подп</w:t>
            </w:r>
            <w:r w:rsidRPr="00A5303D">
              <w:rPr>
                <w:b/>
                <w:spacing w:val="1"/>
                <w:sz w:val="22"/>
                <w:szCs w:val="22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  -  формирование у населения муниципального образования потребности в соблюдении установленных правил дорожного 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движения в повседневной жизни;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- предупреждение опасного поведения у детей дошкольного и младшего школьного возраста, участников дорожного движения; 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- сокращение детского дорожно-транспортного травматизма;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 -  развитие умения и навыков, позволяющих ориентироваться в дорожной обстановке;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-  формирование правильной и своевременной реакции на дорожную ситуацию и самостоятельное принятия адекватных решений в данной дорожной ситуации;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-  информирование населения муниципального образования о мероприятиях по профилактике дорожно-транспортного травматизма;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-  пропаганда необходимости соблюдения правил дорожного движения в повседневной жизни;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-   повышение безопасности жителей на придомовых и на </w:t>
            </w:r>
            <w:proofErr w:type="spellStart"/>
            <w:r w:rsidRPr="00A5303D">
              <w:rPr>
                <w:sz w:val="22"/>
                <w:szCs w:val="22"/>
              </w:rPr>
              <w:t>внутридворовых</w:t>
            </w:r>
            <w:proofErr w:type="spellEnd"/>
            <w:r w:rsidRPr="00A5303D">
              <w:rPr>
                <w:sz w:val="22"/>
                <w:szCs w:val="22"/>
              </w:rPr>
              <w:t xml:space="preserve"> территориях;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- пропаганда необходимости соблюдения правил дорожного движения, формирование культуры поведения на дороге у водителей и пешеходов  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</w:p>
        </w:tc>
      </w:tr>
      <w:tr w:rsidR="00A5303D" w:rsidRPr="00A5303D" w:rsidTr="0032157E">
        <w:trPr>
          <w:trHeight w:hRule="exact" w:val="999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rPr>
                <w:b/>
                <w:spacing w:val="-1"/>
                <w:sz w:val="22"/>
                <w:szCs w:val="22"/>
              </w:rPr>
            </w:pPr>
            <w:r w:rsidRPr="00A5303D">
              <w:rPr>
                <w:b/>
                <w:bCs/>
                <w:sz w:val="22"/>
                <w:szCs w:val="22"/>
                <w:lang w:eastAsia="ar-SA"/>
              </w:rPr>
              <w:t>Целевые индикаторы (показатели) 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количество мероприятий программы; 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641"/>
              <w:jc w:val="both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количество участников, задействованных в мероприятии  </w:t>
            </w:r>
          </w:p>
        </w:tc>
      </w:tr>
      <w:tr w:rsidR="00A5303D" w:rsidRPr="00A5303D" w:rsidTr="0032157E">
        <w:trPr>
          <w:trHeight w:hRule="exact" w:val="564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36" w:hanging="22"/>
              <w:rPr>
                <w:b/>
                <w:sz w:val="22"/>
                <w:szCs w:val="22"/>
              </w:rPr>
            </w:pPr>
            <w:r w:rsidRPr="00A5303D">
              <w:rPr>
                <w:b/>
                <w:sz w:val="22"/>
                <w:szCs w:val="22"/>
              </w:rPr>
              <w:t>Сроки реализации подп</w:t>
            </w:r>
            <w:r w:rsidRPr="00A5303D">
              <w:rPr>
                <w:b/>
                <w:spacing w:val="1"/>
                <w:sz w:val="22"/>
                <w:szCs w:val="22"/>
              </w:rPr>
              <w:t>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ind w:left="17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 xml:space="preserve"> 2022 год и плановый период 2023 и 2024 годов</w:t>
            </w:r>
          </w:p>
        </w:tc>
      </w:tr>
      <w:tr w:rsidR="00A5303D" w:rsidRPr="00A5303D" w:rsidTr="0032157E">
        <w:trPr>
          <w:trHeight w:hRule="exact" w:val="1563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 w:rsidRPr="00A5303D">
              <w:rPr>
                <w:b/>
                <w:spacing w:val="-1"/>
                <w:sz w:val="22"/>
                <w:szCs w:val="22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223" w:hanging="14"/>
              <w:jc w:val="both"/>
              <w:rPr>
                <w:spacing w:val="3"/>
                <w:sz w:val="22"/>
                <w:szCs w:val="22"/>
              </w:rPr>
            </w:pPr>
            <w:r w:rsidRPr="00A5303D">
              <w:rPr>
                <w:spacing w:val="3"/>
                <w:sz w:val="22"/>
                <w:szCs w:val="22"/>
              </w:rPr>
              <w:t>Бюджет муниципального образования город Павловск на 2022 год               и плановый период 2023 и 2024 годов: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223" w:hanging="14"/>
              <w:jc w:val="both"/>
              <w:rPr>
                <w:b/>
                <w:spacing w:val="3"/>
                <w:sz w:val="22"/>
                <w:szCs w:val="22"/>
              </w:rPr>
            </w:pPr>
            <w:r w:rsidRPr="00A5303D">
              <w:rPr>
                <w:spacing w:val="3"/>
                <w:sz w:val="22"/>
                <w:szCs w:val="22"/>
              </w:rPr>
              <w:t>1) на 2022 год</w:t>
            </w:r>
            <w:r w:rsidRPr="00A5303D">
              <w:rPr>
                <w:b/>
                <w:spacing w:val="3"/>
                <w:sz w:val="22"/>
                <w:szCs w:val="22"/>
              </w:rPr>
              <w:t xml:space="preserve"> -</w:t>
            </w:r>
            <w:r w:rsidRPr="00A5303D">
              <w:rPr>
                <w:spacing w:val="3"/>
                <w:sz w:val="22"/>
                <w:szCs w:val="22"/>
              </w:rPr>
              <w:t xml:space="preserve"> в сумме </w:t>
            </w:r>
            <w:r>
              <w:rPr>
                <w:spacing w:val="3"/>
                <w:sz w:val="22"/>
                <w:szCs w:val="22"/>
              </w:rPr>
              <w:t>576,8</w:t>
            </w:r>
            <w:r w:rsidRPr="00A5303D">
              <w:rPr>
                <w:b/>
                <w:spacing w:val="3"/>
                <w:sz w:val="22"/>
                <w:szCs w:val="22"/>
              </w:rPr>
              <w:t xml:space="preserve"> </w:t>
            </w:r>
            <w:r w:rsidRPr="00A5303D">
              <w:rPr>
                <w:spacing w:val="3"/>
                <w:sz w:val="22"/>
                <w:szCs w:val="22"/>
              </w:rPr>
              <w:t>тыс. руб.;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223" w:hanging="14"/>
              <w:jc w:val="both"/>
              <w:rPr>
                <w:b/>
                <w:spacing w:val="3"/>
                <w:sz w:val="22"/>
                <w:szCs w:val="22"/>
              </w:rPr>
            </w:pPr>
            <w:r w:rsidRPr="00A5303D">
              <w:rPr>
                <w:spacing w:val="3"/>
                <w:sz w:val="22"/>
                <w:szCs w:val="22"/>
              </w:rPr>
              <w:t xml:space="preserve">2) на 2023 год </w:t>
            </w:r>
            <w:r w:rsidRPr="00A5303D">
              <w:rPr>
                <w:b/>
                <w:spacing w:val="3"/>
                <w:sz w:val="22"/>
                <w:szCs w:val="22"/>
              </w:rPr>
              <w:t>-</w:t>
            </w:r>
            <w:r w:rsidRPr="00A5303D">
              <w:rPr>
                <w:spacing w:val="3"/>
                <w:sz w:val="22"/>
                <w:szCs w:val="22"/>
              </w:rPr>
              <w:t xml:space="preserve"> в сумме 453,2</w:t>
            </w:r>
            <w:r w:rsidRPr="00A5303D">
              <w:rPr>
                <w:b/>
                <w:spacing w:val="3"/>
                <w:sz w:val="22"/>
                <w:szCs w:val="22"/>
              </w:rPr>
              <w:t xml:space="preserve"> </w:t>
            </w:r>
            <w:r w:rsidRPr="00A5303D">
              <w:rPr>
                <w:spacing w:val="3"/>
                <w:sz w:val="22"/>
                <w:szCs w:val="22"/>
              </w:rPr>
              <w:t>тыс. руб.;</w:t>
            </w: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223" w:hanging="14"/>
              <w:jc w:val="both"/>
              <w:rPr>
                <w:b/>
                <w:spacing w:val="3"/>
                <w:sz w:val="22"/>
                <w:szCs w:val="22"/>
                <w:highlight w:val="yellow"/>
              </w:rPr>
            </w:pPr>
            <w:r w:rsidRPr="00A5303D">
              <w:rPr>
                <w:spacing w:val="3"/>
                <w:sz w:val="22"/>
                <w:szCs w:val="22"/>
              </w:rPr>
              <w:t>3) на 2024 год – в сумме 466,3</w:t>
            </w:r>
            <w:r w:rsidRPr="00A5303D">
              <w:rPr>
                <w:b/>
                <w:spacing w:val="3"/>
                <w:sz w:val="22"/>
                <w:szCs w:val="22"/>
              </w:rPr>
              <w:t xml:space="preserve"> </w:t>
            </w:r>
            <w:r w:rsidRPr="00A5303D">
              <w:rPr>
                <w:spacing w:val="3"/>
                <w:sz w:val="22"/>
                <w:szCs w:val="22"/>
              </w:rPr>
              <w:t>тыс. руб.</w:t>
            </w:r>
          </w:p>
        </w:tc>
      </w:tr>
      <w:tr w:rsidR="00A5303D" w:rsidRPr="00A5303D" w:rsidTr="0032157E">
        <w:trPr>
          <w:trHeight w:hRule="exact" w:val="1127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rPr>
                <w:b/>
                <w:sz w:val="22"/>
                <w:szCs w:val="22"/>
              </w:rPr>
            </w:pPr>
            <w:r w:rsidRPr="00A5303D">
              <w:rPr>
                <w:b/>
                <w:sz w:val="22"/>
                <w:szCs w:val="22"/>
              </w:rPr>
              <w:t>Исполнители основных мероприятий подпрограммы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2" w:lineRule="exact"/>
              <w:ind w:right="727" w:firstLine="14"/>
              <w:rPr>
                <w:sz w:val="22"/>
                <w:szCs w:val="22"/>
              </w:rPr>
            </w:pPr>
            <w:r w:rsidRPr="00A5303D">
              <w:rPr>
                <w:spacing w:val="2"/>
                <w:sz w:val="22"/>
                <w:szCs w:val="22"/>
              </w:rPr>
              <w:t xml:space="preserve">Местная администрация города Павловска и/или юридические лица, </w:t>
            </w:r>
            <w:r w:rsidRPr="00A5303D">
              <w:rPr>
                <w:spacing w:val="1"/>
                <w:sz w:val="22"/>
                <w:szCs w:val="22"/>
              </w:rPr>
              <w:t>определяемые на основании конкурсных процедур.</w:t>
            </w:r>
          </w:p>
        </w:tc>
      </w:tr>
      <w:tr w:rsidR="00A5303D" w:rsidRPr="00A5303D" w:rsidTr="0032157E">
        <w:trPr>
          <w:trHeight w:hRule="exact" w:val="2003"/>
          <w:jc w:val="center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50"/>
              <w:rPr>
                <w:b/>
                <w:spacing w:val="2"/>
                <w:sz w:val="22"/>
                <w:szCs w:val="22"/>
              </w:rPr>
            </w:pPr>
          </w:p>
          <w:p w:rsidR="00A5303D" w:rsidRPr="00A5303D" w:rsidRDefault="00A5303D" w:rsidP="00A5303D">
            <w:pPr>
              <w:shd w:val="clear" w:color="auto" w:fill="FFFFFF"/>
              <w:spacing w:line="259" w:lineRule="exact"/>
              <w:ind w:right="50"/>
              <w:rPr>
                <w:b/>
                <w:sz w:val="22"/>
                <w:szCs w:val="22"/>
              </w:rPr>
            </w:pPr>
            <w:r w:rsidRPr="00A5303D">
              <w:rPr>
                <w:b/>
                <w:spacing w:val="2"/>
                <w:sz w:val="22"/>
                <w:szCs w:val="22"/>
              </w:rPr>
              <w:t xml:space="preserve">Ожидаемые конечные </w:t>
            </w:r>
            <w:r w:rsidRPr="00A5303D">
              <w:rPr>
                <w:b/>
                <w:spacing w:val="-1"/>
                <w:sz w:val="22"/>
                <w:szCs w:val="22"/>
              </w:rPr>
              <w:t>результаты реализации подпрограммы</w:t>
            </w:r>
          </w:p>
        </w:tc>
        <w:tc>
          <w:tcPr>
            <w:tcW w:w="7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03D" w:rsidRPr="00A5303D" w:rsidRDefault="00A5303D" w:rsidP="00A530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3D">
              <w:rPr>
                <w:spacing w:val="1"/>
                <w:sz w:val="22"/>
                <w:szCs w:val="22"/>
              </w:rPr>
              <w:t>- ф</w:t>
            </w:r>
            <w:r w:rsidRPr="00A5303D">
              <w:rPr>
                <w:sz w:val="22"/>
                <w:szCs w:val="22"/>
              </w:rPr>
              <w:t>ормирование умений и навыков у населения муниципального образования правильно и своевременно действовать на дорогах;</w:t>
            </w:r>
          </w:p>
          <w:p w:rsidR="00A5303D" w:rsidRPr="00A5303D" w:rsidRDefault="00A5303D" w:rsidP="00A530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3D">
              <w:rPr>
                <w:sz w:val="22"/>
                <w:szCs w:val="22"/>
              </w:rPr>
              <w:t>- снижение дорожно-транспортного травматизма на территории муниципального образования;</w:t>
            </w:r>
          </w:p>
          <w:p w:rsidR="00A5303D" w:rsidRPr="00A5303D" w:rsidRDefault="00A5303D" w:rsidP="00A530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3D">
              <w:rPr>
                <w:spacing w:val="1"/>
                <w:sz w:val="22"/>
                <w:szCs w:val="22"/>
              </w:rPr>
              <w:t xml:space="preserve">-  повышение уровня информированности граждан по вопросам профилактики </w:t>
            </w:r>
            <w:r w:rsidRPr="00A5303D">
              <w:rPr>
                <w:sz w:val="22"/>
                <w:szCs w:val="22"/>
              </w:rPr>
              <w:t>дорожно-транспортного травматизма, повышение уровня правовой культуры населения.</w:t>
            </w:r>
          </w:p>
        </w:tc>
      </w:tr>
    </w:tbl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Default="00A5303D" w:rsidP="00A5303D">
      <w:pPr>
        <w:ind w:left="6480"/>
        <w:jc w:val="center"/>
      </w:pPr>
    </w:p>
    <w:p w:rsidR="00430EEF" w:rsidRDefault="00430EEF" w:rsidP="00A5303D">
      <w:pPr>
        <w:ind w:left="6480"/>
        <w:jc w:val="center"/>
      </w:pPr>
    </w:p>
    <w:p w:rsidR="00430EEF" w:rsidRPr="00A5303D" w:rsidRDefault="00430EEF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5303D" w:rsidRPr="00A5303D" w:rsidRDefault="00A5303D" w:rsidP="00A5303D">
      <w:pPr>
        <w:ind w:left="6480"/>
        <w:jc w:val="center"/>
      </w:pPr>
    </w:p>
    <w:p w:rsidR="00AD0645" w:rsidRDefault="00AD0645" w:rsidP="00A5303D">
      <w:pPr>
        <w:jc w:val="center"/>
        <w:rPr>
          <w:b/>
        </w:rPr>
      </w:pPr>
    </w:p>
    <w:p w:rsidR="00A5303D" w:rsidRPr="00A5303D" w:rsidRDefault="00A5303D" w:rsidP="00A5303D">
      <w:pPr>
        <w:jc w:val="center"/>
        <w:rPr>
          <w:b/>
        </w:rPr>
      </w:pPr>
      <w:r w:rsidRPr="00A5303D">
        <w:rPr>
          <w:b/>
        </w:rPr>
        <w:lastRenderedPageBreak/>
        <w:t xml:space="preserve">План мероприятий муниципальной подпрограммы </w:t>
      </w:r>
    </w:p>
    <w:p w:rsidR="00A5303D" w:rsidRDefault="00A5303D" w:rsidP="00A5303D">
      <w:pPr>
        <w:tabs>
          <w:tab w:val="left" w:pos="5458"/>
        </w:tabs>
        <w:jc w:val="center"/>
        <w:rPr>
          <w:b/>
        </w:rPr>
      </w:pPr>
      <w:r w:rsidRPr="00A5303D">
        <w:rPr>
          <w:b/>
        </w:rPr>
        <w:t xml:space="preserve">«Участие в реализации мер по профилактике дорожно-транспортного травматизма на территории муниципального образования город Павловск, включая размещение, содержание и ремонт искусственных неровностей на внутриквартальных проездах» </w:t>
      </w:r>
    </w:p>
    <w:p w:rsidR="00A5303D" w:rsidRPr="00A5303D" w:rsidRDefault="00A5303D" w:rsidP="00A5303D">
      <w:pPr>
        <w:tabs>
          <w:tab w:val="left" w:pos="5458"/>
        </w:tabs>
        <w:jc w:val="center"/>
        <w:rPr>
          <w:b/>
        </w:rPr>
      </w:pPr>
      <w:r w:rsidRPr="00A5303D">
        <w:rPr>
          <w:b/>
        </w:rPr>
        <w:t>на 2022 год</w:t>
      </w:r>
    </w:p>
    <w:tbl>
      <w:tblPr>
        <w:tblW w:w="106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5129"/>
        <w:gridCol w:w="1276"/>
        <w:gridCol w:w="1276"/>
        <w:gridCol w:w="992"/>
        <w:gridCol w:w="1299"/>
      </w:tblGrid>
      <w:tr w:rsidR="00A5303D" w:rsidRPr="00A5303D" w:rsidTr="0032157E">
        <w:trPr>
          <w:trHeight w:val="1268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№ п/п</w:t>
            </w:r>
          </w:p>
        </w:tc>
        <w:tc>
          <w:tcPr>
            <w:tcW w:w="5129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  <w:rPr>
                <w:b/>
              </w:rPr>
            </w:pPr>
            <w:r w:rsidRPr="00A5303D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276" w:type="dxa"/>
            <w:vAlign w:val="center"/>
          </w:tcPr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Планируемые предельные объемы финансирования</w:t>
            </w:r>
          </w:p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(тыс. руб.)</w:t>
            </w:r>
          </w:p>
        </w:tc>
        <w:tc>
          <w:tcPr>
            <w:tcW w:w="992" w:type="dxa"/>
            <w:vAlign w:val="center"/>
          </w:tcPr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Планируемые натуральные показатели</w:t>
            </w: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</w:pPr>
            <w:r w:rsidRPr="00A5303D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A5303D" w:rsidRPr="00A5303D" w:rsidTr="0032157E">
        <w:trPr>
          <w:trHeight w:val="1809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  <w:r w:rsidRPr="00A5303D">
              <w:t>1.</w:t>
            </w:r>
          </w:p>
        </w:tc>
        <w:tc>
          <w:tcPr>
            <w:tcW w:w="5129" w:type="dxa"/>
          </w:tcPr>
          <w:p w:rsidR="00A5303D" w:rsidRPr="00A5303D" w:rsidRDefault="00A5303D" w:rsidP="00A5303D">
            <w:pPr>
              <w:jc w:val="both"/>
            </w:pPr>
            <w:r w:rsidRPr="00A5303D">
              <w:t xml:space="preserve">Проведение интерактивных тематических спектаклей, игр, программ, праздников, конкурсов по профилактике дорожного травматизма для детей дошкольного и младшего школьного возраста 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в течение года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  <w:p w:rsidR="00A5303D" w:rsidRPr="00A5303D" w:rsidRDefault="00A5303D" w:rsidP="00A5303D">
            <w:pPr>
              <w:jc w:val="center"/>
            </w:pPr>
            <w:r w:rsidRPr="00A5303D">
              <w:t>210,0</w:t>
            </w:r>
          </w:p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15 мероприятий</w:t>
            </w: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</w:p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  <w:r w:rsidRPr="00A5303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A5303D" w:rsidRPr="00A5303D" w:rsidTr="0032157E">
        <w:trPr>
          <w:trHeight w:val="2556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  <w:r w:rsidRPr="00A5303D">
              <w:t>2.</w:t>
            </w:r>
          </w:p>
        </w:tc>
        <w:tc>
          <w:tcPr>
            <w:tcW w:w="5129" w:type="dxa"/>
          </w:tcPr>
          <w:p w:rsidR="00A5303D" w:rsidRPr="00A5303D" w:rsidRDefault="00A5303D" w:rsidP="00A5303D">
            <w:pPr>
              <w:overflowPunct w:val="0"/>
              <w:autoSpaceDE w:val="0"/>
              <w:autoSpaceDN w:val="0"/>
              <w:adjustRightInd w:val="0"/>
            </w:pPr>
            <w:r w:rsidRPr="00A5303D">
              <w:t xml:space="preserve">Публикации в муниципальной газете «Наш Павловск» и размещение на сайте муниципального образования тематических информационных материалов, направленных на профилактику детского дорожно-транспортного травматизма, повышение правового сознания граждан, формирование законопослушного поведения участников дорожного движения 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1 раз в квартал</w:t>
            </w: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-</w:t>
            </w: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</w:pP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</w:p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  <w:r w:rsidRPr="00A5303D">
              <w:rPr>
                <w:sz w:val="20"/>
                <w:szCs w:val="20"/>
              </w:rPr>
              <w:t>Местная администрация города Павловска</w:t>
            </w:r>
          </w:p>
        </w:tc>
      </w:tr>
      <w:tr w:rsidR="00A5303D" w:rsidRPr="00A5303D" w:rsidTr="0032157E">
        <w:trPr>
          <w:trHeight w:val="1259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  <w:r w:rsidRPr="00A5303D">
              <w:t>3.</w:t>
            </w:r>
          </w:p>
        </w:tc>
        <w:tc>
          <w:tcPr>
            <w:tcW w:w="5129" w:type="dxa"/>
          </w:tcPr>
          <w:p w:rsidR="00A5303D" w:rsidRPr="00A5303D" w:rsidRDefault="00A5303D" w:rsidP="00A5303D">
            <w:pPr>
              <w:overflowPunct w:val="0"/>
              <w:autoSpaceDE w:val="0"/>
              <w:autoSpaceDN w:val="0"/>
              <w:adjustRightInd w:val="0"/>
            </w:pPr>
            <w:r w:rsidRPr="00A5303D">
              <w:t>Изготовление и распространение полиграфической продукции по профилактике дорожного травматизма среди детей дошкольного и младшего школьного возраста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в течение года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  <w:p w:rsidR="00A5303D" w:rsidRPr="00A5303D" w:rsidRDefault="00A5303D" w:rsidP="00A5303D">
            <w:pPr>
              <w:jc w:val="center"/>
            </w:pPr>
            <w:r w:rsidRPr="00A5303D">
              <w:t>40,0</w:t>
            </w:r>
          </w:p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500 шт.</w:t>
            </w: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  <w:r w:rsidRPr="00A5303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A5303D" w:rsidRPr="00A5303D" w:rsidTr="0032157E">
        <w:trPr>
          <w:trHeight w:val="1553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  <w:r w:rsidRPr="00A5303D">
              <w:t>4.</w:t>
            </w:r>
          </w:p>
        </w:tc>
        <w:tc>
          <w:tcPr>
            <w:tcW w:w="5129" w:type="dxa"/>
          </w:tcPr>
          <w:p w:rsidR="00A5303D" w:rsidRPr="00A5303D" w:rsidRDefault="00A5303D" w:rsidP="00A5303D">
            <w:pPr>
              <w:overflowPunct w:val="0"/>
              <w:autoSpaceDE w:val="0"/>
              <w:autoSpaceDN w:val="0"/>
              <w:adjustRightInd w:val="0"/>
            </w:pPr>
            <w:r w:rsidRPr="00A5303D">
              <w:t xml:space="preserve">Приобретение и распространение </w:t>
            </w:r>
            <w:proofErr w:type="spellStart"/>
            <w:r w:rsidRPr="00A5303D">
              <w:t>световозвращающей</w:t>
            </w:r>
            <w:proofErr w:type="spellEnd"/>
            <w:r w:rsidRPr="00A5303D">
              <w:t xml:space="preserve"> продукции среди детей дошкольного и младшего школьного возраста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в течение года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  <w:p w:rsidR="00A5303D" w:rsidRPr="00A5303D" w:rsidRDefault="00A5303D" w:rsidP="00A5303D">
            <w:pPr>
              <w:jc w:val="center"/>
            </w:pPr>
            <w:r w:rsidRPr="00A5303D">
              <w:t>70,0</w:t>
            </w:r>
          </w:p>
          <w:p w:rsidR="00A5303D" w:rsidRPr="00A5303D" w:rsidRDefault="00A5303D" w:rsidP="00A5303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</w:pPr>
          </w:p>
          <w:p w:rsidR="00A5303D" w:rsidRPr="00A5303D" w:rsidRDefault="00A5303D" w:rsidP="00A5303D">
            <w:pPr>
              <w:jc w:val="center"/>
            </w:pPr>
            <w:r w:rsidRPr="00A5303D">
              <w:t>500 наборов</w:t>
            </w: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  <w:r w:rsidRPr="00A5303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A5303D" w:rsidRPr="00A5303D" w:rsidTr="0032157E">
        <w:trPr>
          <w:trHeight w:val="1389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</w:pPr>
            <w:r w:rsidRPr="00A5303D">
              <w:t xml:space="preserve">5. </w:t>
            </w:r>
          </w:p>
        </w:tc>
        <w:tc>
          <w:tcPr>
            <w:tcW w:w="5129" w:type="dxa"/>
            <w:shd w:val="clear" w:color="auto" w:fill="auto"/>
          </w:tcPr>
          <w:p w:rsidR="00A5303D" w:rsidRPr="00A5303D" w:rsidRDefault="00A5303D" w:rsidP="00A5303D">
            <w:r w:rsidRPr="00A5303D">
              <w:t>Ремонт ранее установленных искусственных неровностей</w:t>
            </w:r>
          </w:p>
        </w:tc>
        <w:tc>
          <w:tcPr>
            <w:tcW w:w="1276" w:type="dxa"/>
            <w:shd w:val="clear" w:color="auto" w:fill="auto"/>
          </w:tcPr>
          <w:p w:rsidR="00A5303D" w:rsidRPr="00A5303D" w:rsidRDefault="00A5303D" w:rsidP="00A5303D">
            <w:pPr>
              <w:jc w:val="center"/>
            </w:pPr>
            <w:r w:rsidRPr="00A5303D">
              <w:t>2-4 квартал</w:t>
            </w:r>
          </w:p>
        </w:tc>
        <w:tc>
          <w:tcPr>
            <w:tcW w:w="1276" w:type="dxa"/>
            <w:shd w:val="clear" w:color="auto" w:fill="auto"/>
          </w:tcPr>
          <w:p w:rsidR="00A5303D" w:rsidRPr="00A5303D" w:rsidRDefault="00A5303D" w:rsidP="00A5303D">
            <w:pPr>
              <w:jc w:val="center"/>
            </w:pPr>
            <w:r>
              <w:t>256,8</w:t>
            </w: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</w:pPr>
            <w:r w:rsidRPr="00A5303D">
              <w:t>по фактической потребности</w:t>
            </w: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sz w:val="20"/>
                <w:szCs w:val="20"/>
              </w:rPr>
            </w:pPr>
            <w:r w:rsidRPr="00A5303D">
              <w:rPr>
                <w:sz w:val="20"/>
                <w:szCs w:val="20"/>
              </w:rPr>
              <w:t>Отдел социальной политики и экономического развития</w:t>
            </w:r>
          </w:p>
        </w:tc>
      </w:tr>
      <w:tr w:rsidR="00A5303D" w:rsidRPr="00A5303D" w:rsidTr="0032157E">
        <w:trPr>
          <w:trHeight w:val="528"/>
        </w:trPr>
        <w:tc>
          <w:tcPr>
            <w:tcW w:w="683" w:type="dxa"/>
          </w:tcPr>
          <w:p w:rsidR="00A5303D" w:rsidRPr="00A5303D" w:rsidRDefault="00A5303D" w:rsidP="00A5303D">
            <w:pPr>
              <w:jc w:val="center"/>
              <w:rPr>
                <w:b/>
              </w:rPr>
            </w:pPr>
          </w:p>
        </w:tc>
        <w:tc>
          <w:tcPr>
            <w:tcW w:w="5129" w:type="dxa"/>
          </w:tcPr>
          <w:p w:rsidR="00A5303D" w:rsidRPr="00A5303D" w:rsidRDefault="00A5303D" w:rsidP="00A5303D">
            <w:pPr>
              <w:rPr>
                <w:b/>
              </w:rPr>
            </w:pP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  <w:rPr>
                <w:b/>
              </w:rPr>
            </w:pPr>
            <w:r w:rsidRPr="00A5303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A5303D" w:rsidRPr="00A5303D" w:rsidRDefault="00A5303D" w:rsidP="00A5303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576,8</w:t>
            </w:r>
          </w:p>
          <w:p w:rsidR="00A5303D" w:rsidRPr="00A5303D" w:rsidRDefault="00A5303D" w:rsidP="00A5303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5303D" w:rsidRPr="00A5303D" w:rsidRDefault="00A5303D" w:rsidP="00A5303D">
            <w:pPr>
              <w:jc w:val="center"/>
              <w:rPr>
                <w:b/>
              </w:rPr>
            </w:pPr>
          </w:p>
        </w:tc>
        <w:tc>
          <w:tcPr>
            <w:tcW w:w="1299" w:type="dxa"/>
          </w:tcPr>
          <w:p w:rsidR="00A5303D" w:rsidRPr="00A5303D" w:rsidRDefault="00A5303D" w:rsidP="00A5303D">
            <w:pPr>
              <w:jc w:val="center"/>
              <w:rPr>
                <w:b/>
              </w:rPr>
            </w:pPr>
          </w:p>
        </w:tc>
      </w:tr>
    </w:tbl>
    <w:p w:rsidR="00A5303D" w:rsidRPr="00A5303D" w:rsidRDefault="00A5303D" w:rsidP="00A5303D">
      <w:pPr>
        <w:jc w:val="both"/>
        <w:rPr>
          <w:sz w:val="20"/>
          <w:szCs w:val="20"/>
        </w:rPr>
      </w:pPr>
      <w:r w:rsidRPr="00A5303D">
        <w:rPr>
          <w:sz w:val="20"/>
          <w:szCs w:val="20"/>
          <w:u w:val="single"/>
        </w:rPr>
        <w:t>Примечание:</w:t>
      </w:r>
      <w:r w:rsidRPr="00A5303D">
        <w:rPr>
          <w:sz w:val="20"/>
          <w:szCs w:val="20"/>
        </w:rPr>
        <w:t xml:space="preserve"> Объем финансирования отдельных мероприятий может отличаться от запланированного при условии сохранения предельного лимита </w:t>
      </w:r>
      <w:proofErr w:type="gramStart"/>
      <w:r w:rsidRPr="00A5303D">
        <w:rPr>
          <w:sz w:val="20"/>
          <w:szCs w:val="20"/>
        </w:rPr>
        <w:t>финансирования  всех</w:t>
      </w:r>
      <w:proofErr w:type="gramEnd"/>
      <w:r w:rsidRPr="00A5303D">
        <w:rPr>
          <w:sz w:val="20"/>
          <w:szCs w:val="20"/>
        </w:rPr>
        <w:t xml:space="preserve"> мероприятий по программе.</w:t>
      </w:r>
    </w:p>
    <w:p w:rsidR="00A5303D" w:rsidRPr="00A5303D" w:rsidRDefault="00A5303D" w:rsidP="00A5303D">
      <w:pPr>
        <w:rPr>
          <w:sz w:val="20"/>
          <w:szCs w:val="20"/>
        </w:rPr>
      </w:pPr>
    </w:p>
    <w:p w:rsidR="004B5858" w:rsidRDefault="004B5858" w:rsidP="000E5AF5">
      <w:pPr>
        <w:rPr>
          <w:color w:val="000000" w:themeColor="text1"/>
        </w:rPr>
      </w:pPr>
    </w:p>
    <w:p w:rsidR="004B5858" w:rsidRDefault="004B5858" w:rsidP="000E5AF5">
      <w:pPr>
        <w:rPr>
          <w:color w:val="000000" w:themeColor="text1"/>
        </w:rPr>
      </w:pPr>
    </w:p>
    <w:p w:rsidR="004B5858" w:rsidRDefault="004B5858" w:rsidP="000E5AF5">
      <w:pPr>
        <w:rPr>
          <w:color w:val="000000" w:themeColor="text1"/>
        </w:rPr>
      </w:pPr>
    </w:p>
    <w:p w:rsidR="004B5858" w:rsidRDefault="004B5858" w:rsidP="000E5AF5">
      <w:pPr>
        <w:rPr>
          <w:color w:val="000000" w:themeColor="text1"/>
        </w:rPr>
      </w:pPr>
    </w:p>
    <w:p w:rsidR="00430EEF" w:rsidRDefault="00430EEF" w:rsidP="00A5303D">
      <w:pPr>
        <w:jc w:val="center"/>
        <w:rPr>
          <w:rFonts w:eastAsia="Calibri"/>
          <w:b/>
          <w:lang w:eastAsia="en-US"/>
        </w:rPr>
      </w:pPr>
    </w:p>
    <w:p w:rsidR="00A5303D" w:rsidRPr="00A5303D" w:rsidRDefault="00A5303D" w:rsidP="00A5303D">
      <w:pPr>
        <w:jc w:val="center"/>
        <w:rPr>
          <w:rFonts w:eastAsia="Calibri"/>
          <w:b/>
          <w:lang w:eastAsia="en-US"/>
        </w:rPr>
      </w:pPr>
      <w:r w:rsidRPr="00A5303D">
        <w:rPr>
          <w:rFonts w:eastAsia="Calibri"/>
          <w:b/>
          <w:lang w:eastAsia="en-US"/>
        </w:rPr>
        <w:lastRenderedPageBreak/>
        <w:t>Оценка эффективности реализации программы</w:t>
      </w:r>
    </w:p>
    <w:p w:rsidR="00A5303D" w:rsidRPr="00A5303D" w:rsidRDefault="00A5303D" w:rsidP="00A5303D">
      <w:pPr>
        <w:jc w:val="center"/>
        <w:rPr>
          <w:rFonts w:eastAsia="Calibri"/>
          <w:b/>
          <w:lang w:eastAsia="en-U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1276"/>
        <w:gridCol w:w="1701"/>
        <w:gridCol w:w="1414"/>
        <w:gridCol w:w="1275"/>
      </w:tblGrid>
      <w:tr w:rsidR="00A5303D" w:rsidRPr="00A5303D" w:rsidTr="0032157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Исполнитель, ответственный за достижение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A5303D">
              <w:rPr>
                <w:rFonts w:eastAsia="Calibri"/>
                <w:sz w:val="22"/>
                <w:szCs w:val="22"/>
                <w:lang w:eastAsia="en-US"/>
              </w:rPr>
              <w:t>измер</w:t>
            </w:r>
            <w:proofErr w:type="spellEnd"/>
            <w:r w:rsidRPr="00A5303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A5303D" w:rsidRPr="00A5303D" w:rsidTr="0032157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3D" w:rsidRPr="00A5303D" w:rsidRDefault="00A5303D" w:rsidP="00A5303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3D" w:rsidRPr="00A5303D" w:rsidRDefault="00A5303D" w:rsidP="00A5303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03D" w:rsidRPr="00A5303D" w:rsidRDefault="00A5303D" w:rsidP="00A5303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Плановый индикатор утвержденный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 xml:space="preserve">Фактический индикатор, достигнутый в ходе реализации </w:t>
            </w:r>
          </w:p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Эффективность целевого индикатора</w:t>
            </w:r>
          </w:p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 xml:space="preserve">Обоснование причин отрицательной динамики </w:t>
            </w:r>
          </w:p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5303D" w:rsidRPr="00A5303D" w:rsidRDefault="00A5303D" w:rsidP="00A5303D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rFonts w:eastAsia="Calibri"/>
                <w:sz w:val="22"/>
                <w:szCs w:val="22"/>
                <w:lang w:eastAsia="en-US"/>
              </w:rPr>
              <w:t>эффективности (менее 100%)</w:t>
            </w: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  <w:r w:rsidRPr="00A5303D">
              <w:rPr>
                <w:kern w:val="1"/>
              </w:rPr>
              <w:t>Количество мероприятий программы 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  <w:proofErr w:type="spellStart"/>
            <w:r w:rsidRPr="00A5303D">
              <w:rPr>
                <w:rFonts w:eastAsia="Calibri" w:cs="Calibri"/>
                <w:sz w:val="22"/>
                <w:szCs w:val="22"/>
                <w:lang w:eastAsia="ar-SA"/>
              </w:rPr>
              <w:t>Русакова</w:t>
            </w:r>
            <w:proofErr w:type="spellEnd"/>
            <w:r w:rsidRPr="00A5303D">
              <w:rPr>
                <w:rFonts w:eastAsia="Calibri" w:cs="Calibri"/>
                <w:sz w:val="22"/>
                <w:szCs w:val="22"/>
                <w:lang w:eastAsia="ar-SA"/>
              </w:rPr>
              <w:t xml:space="preserve">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Количество жителей, задействованных в мероприятии  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 </w:t>
            </w: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Количество ранее установленных искусственных неровностей, подлежащих ремонту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r w:rsidRPr="00A5303D">
              <w:t>Нефёдов Ю.Ю.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>
              <w:rPr>
                <w:kern w:val="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rFonts w:eastAsia="Andale Sans UI"/>
                <w:kern w:val="1"/>
              </w:rPr>
              <w:t>Объем средств на реализацию данной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>
              <w:rPr>
                <w:kern w:val="1"/>
              </w:rPr>
              <w:t>576,8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Сумма средств программы, освоенная посредством размещения муниципального заказа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A5303D" w:rsidRPr="00A5303D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Эффективность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A5303D">
              <w:rPr>
                <w:kern w:val="1"/>
              </w:rPr>
              <w:t>Индикатор (1+2+3+4+5)/5 х 100</w:t>
            </w:r>
          </w:p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3D" w:rsidRPr="00A5303D" w:rsidRDefault="00A5303D" w:rsidP="00A5303D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A5303D">
              <w:rPr>
                <w:kern w:val="1"/>
              </w:rPr>
              <w:t> </w:t>
            </w:r>
          </w:p>
        </w:tc>
      </w:tr>
    </w:tbl>
    <w:p w:rsidR="00A5303D" w:rsidRDefault="00A5303D" w:rsidP="000E5AF5">
      <w:pPr>
        <w:rPr>
          <w:color w:val="000000" w:themeColor="text1"/>
        </w:rPr>
      </w:pPr>
    </w:p>
    <w:p w:rsidR="004B5858" w:rsidRDefault="004B5858" w:rsidP="000E5AF5">
      <w:pPr>
        <w:rPr>
          <w:color w:val="000000" w:themeColor="text1"/>
        </w:rPr>
      </w:pPr>
    </w:p>
    <w:p w:rsidR="003875EB" w:rsidRDefault="003875EB" w:rsidP="000E5AF5">
      <w:pPr>
        <w:rPr>
          <w:color w:val="000000" w:themeColor="text1"/>
        </w:rPr>
      </w:pPr>
    </w:p>
    <w:p w:rsidR="003875EB" w:rsidRDefault="003875EB" w:rsidP="000E5AF5">
      <w:pPr>
        <w:rPr>
          <w:color w:val="000000" w:themeColor="text1"/>
        </w:rPr>
      </w:pPr>
    </w:p>
    <w:p w:rsidR="003875EB" w:rsidRDefault="003875EB" w:rsidP="000E5AF5">
      <w:pPr>
        <w:rPr>
          <w:color w:val="000000" w:themeColor="text1"/>
        </w:rPr>
      </w:pPr>
    </w:p>
    <w:p w:rsidR="00AD0645" w:rsidRDefault="00AD0645" w:rsidP="000E5AF5">
      <w:pPr>
        <w:rPr>
          <w:color w:val="000000" w:themeColor="text1"/>
        </w:rPr>
      </w:pPr>
    </w:p>
    <w:p w:rsidR="003875EB" w:rsidRDefault="003875EB" w:rsidP="000E5AF5">
      <w:pPr>
        <w:rPr>
          <w:color w:val="000000" w:themeColor="text1"/>
        </w:rPr>
      </w:pPr>
    </w:p>
    <w:p w:rsidR="003875EB" w:rsidRDefault="003875EB" w:rsidP="000E5AF5">
      <w:pPr>
        <w:rPr>
          <w:color w:val="000000" w:themeColor="text1"/>
        </w:rPr>
      </w:pPr>
    </w:p>
    <w:p w:rsidR="00430EEF" w:rsidRDefault="00430EEF" w:rsidP="00AD0645">
      <w:pPr>
        <w:jc w:val="right"/>
        <w:rPr>
          <w:sz w:val="20"/>
          <w:szCs w:val="20"/>
        </w:rPr>
      </w:pP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Приложение 4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к постановлению Местной администрации</w:t>
      </w:r>
    </w:p>
    <w:p w:rsidR="00AD0645" w:rsidRDefault="00AD0645" w:rsidP="00AD064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города Павловска от 25.05.2022 № 139</w:t>
      </w:r>
    </w:p>
    <w:p w:rsidR="00AD0645" w:rsidRDefault="00AD0645" w:rsidP="005C19F7">
      <w:pPr>
        <w:tabs>
          <w:tab w:val="left" w:pos="5458"/>
        </w:tabs>
        <w:jc w:val="center"/>
        <w:rPr>
          <w:b/>
        </w:rPr>
      </w:pPr>
    </w:p>
    <w:p w:rsidR="005C19F7" w:rsidRPr="005C19F7" w:rsidRDefault="005C19F7" w:rsidP="005C19F7">
      <w:pPr>
        <w:tabs>
          <w:tab w:val="left" w:pos="5458"/>
        </w:tabs>
        <w:jc w:val="center"/>
        <w:rPr>
          <w:b/>
        </w:rPr>
      </w:pPr>
      <w:r w:rsidRPr="005C19F7">
        <w:rPr>
          <w:b/>
        </w:rPr>
        <w:t>МУНИЦИПАЛЬНАЯ ПРОГРАММА</w:t>
      </w:r>
    </w:p>
    <w:p w:rsidR="005C19F7" w:rsidRPr="005C19F7" w:rsidRDefault="005C19F7" w:rsidP="005C19F7">
      <w:pPr>
        <w:jc w:val="center"/>
        <w:rPr>
          <w:b/>
        </w:rPr>
      </w:pPr>
      <w:r w:rsidRPr="005C19F7">
        <w:rPr>
          <w:b/>
        </w:rPr>
        <w:t>«Периодические издания, учреждённые представительным органом местного самоуправления» на 2022 год и плановый период 2023 и 2024 годов</w:t>
      </w:r>
    </w:p>
    <w:p w:rsidR="005C19F7" w:rsidRPr="005C19F7" w:rsidRDefault="005C19F7" w:rsidP="005C19F7">
      <w:pPr>
        <w:jc w:val="center"/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8"/>
        <w:gridCol w:w="7606"/>
      </w:tblGrid>
      <w:tr w:rsidR="005C19F7" w:rsidRPr="005C19F7" w:rsidTr="0032157E">
        <w:trPr>
          <w:trHeight w:val="937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Наименование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r w:rsidRPr="005C19F7">
              <w:t>Муниципальная программа «Периодические издания, учреждённые представительным органом местного самоуправления» на 2022 год и плановый период 2023 и 2024 годов</w:t>
            </w:r>
          </w:p>
        </w:tc>
      </w:tr>
      <w:tr w:rsidR="005C19F7" w:rsidRPr="005C19F7" w:rsidTr="0032157E">
        <w:trPr>
          <w:trHeight w:val="2139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Нормативно - правовые основание для разработки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2"/>
                <w:lang w:eastAsia="en-US"/>
              </w:rPr>
            </w:pPr>
            <w:r w:rsidRPr="005C19F7">
              <w:rPr>
                <w:spacing w:val="2"/>
                <w:lang w:eastAsia="en-US"/>
              </w:rPr>
              <w:t>-  Конституция РФ;</w:t>
            </w:r>
          </w:p>
          <w:p w:rsidR="005C19F7" w:rsidRPr="005C19F7" w:rsidRDefault="005C19F7" w:rsidP="005C19F7">
            <w:pPr>
              <w:shd w:val="clear" w:color="auto" w:fill="FFFFFF"/>
              <w:spacing w:line="259" w:lineRule="exact"/>
              <w:ind w:right="137" w:hanging="14"/>
              <w:jc w:val="both"/>
              <w:rPr>
                <w:lang w:eastAsia="en-US"/>
              </w:rPr>
            </w:pPr>
            <w:r w:rsidRPr="005C19F7">
              <w:rPr>
                <w:spacing w:val="2"/>
                <w:lang w:eastAsia="en-US"/>
              </w:rPr>
              <w:t xml:space="preserve">- Федеральный закон от 06.10.2003г. № 131-Ф3 «Об общих </w:t>
            </w:r>
            <w:r w:rsidRPr="005C19F7">
              <w:rPr>
                <w:spacing w:val="1"/>
                <w:lang w:eastAsia="en-US"/>
              </w:rPr>
              <w:t xml:space="preserve">принципах организации местного самоуправления в Российской </w:t>
            </w:r>
            <w:r w:rsidRPr="005C19F7">
              <w:rPr>
                <w:lang w:eastAsia="en-US"/>
              </w:rPr>
              <w:t>Федерации»;</w:t>
            </w:r>
          </w:p>
          <w:p w:rsidR="005C19F7" w:rsidRPr="005C19F7" w:rsidRDefault="005C19F7" w:rsidP="005C19F7">
            <w:pPr>
              <w:shd w:val="clear" w:color="auto" w:fill="FFFFFF"/>
              <w:spacing w:line="259" w:lineRule="exact"/>
              <w:ind w:right="137" w:hanging="14"/>
              <w:jc w:val="both"/>
              <w:rPr>
                <w:lang w:eastAsia="en-US"/>
              </w:rPr>
            </w:pPr>
            <w:r w:rsidRPr="005C19F7">
              <w:rPr>
                <w:lang w:eastAsia="en-US"/>
              </w:rPr>
              <w:t>- Закон Российской Федерации от 27.12.1991 № 2124-1 «О средствах массовой информации»;</w:t>
            </w:r>
          </w:p>
          <w:p w:rsidR="005C19F7" w:rsidRPr="005C19F7" w:rsidRDefault="005C19F7" w:rsidP="005C19F7">
            <w:pPr>
              <w:shd w:val="clear" w:color="auto" w:fill="FFFFFF"/>
              <w:spacing w:line="259" w:lineRule="exact"/>
              <w:ind w:right="137" w:hanging="14"/>
              <w:jc w:val="both"/>
              <w:rPr>
                <w:lang w:eastAsia="en-US"/>
              </w:rPr>
            </w:pPr>
            <w:r w:rsidRPr="005C19F7">
              <w:rPr>
                <w:lang w:eastAsia="en-US"/>
              </w:rPr>
              <w:t>- Бюджетный кодекс Российской Федерации</w:t>
            </w:r>
          </w:p>
          <w:p w:rsidR="005C19F7" w:rsidRPr="005C19F7" w:rsidRDefault="005C19F7" w:rsidP="005C19F7">
            <w:pPr>
              <w:shd w:val="clear" w:color="auto" w:fill="FFFFFF"/>
              <w:spacing w:line="259" w:lineRule="exact"/>
              <w:ind w:right="137" w:hanging="14"/>
              <w:jc w:val="both"/>
              <w:rPr>
                <w:spacing w:val="1"/>
                <w:lang w:eastAsia="en-US"/>
              </w:rPr>
            </w:pPr>
            <w:r w:rsidRPr="005C19F7">
              <w:rPr>
                <w:spacing w:val="2"/>
                <w:lang w:eastAsia="en-US"/>
              </w:rPr>
              <w:t xml:space="preserve">- Закон Санкт-Петербурга от 23.09.2009 № 420-79 «Об </w:t>
            </w:r>
            <w:r w:rsidRPr="005C19F7">
              <w:rPr>
                <w:spacing w:val="1"/>
                <w:lang w:eastAsia="en-US"/>
              </w:rPr>
              <w:t>организации местного самоуправления в Санкт-Петербурге»</w:t>
            </w:r>
          </w:p>
          <w:p w:rsidR="005C19F7" w:rsidRPr="005C19F7" w:rsidRDefault="005C19F7" w:rsidP="005C19F7">
            <w:pPr>
              <w:suppressAutoHyphens/>
              <w:jc w:val="both"/>
            </w:pPr>
            <w:r w:rsidRPr="005C19F7">
              <w:t>- Устав внутригородского муниципального образования                    Санкт-Петербурга город Павловск.</w:t>
            </w:r>
          </w:p>
        </w:tc>
      </w:tr>
      <w:tr w:rsidR="005C19F7" w:rsidRPr="005C19F7" w:rsidTr="0032157E"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Заказчик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</w:pPr>
            <w:r w:rsidRPr="005C19F7">
              <w:t xml:space="preserve">Местная администрация города Павловска </w:t>
            </w:r>
          </w:p>
          <w:p w:rsidR="005C19F7" w:rsidRPr="005C19F7" w:rsidRDefault="005C19F7" w:rsidP="005C19F7">
            <w:pPr>
              <w:suppressAutoHyphens/>
              <w:rPr>
                <w:lang w:eastAsia="ar-SA"/>
              </w:rPr>
            </w:pPr>
          </w:p>
        </w:tc>
      </w:tr>
      <w:tr w:rsidR="005C19F7" w:rsidRPr="005C19F7" w:rsidTr="0032157E"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Сроки реализации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jc w:val="both"/>
              <w:rPr>
                <w:lang w:eastAsia="ar-SA"/>
              </w:rPr>
            </w:pPr>
            <w:r w:rsidRPr="005C19F7">
              <w:t>2022 год и плановый период 2023 и 2024 годов</w:t>
            </w:r>
          </w:p>
        </w:tc>
      </w:tr>
      <w:tr w:rsidR="005C19F7" w:rsidRPr="005C19F7" w:rsidTr="0032157E">
        <w:trPr>
          <w:trHeight w:val="1538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</w:p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  <w:lang w:eastAsia="ar-SA"/>
              </w:rPr>
              <w:t>Основные цели программы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jc w:val="both"/>
            </w:pPr>
            <w:r w:rsidRPr="005C19F7">
              <w:t>Создание в муниципальном образовании условий для обеспечения конституционных прав граждан на доступ к информации о деятельности органов местного самоуправления;</w:t>
            </w:r>
          </w:p>
          <w:p w:rsidR="005C19F7" w:rsidRPr="005C19F7" w:rsidRDefault="005C19F7" w:rsidP="005C19F7">
            <w:pPr>
              <w:jc w:val="both"/>
            </w:pPr>
            <w:r w:rsidRPr="005C19F7">
              <w:t xml:space="preserve">Выпуск газеты по освещению широкого круга социальных вопросов и проблем, волнующих жителей города Павловска. </w:t>
            </w:r>
          </w:p>
          <w:p w:rsidR="005C19F7" w:rsidRPr="005C19F7" w:rsidRDefault="005C19F7" w:rsidP="005C19F7">
            <w:pPr>
              <w:jc w:val="both"/>
              <w:rPr>
                <w:lang w:eastAsia="ar-SA"/>
              </w:rPr>
            </w:pPr>
          </w:p>
        </w:tc>
      </w:tr>
      <w:tr w:rsidR="005C19F7" w:rsidRPr="005C19F7" w:rsidTr="0032157E">
        <w:trPr>
          <w:trHeight w:val="804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  <w:lang w:eastAsia="ar-SA"/>
              </w:rPr>
              <w:t>Целевые индикаторы (показатели) подпрограммы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jc w:val="both"/>
            </w:pPr>
            <w:r w:rsidRPr="005C19F7">
              <w:t>количество выпусков печатного издания;</w:t>
            </w:r>
          </w:p>
          <w:p w:rsidR="005C19F7" w:rsidRPr="005C19F7" w:rsidRDefault="005C19F7" w:rsidP="005C19F7">
            <w:pPr>
              <w:jc w:val="both"/>
            </w:pPr>
            <w:r w:rsidRPr="005C19F7">
              <w:t>распространение среди жителей (</w:t>
            </w:r>
            <w:proofErr w:type="spellStart"/>
            <w:r w:rsidRPr="005C19F7">
              <w:t>поквартирно</w:t>
            </w:r>
            <w:proofErr w:type="spellEnd"/>
            <w:r w:rsidRPr="005C19F7">
              <w:t>) </w:t>
            </w:r>
          </w:p>
        </w:tc>
      </w:tr>
      <w:tr w:rsidR="005C19F7" w:rsidRPr="005C19F7" w:rsidTr="0032157E"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  <w:lang w:eastAsia="ar-SA"/>
              </w:rPr>
              <w:t>Исполнители основных мероприятий программы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jc w:val="both"/>
              <w:rPr>
                <w:lang w:eastAsia="ar-SA"/>
              </w:rPr>
            </w:pPr>
            <w:r w:rsidRPr="005C19F7">
              <w:rPr>
                <w:spacing w:val="2"/>
                <w:lang w:eastAsia="en-US"/>
              </w:rPr>
              <w:t xml:space="preserve">Местная администрация города Павловска и/или юридические лица, </w:t>
            </w:r>
            <w:r w:rsidRPr="005C19F7">
              <w:rPr>
                <w:spacing w:val="1"/>
                <w:lang w:eastAsia="en-US"/>
              </w:rPr>
              <w:t>определяемые на основании конкурсных процедур</w:t>
            </w:r>
          </w:p>
        </w:tc>
      </w:tr>
      <w:tr w:rsidR="005C19F7" w:rsidRPr="005C19F7" w:rsidTr="0032157E"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Контроль за реализацией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jc w:val="both"/>
              <w:rPr>
                <w:lang w:eastAsia="ar-SA"/>
              </w:rPr>
            </w:pPr>
            <w:r w:rsidRPr="005C19F7">
              <w:t xml:space="preserve">Местная администрация города Павловска </w:t>
            </w:r>
          </w:p>
        </w:tc>
      </w:tr>
      <w:tr w:rsidR="005C19F7" w:rsidRPr="005C19F7" w:rsidTr="0032157E">
        <w:trPr>
          <w:trHeight w:val="1130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r w:rsidRPr="005C19F7">
              <w:t>- выпуск и распространение газеты «Наш Павловск»;</w:t>
            </w:r>
          </w:p>
          <w:p w:rsidR="005C19F7" w:rsidRPr="005C19F7" w:rsidRDefault="005C19F7" w:rsidP="005C19F7">
            <w:pPr>
              <w:jc w:val="both"/>
            </w:pPr>
            <w:r w:rsidRPr="005C19F7">
              <w:t>- информирование населения о деятельности органов местного самоуправления</w:t>
            </w:r>
          </w:p>
          <w:p w:rsidR="005C19F7" w:rsidRPr="005C19F7" w:rsidRDefault="005C19F7" w:rsidP="005C19F7">
            <w:pPr>
              <w:rPr>
                <w:lang w:eastAsia="ar-SA"/>
              </w:rPr>
            </w:pPr>
          </w:p>
        </w:tc>
      </w:tr>
      <w:tr w:rsidR="005C19F7" w:rsidRPr="005C19F7" w:rsidTr="0032157E">
        <w:trPr>
          <w:trHeight w:val="1565"/>
        </w:trPr>
        <w:tc>
          <w:tcPr>
            <w:tcW w:w="13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  <w:rPr>
                <w:b/>
                <w:lang w:eastAsia="ar-SA"/>
              </w:rPr>
            </w:pPr>
            <w:r w:rsidRPr="005C19F7">
              <w:rPr>
                <w:b/>
              </w:rPr>
              <w:t xml:space="preserve">Объемы и источники финансирования программы </w:t>
            </w:r>
          </w:p>
        </w:tc>
        <w:tc>
          <w:tcPr>
            <w:tcW w:w="368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9F7" w:rsidRPr="005C19F7" w:rsidRDefault="005C19F7" w:rsidP="005C19F7">
            <w:pPr>
              <w:suppressAutoHyphens/>
            </w:pPr>
            <w:r w:rsidRPr="005C19F7">
              <w:t>Бюджет муниципального образования город Павловск на 2022 год               и плановый период 2023 и 2024 годов:</w:t>
            </w:r>
          </w:p>
          <w:p w:rsidR="005C19F7" w:rsidRPr="005C19F7" w:rsidRDefault="005C19F7" w:rsidP="005C19F7">
            <w:pPr>
              <w:suppressAutoHyphens/>
              <w:rPr>
                <w:bCs/>
              </w:rPr>
            </w:pPr>
            <w:r w:rsidRPr="005C19F7">
              <w:t>1) на 2022 год</w:t>
            </w:r>
            <w:r w:rsidRPr="005C19F7">
              <w:rPr>
                <w:b/>
              </w:rPr>
              <w:t xml:space="preserve"> -</w:t>
            </w:r>
            <w:r w:rsidRPr="005C19F7">
              <w:t xml:space="preserve"> в сумме </w:t>
            </w:r>
            <w:r w:rsidRPr="005C19F7">
              <w:rPr>
                <w:bCs/>
              </w:rPr>
              <w:t>2</w:t>
            </w:r>
            <w:r>
              <w:rPr>
                <w:bCs/>
              </w:rPr>
              <w:t> 056,2</w:t>
            </w:r>
            <w:r w:rsidRPr="005C19F7">
              <w:rPr>
                <w:bCs/>
              </w:rPr>
              <w:t xml:space="preserve"> тыс. руб.;</w:t>
            </w:r>
          </w:p>
          <w:p w:rsidR="005C19F7" w:rsidRPr="005C19F7" w:rsidRDefault="005C19F7" w:rsidP="005C19F7">
            <w:pPr>
              <w:suppressAutoHyphens/>
              <w:rPr>
                <w:bCs/>
              </w:rPr>
            </w:pPr>
            <w:r w:rsidRPr="005C19F7">
              <w:rPr>
                <w:bCs/>
              </w:rPr>
              <w:t>2) на 2023 год - в сумме 2 129,9 тыс. руб.;</w:t>
            </w:r>
          </w:p>
          <w:p w:rsidR="005C19F7" w:rsidRPr="005C19F7" w:rsidRDefault="005C19F7" w:rsidP="005C19F7">
            <w:pPr>
              <w:suppressAutoHyphens/>
              <w:rPr>
                <w:lang w:eastAsia="ar-SA"/>
              </w:rPr>
            </w:pPr>
            <w:r w:rsidRPr="005C19F7">
              <w:rPr>
                <w:bCs/>
              </w:rPr>
              <w:t>3) на 2024 год – в сумме 2 213,8</w:t>
            </w:r>
            <w:r w:rsidRPr="005C19F7">
              <w:t xml:space="preserve"> тыс. руб.</w:t>
            </w:r>
          </w:p>
        </w:tc>
      </w:tr>
    </w:tbl>
    <w:p w:rsidR="005C19F7" w:rsidRDefault="005C19F7" w:rsidP="005C19F7">
      <w:pPr>
        <w:rPr>
          <w:b/>
          <w:lang w:eastAsia="ar-SA"/>
        </w:rPr>
      </w:pPr>
    </w:p>
    <w:p w:rsidR="00430EEF" w:rsidRDefault="00430EEF" w:rsidP="005C19F7">
      <w:pPr>
        <w:jc w:val="center"/>
        <w:rPr>
          <w:b/>
          <w:lang w:eastAsia="ar-SA"/>
        </w:rPr>
      </w:pPr>
    </w:p>
    <w:p w:rsidR="005C19F7" w:rsidRPr="005C19F7" w:rsidRDefault="005C19F7" w:rsidP="005C19F7">
      <w:pPr>
        <w:jc w:val="center"/>
        <w:rPr>
          <w:b/>
        </w:rPr>
      </w:pPr>
      <w:r w:rsidRPr="005C19F7">
        <w:rPr>
          <w:b/>
          <w:lang w:eastAsia="ar-SA"/>
        </w:rPr>
        <w:lastRenderedPageBreak/>
        <w:t>План</w:t>
      </w:r>
      <w:r w:rsidRPr="005C19F7">
        <w:rPr>
          <w:b/>
          <w:sz w:val="28"/>
          <w:szCs w:val="28"/>
          <w:lang w:eastAsia="ar-SA"/>
        </w:rPr>
        <w:t xml:space="preserve"> </w:t>
      </w:r>
      <w:r w:rsidRPr="005C19F7">
        <w:rPr>
          <w:b/>
        </w:rPr>
        <w:t xml:space="preserve">мероприятий муниципальной программы </w:t>
      </w:r>
    </w:p>
    <w:p w:rsidR="005C19F7" w:rsidRPr="005C19F7" w:rsidRDefault="005C19F7" w:rsidP="005C19F7">
      <w:pPr>
        <w:jc w:val="center"/>
        <w:rPr>
          <w:b/>
        </w:rPr>
      </w:pPr>
      <w:r w:rsidRPr="005C19F7">
        <w:rPr>
          <w:b/>
        </w:rPr>
        <w:t xml:space="preserve"> «Периодические издания, учреждённые представительным органом местного самоуправления» на 2022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2181"/>
        <w:gridCol w:w="1422"/>
        <w:gridCol w:w="1926"/>
        <w:gridCol w:w="1797"/>
        <w:gridCol w:w="1788"/>
      </w:tblGrid>
      <w:tr w:rsidR="005C19F7" w:rsidRPr="005C19F7" w:rsidTr="005C19F7">
        <w:tc>
          <w:tcPr>
            <w:tcW w:w="641" w:type="dxa"/>
          </w:tcPr>
          <w:p w:rsidR="005C19F7" w:rsidRPr="005C19F7" w:rsidRDefault="005C19F7" w:rsidP="005C19F7">
            <w:pPr>
              <w:jc w:val="center"/>
              <w:rPr>
                <w:bCs/>
                <w:sz w:val="22"/>
                <w:szCs w:val="22"/>
              </w:rPr>
            </w:pPr>
            <w:r w:rsidRPr="005C19F7">
              <w:rPr>
                <w:bCs/>
                <w:sz w:val="22"/>
                <w:szCs w:val="22"/>
              </w:rPr>
              <w:t>№</w:t>
            </w:r>
          </w:p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181" w:type="dxa"/>
          </w:tcPr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22" w:type="dxa"/>
          </w:tcPr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926" w:type="dxa"/>
          </w:tcPr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en-US"/>
              </w:rPr>
            </w:pPr>
            <w:r w:rsidRPr="005C19F7">
              <w:rPr>
                <w:sz w:val="22"/>
                <w:szCs w:val="22"/>
                <w:lang w:eastAsia="en-US"/>
              </w:rPr>
              <w:t>Планируемые предельные объемы финансирования</w:t>
            </w:r>
          </w:p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797" w:type="dxa"/>
          </w:tcPr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sz w:val="22"/>
                <w:szCs w:val="22"/>
                <w:lang w:eastAsia="ar-SA"/>
              </w:rPr>
              <w:t>Планируемые натуральные показатели</w:t>
            </w:r>
          </w:p>
        </w:tc>
        <w:tc>
          <w:tcPr>
            <w:tcW w:w="1788" w:type="dxa"/>
          </w:tcPr>
          <w:p w:rsidR="005C19F7" w:rsidRPr="005C19F7" w:rsidRDefault="005C19F7" w:rsidP="005C19F7">
            <w:pPr>
              <w:jc w:val="center"/>
              <w:rPr>
                <w:sz w:val="22"/>
                <w:szCs w:val="22"/>
                <w:lang w:eastAsia="ar-SA"/>
              </w:rPr>
            </w:pPr>
            <w:r w:rsidRPr="005C19F7">
              <w:rPr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5C19F7" w:rsidRPr="005C19F7" w:rsidTr="005C19F7">
        <w:trPr>
          <w:trHeight w:val="1529"/>
        </w:trPr>
        <w:tc>
          <w:tcPr>
            <w:tcW w:w="641" w:type="dxa"/>
          </w:tcPr>
          <w:p w:rsidR="005C19F7" w:rsidRPr="005C19F7" w:rsidRDefault="005C19F7" w:rsidP="005C19F7">
            <w:r w:rsidRPr="005C19F7">
              <w:t>1.</w:t>
            </w:r>
          </w:p>
        </w:tc>
        <w:tc>
          <w:tcPr>
            <w:tcW w:w="2181" w:type="dxa"/>
          </w:tcPr>
          <w:p w:rsidR="005C19F7" w:rsidRPr="005C19F7" w:rsidRDefault="005C19F7" w:rsidP="005C19F7">
            <w:r w:rsidRPr="005C19F7">
              <w:t>Издание и распространение печатного издания Муниципального Совета города Павловска газеты «Наш Павловск»</w:t>
            </w:r>
          </w:p>
          <w:p w:rsidR="005C19F7" w:rsidRPr="005C19F7" w:rsidRDefault="005C19F7" w:rsidP="005C19F7"/>
        </w:tc>
        <w:tc>
          <w:tcPr>
            <w:tcW w:w="1422" w:type="dxa"/>
          </w:tcPr>
          <w:p w:rsidR="005C19F7" w:rsidRPr="005C19F7" w:rsidRDefault="005C19F7" w:rsidP="005C19F7">
            <w:pPr>
              <w:jc w:val="center"/>
            </w:pPr>
            <w:r w:rsidRPr="005C19F7">
              <w:t>1-4 квартал</w:t>
            </w:r>
          </w:p>
        </w:tc>
        <w:tc>
          <w:tcPr>
            <w:tcW w:w="1926" w:type="dxa"/>
          </w:tcPr>
          <w:p w:rsidR="005C19F7" w:rsidRPr="005C19F7" w:rsidRDefault="005C19F7" w:rsidP="005C19F7">
            <w:pPr>
              <w:jc w:val="center"/>
              <w:rPr>
                <w:highlight w:val="yellow"/>
              </w:rPr>
            </w:pPr>
            <w:r w:rsidRPr="005C19F7">
              <w:t>2 0</w:t>
            </w:r>
            <w:r>
              <w:t>5</w:t>
            </w:r>
            <w:r w:rsidRPr="005C19F7">
              <w:t>6,0</w:t>
            </w:r>
          </w:p>
        </w:tc>
        <w:tc>
          <w:tcPr>
            <w:tcW w:w="1797" w:type="dxa"/>
          </w:tcPr>
          <w:p w:rsidR="005C19F7" w:rsidRPr="005C19F7" w:rsidRDefault="005C19F7" w:rsidP="005C19F7">
            <w:pPr>
              <w:jc w:val="center"/>
              <w:rPr>
                <w:lang w:eastAsia="ar-SA"/>
              </w:rPr>
            </w:pPr>
            <w:r w:rsidRPr="005C19F7">
              <w:rPr>
                <w:lang w:eastAsia="ar-SA"/>
              </w:rPr>
              <w:t>12 выпусков по 8 полос, 6 выпусков по 4 полосы</w:t>
            </w:r>
          </w:p>
          <w:p w:rsidR="005C19F7" w:rsidRPr="005C19F7" w:rsidRDefault="005C19F7" w:rsidP="005C19F7">
            <w:pPr>
              <w:jc w:val="center"/>
              <w:rPr>
                <w:lang w:eastAsia="ar-SA"/>
              </w:rPr>
            </w:pPr>
            <w:r w:rsidRPr="005C19F7">
              <w:rPr>
                <w:lang w:eastAsia="ar-SA"/>
              </w:rPr>
              <w:t>Тираж каждого выпуска 6500 экз.</w:t>
            </w:r>
          </w:p>
        </w:tc>
        <w:tc>
          <w:tcPr>
            <w:tcW w:w="1788" w:type="dxa"/>
          </w:tcPr>
          <w:p w:rsidR="005C19F7" w:rsidRPr="005C19F7" w:rsidRDefault="005C19F7" w:rsidP="005C19F7">
            <w:pPr>
              <w:jc w:val="center"/>
              <w:rPr>
                <w:lang w:eastAsia="ar-SA"/>
              </w:rPr>
            </w:pPr>
            <w:r w:rsidRPr="005C19F7">
              <w:rPr>
                <w:lang w:eastAsia="ar-SA"/>
              </w:rPr>
              <w:t>Местная администрация</w:t>
            </w:r>
          </w:p>
        </w:tc>
      </w:tr>
      <w:tr w:rsidR="005C19F7" w:rsidRPr="005C19F7" w:rsidTr="005C19F7">
        <w:trPr>
          <w:trHeight w:val="334"/>
        </w:trPr>
        <w:tc>
          <w:tcPr>
            <w:tcW w:w="4244" w:type="dxa"/>
            <w:gridSpan w:val="3"/>
          </w:tcPr>
          <w:p w:rsidR="005C19F7" w:rsidRPr="005C19F7" w:rsidRDefault="005C19F7" w:rsidP="005C19F7">
            <w:pPr>
              <w:keepNext/>
              <w:spacing w:before="240" w:after="60"/>
              <w:outlineLvl w:val="3"/>
              <w:rPr>
                <w:b/>
              </w:rPr>
            </w:pPr>
            <w:r w:rsidRPr="005C19F7">
              <w:rPr>
                <w:b/>
              </w:rPr>
              <w:t>Итого</w:t>
            </w:r>
          </w:p>
        </w:tc>
        <w:tc>
          <w:tcPr>
            <w:tcW w:w="1926" w:type="dxa"/>
          </w:tcPr>
          <w:p w:rsidR="005C19F7" w:rsidRPr="005C19F7" w:rsidRDefault="005C19F7" w:rsidP="005C19F7">
            <w:pPr>
              <w:jc w:val="center"/>
              <w:rPr>
                <w:b/>
              </w:rPr>
            </w:pPr>
          </w:p>
          <w:p w:rsidR="005C19F7" w:rsidRPr="005C19F7" w:rsidRDefault="005C19F7" w:rsidP="005C19F7">
            <w:pPr>
              <w:jc w:val="center"/>
              <w:rPr>
                <w:b/>
                <w:highlight w:val="yellow"/>
              </w:rPr>
            </w:pPr>
            <w:r w:rsidRPr="005C19F7">
              <w:rPr>
                <w:b/>
              </w:rPr>
              <w:t>2 0</w:t>
            </w:r>
            <w:r>
              <w:rPr>
                <w:b/>
              </w:rPr>
              <w:t>5</w:t>
            </w:r>
            <w:r w:rsidRPr="005C19F7">
              <w:rPr>
                <w:b/>
              </w:rPr>
              <w:t>6,0</w:t>
            </w:r>
          </w:p>
        </w:tc>
        <w:tc>
          <w:tcPr>
            <w:tcW w:w="1797" w:type="dxa"/>
          </w:tcPr>
          <w:p w:rsidR="005C19F7" w:rsidRPr="005C19F7" w:rsidRDefault="005C19F7" w:rsidP="005C19F7">
            <w:pPr>
              <w:jc w:val="center"/>
              <w:rPr>
                <w:b/>
              </w:rPr>
            </w:pPr>
          </w:p>
        </w:tc>
        <w:tc>
          <w:tcPr>
            <w:tcW w:w="1788" w:type="dxa"/>
          </w:tcPr>
          <w:p w:rsidR="005C19F7" w:rsidRPr="005C19F7" w:rsidRDefault="005C19F7" w:rsidP="005C19F7">
            <w:pPr>
              <w:jc w:val="center"/>
              <w:rPr>
                <w:b/>
              </w:rPr>
            </w:pPr>
          </w:p>
        </w:tc>
      </w:tr>
    </w:tbl>
    <w:p w:rsidR="005C19F7" w:rsidRPr="005C19F7" w:rsidRDefault="005C19F7" w:rsidP="005C19F7"/>
    <w:p w:rsidR="003875EB" w:rsidRDefault="003875EB" w:rsidP="000E5AF5">
      <w:pPr>
        <w:rPr>
          <w:color w:val="000000" w:themeColor="text1"/>
        </w:rPr>
      </w:pPr>
    </w:p>
    <w:p w:rsidR="005C19F7" w:rsidRPr="005C19F7" w:rsidRDefault="005C19F7" w:rsidP="005C19F7">
      <w:pPr>
        <w:jc w:val="center"/>
        <w:rPr>
          <w:rFonts w:eastAsia="Calibri"/>
          <w:b/>
          <w:lang w:eastAsia="en-US"/>
        </w:rPr>
      </w:pPr>
      <w:r w:rsidRPr="005C19F7">
        <w:rPr>
          <w:rFonts w:eastAsia="Calibri"/>
          <w:b/>
          <w:lang w:eastAsia="en-US"/>
        </w:rPr>
        <w:t>Оценка эффективности реализации 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850"/>
        <w:gridCol w:w="1276"/>
        <w:gridCol w:w="1701"/>
        <w:gridCol w:w="1414"/>
        <w:gridCol w:w="1275"/>
      </w:tblGrid>
      <w:tr w:rsidR="005C19F7" w:rsidRPr="005C19F7" w:rsidTr="0032157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Исполнитель, ответственный за достижение целевого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5C19F7">
              <w:rPr>
                <w:rFonts w:eastAsia="Calibri"/>
                <w:sz w:val="22"/>
                <w:szCs w:val="22"/>
                <w:lang w:eastAsia="en-US"/>
              </w:rPr>
              <w:t>измер</w:t>
            </w:r>
            <w:proofErr w:type="spellEnd"/>
            <w:r w:rsidRPr="005C19F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center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Значение целевого индикатора</w:t>
            </w:r>
          </w:p>
        </w:tc>
      </w:tr>
      <w:tr w:rsidR="005C19F7" w:rsidRPr="005C19F7" w:rsidTr="0032157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F7" w:rsidRPr="005C19F7" w:rsidRDefault="005C19F7" w:rsidP="005C19F7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F7" w:rsidRPr="005C19F7" w:rsidRDefault="005C19F7" w:rsidP="005C19F7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9F7" w:rsidRPr="005C19F7" w:rsidRDefault="005C19F7" w:rsidP="005C19F7">
            <w:pPr>
              <w:rPr>
                <w:rFonts w:eastAsia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Плановый индикатор утвержденный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 xml:space="preserve">Фактический индикатор, достигнутый в ходе реализации </w:t>
            </w:r>
          </w:p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Эффективность целевого индикатора</w:t>
            </w:r>
          </w:p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 xml:space="preserve">Обоснование причин отрицательной динамики </w:t>
            </w:r>
          </w:p>
          <w:p w:rsidR="005C19F7" w:rsidRPr="005C19F7" w:rsidRDefault="005C19F7" w:rsidP="005C19F7">
            <w:pPr>
              <w:suppressAutoHyphens/>
              <w:jc w:val="both"/>
              <w:rPr>
                <w:rFonts w:eastAsia="Calibri" w:cs="Calibri"/>
                <w:sz w:val="22"/>
                <w:szCs w:val="22"/>
                <w:lang w:eastAsia="ar-SA"/>
              </w:rPr>
            </w:pPr>
            <w:r w:rsidRPr="005C19F7">
              <w:rPr>
                <w:rFonts w:eastAsia="Calibri"/>
                <w:sz w:val="22"/>
                <w:szCs w:val="22"/>
                <w:lang w:eastAsia="en-US"/>
              </w:rPr>
              <w:t>эффективности (менее 100%)</w:t>
            </w:r>
          </w:p>
        </w:tc>
      </w:tr>
      <w:tr w:rsidR="005C19F7" w:rsidRPr="005C19F7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Количество выпусков печатного издания 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roofErr w:type="spellStart"/>
            <w:r w:rsidRPr="005C19F7">
              <w:t>Русакова</w:t>
            </w:r>
            <w:proofErr w:type="spellEnd"/>
            <w:r w:rsidRPr="005C19F7">
              <w:t xml:space="preserve">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 </w:t>
            </w:r>
          </w:p>
        </w:tc>
      </w:tr>
      <w:tr w:rsidR="005C19F7" w:rsidRPr="005C19F7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Распространение среди жителей (</w:t>
            </w:r>
            <w:proofErr w:type="spellStart"/>
            <w:r w:rsidRPr="005C19F7">
              <w:rPr>
                <w:kern w:val="1"/>
              </w:rPr>
              <w:t>порквартирно</w:t>
            </w:r>
            <w:proofErr w:type="spellEnd"/>
            <w:r w:rsidRPr="005C19F7">
              <w:rPr>
                <w:kern w:val="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5C19F7" w:rsidRPr="005C19F7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rFonts w:eastAsia="Andale Sans UI"/>
                <w:kern w:val="1"/>
              </w:rPr>
              <w:t>Объем средств на реализацию данной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20</w:t>
            </w:r>
            <w:r>
              <w:rPr>
                <w:kern w:val="1"/>
              </w:rPr>
              <w:t>5</w:t>
            </w:r>
            <w:r w:rsidRPr="005C19F7">
              <w:rPr>
                <w:kern w:val="1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5C19F7" w:rsidRPr="005C19F7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Сумма средств программы, освоенная посредством размещения муниципального заказа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</w:p>
        </w:tc>
      </w:tr>
      <w:tr w:rsidR="005C19F7" w:rsidRPr="005C19F7" w:rsidTr="0032157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Эффективность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jc w:val="center"/>
              <w:rPr>
                <w:kern w:val="1"/>
              </w:rPr>
            </w:pPr>
            <w:r w:rsidRPr="005C19F7">
              <w:rPr>
                <w:kern w:val="1"/>
              </w:rPr>
              <w:t>Индикатор (1+2+3+4)/4 х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F7" w:rsidRPr="005C19F7" w:rsidRDefault="005C19F7" w:rsidP="005C19F7">
            <w:pPr>
              <w:suppressAutoHyphens/>
              <w:spacing w:before="100" w:beforeAutospacing="1" w:after="100" w:afterAutospacing="1"/>
              <w:rPr>
                <w:kern w:val="1"/>
              </w:rPr>
            </w:pPr>
            <w:r w:rsidRPr="005C19F7">
              <w:rPr>
                <w:kern w:val="1"/>
              </w:rPr>
              <w:t> </w:t>
            </w:r>
          </w:p>
        </w:tc>
      </w:tr>
    </w:tbl>
    <w:p w:rsidR="003875EB" w:rsidRPr="00E76CAB" w:rsidRDefault="003875EB" w:rsidP="00430EEF">
      <w:pPr>
        <w:rPr>
          <w:color w:val="000000" w:themeColor="text1"/>
        </w:rPr>
      </w:pPr>
      <w:bookmarkStart w:id="0" w:name="_GoBack"/>
      <w:bookmarkEnd w:id="0"/>
    </w:p>
    <w:sectPr w:rsidR="003875EB" w:rsidRPr="00E76CAB" w:rsidSect="000E5A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1B"/>
    <w:rsid w:val="00022F1B"/>
    <w:rsid w:val="000A02BD"/>
    <w:rsid w:val="000E5AF5"/>
    <w:rsid w:val="00293B7E"/>
    <w:rsid w:val="0032157E"/>
    <w:rsid w:val="0033519F"/>
    <w:rsid w:val="003875EB"/>
    <w:rsid w:val="00430EEF"/>
    <w:rsid w:val="004B5858"/>
    <w:rsid w:val="005A7DFB"/>
    <w:rsid w:val="005C19F7"/>
    <w:rsid w:val="005C3F41"/>
    <w:rsid w:val="0062753B"/>
    <w:rsid w:val="0065119D"/>
    <w:rsid w:val="00660CEE"/>
    <w:rsid w:val="00892BC0"/>
    <w:rsid w:val="009C3DAD"/>
    <w:rsid w:val="00A515F6"/>
    <w:rsid w:val="00A5303D"/>
    <w:rsid w:val="00AD0645"/>
    <w:rsid w:val="00AF69ED"/>
    <w:rsid w:val="00B30EC9"/>
    <w:rsid w:val="00C03876"/>
    <w:rsid w:val="00C26F47"/>
    <w:rsid w:val="00D23C01"/>
    <w:rsid w:val="00E37D6B"/>
    <w:rsid w:val="00E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8E2"/>
  <w15:chartTrackingRefBased/>
  <w15:docId w15:val="{1DF3854B-7483-4458-9962-B162FA43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1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19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30E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3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pavlov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81E4-422E-45F1-AFD9-0D3D72DC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20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</dc:creator>
  <cp:keywords/>
  <dc:description/>
  <cp:lastModifiedBy>Светлана</cp:lastModifiedBy>
  <cp:revision>5</cp:revision>
  <cp:lastPrinted>2022-05-25T11:45:00Z</cp:lastPrinted>
  <dcterms:created xsi:type="dcterms:W3CDTF">2022-05-26T08:55:00Z</dcterms:created>
  <dcterms:modified xsi:type="dcterms:W3CDTF">2022-05-30T14:02:00Z</dcterms:modified>
</cp:coreProperties>
</file>