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20B90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мая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9C" w:rsidRDefault="0024729C" w:rsidP="0054773C">
      <w:r>
        <w:separator/>
      </w:r>
    </w:p>
  </w:endnote>
  <w:endnote w:type="continuationSeparator" w:id="0">
    <w:p w:rsidR="0024729C" w:rsidRDefault="0024729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9C" w:rsidRDefault="0024729C" w:rsidP="0054773C">
      <w:r>
        <w:separator/>
      </w:r>
    </w:p>
  </w:footnote>
  <w:footnote w:type="continuationSeparator" w:id="0">
    <w:p w:rsidR="0024729C" w:rsidRDefault="0024729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2020-05-19T12:15:00Z</dcterms:modified>
</cp:coreProperties>
</file>