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02683D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30 июня</w:t>
      </w:r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384D75" w:rsidRDefault="00384D75" w:rsidP="00384D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84D75">
              <w:rPr>
                <w:rFonts w:ascii="Times New Roman" w:eastAsia="Times New Roman" w:hAnsi="Times New Roman" w:cs="Times New Roman"/>
                <w:b/>
              </w:rPr>
              <w:t>замечания по акту от 29.06 устранены</w:t>
            </w: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384D75" w:rsidP="00384D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84D75">
              <w:rPr>
                <w:rFonts w:ascii="Times New Roman" w:eastAsia="Times New Roman" w:hAnsi="Times New Roman" w:cs="Times New Roman"/>
                <w:b/>
              </w:rPr>
              <w:t>замечания по акту от 29.06 устранены</w:t>
            </w: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384D75" w:rsidP="00384D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84D75">
              <w:rPr>
                <w:rFonts w:ascii="Times New Roman" w:eastAsia="Times New Roman" w:hAnsi="Times New Roman" w:cs="Times New Roman"/>
                <w:b/>
              </w:rPr>
              <w:t>замечания по акту от 29.06 устранены</w:t>
            </w:r>
            <w:bookmarkStart w:id="0" w:name="_GoBack"/>
            <w:bookmarkEnd w:id="0"/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8F6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0B7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А. Зеленовой, ул. Проф. Молчанова, Партизанский пер.,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DA0E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8838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8838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8F6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Катлинская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="006809C5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="006809C5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E7308" w:rsidRDefault="006809C5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</w:p>
    <w:p w:rsidR="004D4AA7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EF14FE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6809C5">
        <w:rPr>
          <w:rFonts w:ascii="Times New Roman" w:eastAsia="Calibri" w:hAnsi="Times New Roman" w:cs="Times New Roman"/>
          <w:sz w:val="24"/>
          <w:szCs w:val="24"/>
        </w:rPr>
        <w:t xml:space="preserve">  В.Г. Горшков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51" w:rsidRDefault="00CC1051" w:rsidP="005843B6">
      <w:pPr>
        <w:spacing w:after="0" w:line="240" w:lineRule="auto"/>
      </w:pPr>
      <w:r>
        <w:separator/>
      </w:r>
    </w:p>
  </w:endnote>
  <w:endnote w:type="continuationSeparator" w:id="0">
    <w:p w:rsidR="00CC1051" w:rsidRDefault="00CC1051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8F6237" w:rsidRDefault="008F623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D75">
          <w:rPr>
            <w:noProof/>
          </w:rPr>
          <w:t>2</w:t>
        </w:r>
        <w:r>
          <w:fldChar w:fldCharType="end"/>
        </w:r>
      </w:p>
    </w:sdtContent>
  </w:sdt>
  <w:p w:rsidR="008F6237" w:rsidRDefault="008F62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51" w:rsidRDefault="00CC1051" w:rsidP="005843B6">
      <w:pPr>
        <w:spacing w:after="0" w:line="240" w:lineRule="auto"/>
      </w:pPr>
      <w:r>
        <w:separator/>
      </w:r>
    </w:p>
  </w:footnote>
  <w:footnote w:type="continuationSeparator" w:id="0">
    <w:p w:rsidR="00CC1051" w:rsidRDefault="00CC1051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02160C"/>
    <w:rsid w:val="0002683D"/>
    <w:rsid w:val="000B78CE"/>
    <w:rsid w:val="001D4BCB"/>
    <w:rsid w:val="00384D75"/>
    <w:rsid w:val="003E4FED"/>
    <w:rsid w:val="0040397E"/>
    <w:rsid w:val="00425E1E"/>
    <w:rsid w:val="004B1201"/>
    <w:rsid w:val="004D4AA7"/>
    <w:rsid w:val="005267AA"/>
    <w:rsid w:val="005843B6"/>
    <w:rsid w:val="005F2442"/>
    <w:rsid w:val="00667EEC"/>
    <w:rsid w:val="006809C5"/>
    <w:rsid w:val="007A0720"/>
    <w:rsid w:val="00883854"/>
    <w:rsid w:val="008B339D"/>
    <w:rsid w:val="008E3C7C"/>
    <w:rsid w:val="008F6237"/>
    <w:rsid w:val="009A24FC"/>
    <w:rsid w:val="00C61D82"/>
    <w:rsid w:val="00CC1051"/>
    <w:rsid w:val="00CD57FC"/>
    <w:rsid w:val="00D708C9"/>
    <w:rsid w:val="00D9302C"/>
    <w:rsid w:val="00DA0E2F"/>
    <w:rsid w:val="00EF14FE"/>
    <w:rsid w:val="00F60D7E"/>
    <w:rsid w:val="00F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9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cp:lastPrinted>2017-05-17T12:52:00Z</cp:lastPrinted>
  <dcterms:created xsi:type="dcterms:W3CDTF">2017-01-26T14:22:00Z</dcterms:created>
  <dcterms:modified xsi:type="dcterms:W3CDTF">2017-07-03T12:33:00Z</dcterms:modified>
</cp:coreProperties>
</file>