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7D3D20" w:rsidRDefault="007D3D20" w:rsidP="007D3D2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главы внутригородского муниципального образования Санкт-Петербурга </w:t>
      </w:r>
    </w:p>
    <w:p w:rsidR="007D3D20" w:rsidRDefault="007D3D20" w:rsidP="007D3D2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Павловск</w:t>
      </w:r>
    </w:p>
    <w:p w:rsidR="007D3D20" w:rsidRDefault="007D3D20" w:rsidP="007D3D2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7D3D20" w:rsidRDefault="007D3D20" w:rsidP="007D3D20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Зибарева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Викторовича</w:t>
      </w: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Павловск</w:t>
      </w:r>
    </w:p>
    <w:p w:rsidR="007D3D20" w:rsidRDefault="007D3D20" w:rsidP="007D3D20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(наименование муниципального образования)</w:t>
      </w: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p w:rsidR="007D3D20" w:rsidRDefault="007D3D20" w:rsidP="007D3D2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D3D20" w:rsidRDefault="007D3D20" w:rsidP="007D3D20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2019 году во внутригородском муниципальном образовании Санкт-Петербурга город Павловск были достигнуты следующие показатели социального и экономического развития:</w:t>
      </w: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0"/>
        <w:gridCol w:w="1316"/>
        <w:gridCol w:w="1248"/>
        <w:gridCol w:w="1540"/>
        <w:gridCol w:w="1677"/>
      </w:tblGrid>
      <w:tr w:rsidR="007D3D20" w:rsidTr="007D3D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Значения показателя, достигнутые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7D3D20" w:rsidTr="007D3D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отчетном</w:t>
            </w:r>
          </w:p>
          <w:p w:rsidR="007D3D20" w:rsidRDefault="007D3D20">
            <w:pPr>
              <w:pStyle w:val="Heading"/>
              <w:pBdr>
                <w:bottom w:val="single" w:sz="12" w:space="1" w:color="auto"/>
              </w:pBdr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предыдущем</w:t>
            </w:r>
          </w:p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-1-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-2-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-3-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-4-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-5-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-6-</w:t>
            </w: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17665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17653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Планируемый объем доходной части бюджета муниципального образования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81412,2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76105,1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бюджета муниципального образования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81981,3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76643,4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91029,4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80678,3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бюджета муниципального образования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90527,6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79936,7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бюджета муниципального образования без учета расходов, произведенных за счет субвенций из бюджета Санкт-Петербурга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65245,5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55180,0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13775,0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12773,9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сумма заключенных муниципальных контрактов для </w:t>
            </w:r>
            <w:r>
              <w:rPr>
                <w:sz w:val="22"/>
                <w:szCs w:val="22"/>
                <w:lang w:eastAsia="en-US"/>
              </w:rPr>
              <w:lastRenderedPageBreak/>
              <w:t>обеспечения муниципальных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60106,7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55998,9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30826,0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49271,8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46074,2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детей-сирот и детей, оставшихся без попечения родителей, переданных в отчетном периоде на воспитание в семью граждан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граждан, получивших в отчетном периоде заключение органа опеки и попечительства муниципального  образования о возможности быть усыновителями или опекунами (попечителями)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ind w:right="-14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Численность граждан, принявших 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</w:t>
            </w:r>
            <w:r>
              <w:rPr>
                <w:sz w:val="22"/>
                <w:szCs w:val="22"/>
                <w:lang w:eastAsia="en-US"/>
              </w:rPr>
              <w:lastRenderedPageBreak/>
              <w:t>мероприятий для жителей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7063,4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5373,0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9730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9500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78000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  <w:tr w:rsidR="007D3D20" w:rsidTr="007D3D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20" w:rsidRDefault="007D3D20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31430,9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20" w:rsidRDefault="001F7C07">
            <w:pPr>
              <w:pStyle w:val="Heading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27557,2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20" w:rsidRDefault="007D3D20">
            <w:pPr>
              <w:pStyle w:val="Heading"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</w:pPr>
          </w:p>
        </w:tc>
      </w:tr>
    </w:tbl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7D3D20" w:rsidRDefault="007D3D20" w:rsidP="007D3D20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города Павловска                                                                                         В.В. Зибарев</w:t>
      </w:r>
    </w:p>
    <w:p w:rsidR="007D3D20" w:rsidRDefault="007D3D20" w:rsidP="007D3D20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«___»_________________ _______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7D3D20" w:rsidRDefault="007D3D20" w:rsidP="007D3D20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267B7" w:rsidRDefault="001267B7"/>
    <w:sectPr w:rsidR="0012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4D"/>
    <w:rsid w:val="001267B7"/>
    <w:rsid w:val="001F7C07"/>
    <w:rsid w:val="006B5012"/>
    <w:rsid w:val="007D3D20"/>
    <w:rsid w:val="008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D3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D3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2</cp:revision>
  <dcterms:created xsi:type="dcterms:W3CDTF">2020-01-28T14:49:00Z</dcterms:created>
  <dcterms:modified xsi:type="dcterms:W3CDTF">2020-01-28T14:49:00Z</dcterms:modified>
</cp:coreProperties>
</file>