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ED2E9E" w:rsidRPr="00650636">
        <w:trPr>
          <w:trHeight w:val="3594"/>
        </w:trPr>
        <w:tc>
          <w:tcPr>
            <w:tcW w:w="5529" w:type="dxa"/>
          </w:tcPr>
          <w:p w:rsidR="00ED2E9E" w:rsidRDefault="00ED2E9E" w:rsidP="0063706B">
            <w:pPr>
              <w:tabs>
                <w:tab w:val="left" w:pos="2000"/>
                <w:tab w:val="center" w:pos="2740"/>
              </w:tabs>
              <w:ind w:right="-168"/>
              <w:jc w:val="center"/>
              <w:rPr>
                <w:b/>
                <w:bCs/>
                <w:sz w:val="18"/>
                <w:szCs w:val="18"/>
              </w:rPr>
            </w:pPr>
            <w:r w:rsidRPr="00ED1E98"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 o:ole="" fillcolor="window">
                  <v:imagedata r:id="rId6" o:title=""/>
                </v:shape>
                <o:OLEObject Type="Embed" ProgID="Msxml2.SAXXMLReader.5.0" ShapeID="_x0000_i1025" DrawAspect="Content" ObjectID="_1649515331" r:id="rId7"/>
              </w:object>
            </w:r>
            <w:r w:rsidR="005B0D9A">
              <w:rPr>
                <w:noProof/>
              </w:rPr>
              <w:pict>
                <v:line id="Line 4" o:spid="_x0000_s1026" style="position:absolute;left:0;text-align:left;z-index:251657216;visibility:visible;mso-wrap-distance-left:3.17497mm;mso-wrap-distance-top:-3e-5mm;mso-wrap-distance-right:3.17497mm;mso-wrap-distance-bottom:-3e-5mm;mso-position-horizontal-relative:text;mso-position-vertical-relative:text" from="188.4pt,200pt" to="188.4pt,200pt" o:allowincell="f"/>
              </w:pict>
            </w:r>
            <w:r w:rsidR="005B0D9A">
              <w:rPr>
                <w:noProof/>
              </w:rPr>
              <w:pict>
                <v:line id="Line 2" o:spid="_x0000_s1027" style="position:absolute;left:0;text-align:left;z-index:251655168;visibility:visible;mso-wrap-distance-left:3.17497mm;mso-wrap-distance-top:-3e-5mm;mso-wrap-distance-right:3.17497mm;mso-wrap-distance-bottom:-3e-5mm;mso-position-horizontal-relative:text;mso-position-vertical-relative:text" from="246pt,120.8pt" to="246pt,120.8pt" o:allowincell="f"/>
              </w:pict>
            </w:r>
            <w:r w:rsidR="005B0D9A">
              <w:rPr>
                <w:noProof/>
              </w:rPr>
              <w:pict>
                <v:line id="Line 3" o:spid="_x0000_s1028" style="position:absolute;left:0;text-align:left;z-index:251656192;visibility:visible;mso-wrap-distance-left:3.17497mm;mso-wrap-distance-top:-3e-5mm;mso-wrap-distance-right:3.17497mm;mso-wrap-distance-bottom:-3e-5mm;mso-position-horizontal-relative:text;mso-position-vertical-relative:text" from="246pt,135.2pt" to="246pt,135.2pt" o:allowincell="f"/>
              </w:pict>
            </w:r>
            <w:r w:rsidR="005B0D9A">
              <w:rPr>
                <w:noProof/>
              </w:rPr>
              <w:pict>
                <v:line id="Line 7" o:spid="_x0000_s1029" style="position:absolute;left:0;text-align:left;z-index:251660288;visibility:visible;mso-wrap-distance-left:3.17497mm;mso-wrap-distance-top:-3e-5mm;mso-wrap-distance-right:3.17497mm;mso-wrap-distance-bottom:-3e-5mm;mso-position-horizontal-relative:text;mso-position-vertical-relative:text" from="188.4pt,200pt" to="188.4pt,200pt" o:allowincell="f"/>
              </w:pict>
            </w:r>
            <w:r w:rsidR="005B0D9A">
              <w:rPr>
                <w:noProof/>
              </w:rPr>
              <w:pict>
                <v:line id="Line 5" o:spid="_x0000_s1030" style="position:absolute;left:0;text-align:left;z-index:251658240;visibility:visible;mso-wrap-distance-left:3.17497mm;mso-wrap-distance-top:-3e-5mm;mso-wrap-distance-right:3.17497mm;mso-wrap-distance-bottom:-3e-5mm;mso-position-horizontal-relative:text;mso-position-vertical-relative:text" from="246pt,120.8pt" to="246pt,120.8pt" o:allowincell="f"/>
              </w:pict>
            </w:r>
            <w:r w:rsidR="005B0D9A">
              <w:rPr>
                <w:noProof/>
              </w:rPr>
              <w:pict>
                <v:line id="Line 6" o:spid="_x0000_s1031" style="position:absolute;left:0;text-align:left;z-index:251659264;visibility:visible;mso-wrap-distance-left:3.17497mm;mso-wrap-distance-top:-3e-5mm;mso-wrap-distance-right:3.17497mm;mso-wrap-distance-bottom:-3e-5mm;mso-position-horizontal-relative:text;mso-position-vertical-relative:text" from="246pt,135.2pt" to="246pt,135.2pt" o:allowincell="f"/>
              </w:pict>
            </w:r>
          </w:p>
          <w:p w:rsidR="00ED2E9E" w:rsidRDefault="00ED2E9E" w:rsidP="006370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2E9E" w:rsidRPr="000656B1" w:rsidRDefault="00ED2E9E" w:rsidP="0063706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u w:val="single"/>
              </w:rPr>
            </w:pPr>
            <w:r w:rsidRPr="000656B1">
              <w:rPr>
                <w:rFonts w:ascii="Times New Roman" w:hAnsi="Times New Roman" w:cs="Times New Roman"/>
                <w:b w:val="0"/>
                <w:bCs w:val="0"/>
                <w:color w:val="000000"/>
                <w:u w:val="single"/>
              </w:rPr>
              <w:t>МЧС РОССИИ</w:t>
            </w:r>
          </w:p>
          <w:p w:rsidR="00ED2E9E" w:rsidRPr="000656B1" w:rsidRDefault="00ED2E9E" w:rsidP="0063706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E9E" w:rsidRPr="000656B1" w:rsidRDefault="00ED2E9E" w:rsidP="0063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0656B1">
              <w:rPr>
                <w:b/>
                <w:bCs/>
                <w:sz w:val="18"/>
                <w:szCs w:val="18"/>
              </w:rPr>
              <w:t>ГЛАВНОЕ УПРАВЛЕНИЕ</w:t>
            </w:r>
          </w:p>
          <w:p w:rsidR="00ED2E9E" w:rsidRPr="000656B1" w:rsidRDefault="00ED2E9E" w:rsidP="0063706B">
            <w:pPr>
              <w:pStyle w:val="3"/>
              <w:rPr>
                <w:sz w:val="18"/>
                <w:szCs w:val="18"/>
                <w:u w:val="none"/>
              </w:rPr>
            </w:pPr>
            <w:r w:rsidRPr="000656B1">
              <w:rPr>
                <w:sz w:val="18"/>
                <w:szCs w:val="18"/>
                <w:u w:val="none"/>
              </w:rPr>
              <w:t>МИНИСТЕРСТВА РОССИЙСКОЙ ФЕДЕРАЦИИ</w:t>
            </w:r>
          </w:p>
          <w:p w:rsidR="00ED2E9E" w:rsidRPr="000656B1" w:rsidRDefault="00ED2E9E" w:rsidP="0063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0656B1">
              <w:rPr>
                <w:b/>
                <w:bCs/>
                <w:sz w:val="18"/>
                <w:szCs w:val="18"/>
              </w:rPr>
              <w:t>ПО ДЕЛАМ ГРАЖДАНСКОЙ ОБОРОНЫ,</w:t>
            </w:r>
          </w:p>
          <w:p w:rsidR="00ED2E9E" w:rsidRPr="000656B1" w:rsidRDefault="00ED2E9E" w:rsidP="0063706B">
            <w:pPr>
              <w:ind w:left="175"/>
              <w:jc w:val="center"/>
              <w:rPr>
                <w:b/>
                <w:bCs/>
                <w:sz w:val="18"/>
                <w:szCs w:val="18"/>
              </w:rPr>
            </w:pPr>
            <w:r w:rsidRPr="000656B1">
              <w:rPr>
                <w:b/>
                <w:bCs/>
                <w:sz w:val="18"/>
                <w:szCs w:val="18"/>
              </w:rPr>
              <w:t>ЧРЕЗВЫЧАЙНЫМ СИТУАЦИЯМ И ЛИКВИДАЦИИ</w:t>
            </w:r>
          </w:p>
          <w:p w:rsidR="00ED2E9E" w:rsidRPr="000656B1" w:rsidRDefault="00ED2E9E" w:rsidP="0063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0656B1">
              <w:rPr>
                <w:b/>
                <w:bCs/>
                <w:sz w:val="18"/>
                <w:szCs w:val="18"/>
              </w:rPr>
              <w:t>ПОСЛЕДСТВИЙ СТИХИЙНЫХ БЕДСТВИЙ</w:t>
            </w:r>
          </w:p>
          <w:p w:rsidR="00ED2E9E" w:rsidRPr="000656B1" w:rsidRDefault="00ED2E9E" w:rsidP="0063706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656B1">
              <w:rPr>
                <w:b/>
                <w:bCs/>
                <w:sz w:val="18"/>
                <w:szCs w:val="18"/>
              </w:rPr>
              <w:t>ПО  Г. САНКТ-ПЕТЕРБУРГУ</w:t>
            </w:r>
          </w:p>
          <w:p w:rsidR="00ED2E9E" w:rsidRDefault="00ED2E9E" w:rsidP="00A26B5A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0656B1">
              <w:rPr>
                <w:b/>
                <w:bCs/>
                <w:sz w:val="24"/>
                <w:szCs w:val="24"/>
              </w:rPr>
              <w:t>Управление надзорной деятельности</w:t>
            </w:r>
          </w:p>
          <w:p w:rsidR="00ED2E9E" w:rsidRPr="000656B1" w:rsidRDefault="00ED2E9E" w:rsidP="00A26B5A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профилактической работы</w:t>
            </w:r>
          </w:p>
          <w:p w:rsidR="00ED2E9E" w:rsidRDefault="00ED2E9E" w:rsidP="00A26B5A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0656B1">
              <w:rPr>
                <w:b/>
                <w:bCs/>
                <w:sz w:val="24"/>
                <w:szCs w:val="24"/>
              </w:rPr>
              <w:t>Отдел надзорной деятельности</w:t>
            </w:r>
          </w:p>
          <w:p w:rsidR="00ED2E9E" w:rsidRPr="000656B1" w:rsidRDefault="00ED2E9E" w:rsidP="00A26B5A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профилактической работы</w:t>
            </w:r>
          </w:p>
          <w:p w:rsidR="00ED2E9E" w:rsidRPr="000656B1" w:rsidRDefault="00ED2E9E" w:rsidP="00A26B5A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0656B1">
              <w:rPr>
                <w:b/>
                <w:bCs/>
                <w:sz w:val="24"/>
                <w:szCs w:val="24"/>
              </w:rPr>
              <w:t>Пушкинского района</w:t>
            </w:r>
          </w:p>
          <w:p w:rsidR="00ED2E9E" w:rsidRPr="000656B1" w:rsidRDefault="00ED2E9E" w:rsidP="0063706B">
            <w:pPr>
              <w:pStyle w:val="1"/>
              <w:jc w:val="center"/>
              <w:rPr>
                <w:sz w:val="16"/>
                <w:szCs w:val="16"/>
              </w:rPr>
            </w:pPr>
          </w:p>
          <w:p w:rsidR="00ED2E9E" w:rsidRPr="000656B1" w:rsidRDefault="00ED2E9E" w:rsidP="0063706B">
            <w:pPr>
              <w:pStyle w:val="a3"/>
              <w:jc w:val="center"/>
              <w:rPr>
                <w:sz w:val="18"/>
                <w:szCs w:val="18"/>
              </w:rPr>
            </w:pPr>
            <w:r w:rsidRPr="000656B1">
              <w:rPr>
                <w:sz w:val="18"/>
                <w:szCs w:val="18"/>
              </w:rPr>
              <w:t>ул. Леонтьевская, д.26, Пушкин, Санкт-Петербург</w:t>
            </w:r>
          </w:p>
          <w:p w:rsidR="00ED2E9E" w:rsidRPr="000656B1" w:rsidRDefault="00ED2E9E" w:rsidP="0063706B">
            <w:pPr>
              <w:pStyle w:val="a3"/>
              <w:jc w:val="center"/>
              <w:rPr>
                <w:sz w:val="18"/>
                <w:szCs w:val="18"/>
              </w:rPr>
            </w:pPr>
            <w:r w:rsidRPr="000656B1">
              <w:rPr>
                <w:sz w:val="18"/>
                <w:szCs w:val="18"/>
              </w:rPr>
              <w:t>Тел. 466-49-80, факс 466-24-69</w:t>
            </w:r>
          </w:p>
          <w:p w:rsidR="00ED2E9E" w:rsidRPr="000656B1" w:rsidRDefault="00ED2E9E" w:rsidP="0063706B">
            <w:pPr>
              <w:pStyle w:val="1"/>
              <w:jc w:val="center"/>
              <w:rPr>
                <w:sz w:val="18"/>
                <w:szCs w:val="18"/>
              </w:rPr>
            </w:pPr>
            <w:r w:rsidRPr="000656B1">
              <w:rPr>
                <w:sz w:val="18"/>
                <w:szCs w:val="18"/>
              </w:rPr>
              <w:t>Тел. доверия: 299-99-99, тел. УН</w:t>
            </w:r>
            <w:r>
              <w:rPr>
                <w:sz w:val="18"/>
                <w:szCs w:val="18"/>
              </w:rPr>
              <w:t>ДПР</w:t>
            </w:r>
            <w:r w:rsidRPr="000656B1">
              <w:rPr>
                <w:sz w:val="18"/>
                <w:szCs w:val="18"/>
              </w:rPr>
              <w:t>: 718-25-61</w:t>
            </w:r>
          </w:p>
          <w:p w:rsidR="00ED2E9E" w:rsidRPr="00A26B5A" w:rsidRDefault="00ED2E9E" w:rsidP="0063706B">
            <w:pPr>
              <w:pStyle w:val="1"/>
              <w:jc w:val="center"/>
              <w:rPr>
                <w:sz w:val="18"/>
                <w:szCs w:val="18"/>
              </w:rPr>
            </w:pPr>
          </w:p>
          <w:p w:rsidR="00ED2E9E" w:rsidRPr="0088090C" w:rsidRDefault="00ED2E9E" w:rsidP="0063706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______ 20    г. № ________</w:t>
            </w:r>
          </w:p>
          <w:p w:rsidR="00ED2E9E" w:rsidRPr="0088090C" w:rsidRDefault="00ED2E9E" w:rsidP="0063706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№ _________ от ___</w:t>
            </w:r>
            <w:r w:rsidR="00D454B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20</w:t>
            </w:r>
            <w:r w:rsidR="00D454B1">
              <w:rPr>
                <w:sz w:val="24"/>
                <w:szCs w:val="24"/>
              </w:rPr>
              <w:t>1</w:t>
            </w:r>
            <w:r w:rsidR="00D56EE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г.</w:t>
            </w:r>
          </w:p>
          <w:p w:rsidR="00ED2E9E" w:rsidRPr="00630502" w:rsidRDefault="00ED2E9E" w:rsidP="00122561">
            <w:pPr>
              <w:jc w:val="center"/>
            </w:pPr>
          </w:p>
        </w:tc>
        <w:tc>
          <w:tcPr>
            <w:tcW w:w="5103" w:type="dxa"/>
          </w:tcPr>
          <w:p w:rsidR="00ED2E9E" w:rsidRPr="00F41929" w:rsidRDefault="00ED2E9E" w:rsidP="00F63528">
            <w:pPr>
              <w:jc w:val="center"/>
              <w:rPr>
                <w:sz w:val="28"/>
                <w:szCs w:val="28"/>
              </w:rPr>
            </w:pPr>
          </w:p>
          <w:p w:rsidR="00ED2E9E" w:rsidRPr="00F41929" w:rsidRDefault="00ED2E9E" w:rsidP="00F63528">
            <w:pPr>
              <w:jc w:val="center"/>
              <w:rPr>
                <w:sz w:val="28"/>
                <w:szCs w:val="28"/>
              </w:rPr>
            </w:pPr>
          </w:p>
          <w:p w:rsidR="00ED2E9E" w:rsidRPr="00F41929" w:rsidRDefault="00ED2E9E" w:rsidP="00F63528">
            <w:pPr>
              <w:jc w:val="center"/>
              <w:rPr>
                <w:sz w:val="28"/>
                <w:szCs w:val="28"/>
              </w:rPr>
            </w:pPr>
          </w:p>
          <w:p w:rsidR="00ED2E9E" w:rsidRPr="00F41929" w:rsidRDefault="00ED2E9E" w:rsidP="00F63528">
            <w:pPr>
              <w:jc w:val="center"/>
              <w:rPr>
                <w:sz w:val="28"/>
                <w:szCs w:val="28"/>
              </w:rPr>
            </w:pPr>
          </w:p>
          <w:p w:rsidR="002046E9" w:rsidRDefault="002046E9" w:rsidP="00F635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F4ADC" w:rsidRDefault="007D1ED7" w:rsidP="00F63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муниципальное образование</w:t>
            </w:r>
          </w:p>
          <w:p w:rsidR="007D1ED7" w:rsidRDefault="004A3544" w:rsidP="00F63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г.Павловск</w:t>
            </w:r>
          </w:p>
          <w:p w:rsidR="007D1ED7" w:rsidRDefault="007D1ED7" w:rsidP="00F63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Пушкинского района</w:t>
            </w:r>
          </w:p>
          <w:p w:rsidR="007D1ED7" w:rsidRDefault="007D1ED7" w:rsidP="00F63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г.Санкт-Петербурга</w:t>
            </w:r>
          </w:p>
          <w:p w:rsidR="00BF4ADC" w:rsidRDefault="00BF4ADC" w:rsidP="00F635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8A6" w:rsidRDefault="004A3544" w:rsidP="00F63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пер.Песчаный, д.11/16</w:t>
            </w:r>
            <w:r w:rsidR="00ED2E9E" w:rsidRPr="0095513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г.Павловск,</w:t>
            </w:r>
            <w:r w:rsidR="00ED2E9E" w:rsidRPr="00955138">
              <w:rPr>
                <w:color w:val="000000"/>
                <w:sz w:val="28"/>
                <w:szCs w:val="28"/>
              </w:rPr>
              <w:t xml:space="preserve"> </w:t>
            </w:r>
          </w:p>
          <w:p w:rsidR="00ED2E9E" w:rsidRPr="009B54A8" w:rsidRDefault="00ED2E9E" w:rsidP="007D1ED7">
            <w:pPr>
              <w:jc w:val="center"/>
              <w:rPr>
                <w:sz w:val="28"/>
                <w:szCs w:val="28"/>
              </w:rPr>
            </w:pPr>
            <w:r w:rsidRPr="00955138">
              <w:rPr>
                <w:color w:val="000000"/>
                <w:sz w:val="28"/>
                <w:szCs w:val="28"/>
              </w:rPr>
              <w:t>Санкт-Петербург</w:t>
            </w:r>
          </w:p>
        </w:tc>
      </w:tr>
    </w:tbl>
    <w:p w:rsidR="005B0D9A" w:rsidRDefault="005B0D9A" w:rsidP="005B0D9A">
      <w:p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       Отдел надзорной деятельности и профилактической работы </w:t>
      </w:r>
      <w:r>
        <w:rPr>
          <w:sz w:val="28"/>
          <w:szCs w:val="28"/>
        </w:rPr>
        <w:t>Пушкинского района управления по Пушкинскому району ГУ МЧС России по г. Санкт-Петербургу информирует Вас об оперативной обстановке с пожарами и чрезвычайными ситуациями на территории Пушкинского района.</w:t>
      </w:r>
    </w:p>
    <w:p w:rsidR="005B0D9A" w:rsidRDefault="005B0D9A" w:rsidP="005B0D9A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20.04.2020 по 26.04.2020 произошло 27 пожаров, а именно: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21.04.2020 в 12 часов 04 минуты по адресу: Санкт-Петербург, г. </w:t>
      </w:r>
      <w:proofErr w:type="gramStart"/>
      <w:r>
        <w:rPr>
          <w:sz w:val="28"/>
          <w:szCs w:val="28"/>
        </w:rPr>
        <w:t>Пушкин, Ж</w:t>
      </w:r>
      <w:proofErr w:type="gramEnd"/>
      <w:r>
        <w:rPr>
          <w:sz w:val="28"/>
          <w:szCs w:val="28"/>
        </w:rPr>
        <w:t>/Д станция Лесное (горение мусора на открытой территории площадью 8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22.04.2020 в 13 часов 04 минуты по адресу: Санкт-Петербург, г. Павловск, Елизаветинская улица, за д.10 (горение травы на открытой территории площадью 300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22.04.2020 в 13 часов 40 минут по адресу: Санкт-Петербург, г. Пушкин, </w:t>
      </w:r>
      <w:proofErr w:type="spellStart"/>
      <w:r>
        <w:rPr>
          <w:sz w:val="28"/>
          <w:szCs w:val="28"/>
        </w:rPr>
        <w:t>Новокондакопшино</w:t>
      </w:r>
      <w:proofErr w:type="spellEnd"/>
      <w:r>
        <w:rPr>
          <w:sz w:val="28"/>
          <w:szCs w:val="28"/>
        </w:rPr>
        <w:t>, за д.14 (горение травы на открытой территории площадью 150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22.04.2020 в 14 часов 36 минут по адресу: Санкт-Петербург, Шушары, Ленсоветовская дорога (горение травы на открытой территории площадью 200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22.04.2020 в 15 часов 15 минут по адресу: Санкт-Петербург, Кондакопшино, за д.5 </w:t>
      </w:r>
      <w:r>
        <w:rPr>
          <w:sz w:val="28"/>
          <w:szCs w:val="28"/>
        </w:rPr>
        <w:t>(горение мусора и травы на открытой территории площадью 700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22.04.2020 в 16 часов 12 минут по адресу: Санкт-Петербург, п. Лесное, ул. </w:t>
      </w:r>
      <w:proofErr w:type="spellStart"/>
      <w:r>
        <w:rPr>
          <w:sz w:val="29"/>
          <w:szCs w:val="29"/>
        </w:rPr>
        <w:t>Племзавод</w:t>
      </w:r>
      <w:proofErr w:type="spellEnd"/>
      <w:r>
        <w:rPr>
          <w:sz w:val="29"/>
          <w:szCs w:val="29"/>
        </w:rPr>
        <w:t xml:space="preserve">, за д.7 </w:t>
      </w:r>
      <w:r>
        <w:rPr>
          <w:sz w:val="28"/>
          <w:szCs w:val="28"/>
        </w:rPr>
        <w:t>(горение травы на открытой территории площадью 500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22.04.2020 в 17 часов 31 минуту по адресу: Санкт-Петербург, п. Шушары, ш. Петербургское, за д.64 к 1 </w:t>
      </w:r>
      <w:r>
        <w:rPr>
          <w:sz w:val="28"/>
          <w:szCs w:val="28"/>
        </w:rPr>
        <w:t>(горение мусора и травы на открытой территории площадью 800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22.04.2020 в 17 часов 48 минут по адресу: Санкт-Петербург, г.Пушкин, ш. Подбельского, за д.20 </w:t>
      </w:r>
      <w:r>
        <w:rPr>
          <w:sz w:val="28"/>
          <w:szCs w:val="28"/>
        </w:rPr>
        <w:t>(горение травы на открытой территории площадью 200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lastRenderedPageBreak/>
        <w:t xml:space="preserve">22.04.2020 в 19 часов 08 минут по адресу: Санкт-Петербург, г.Пушкин, СНТ Рехколово 5 линия, за д.37 </w:t>
      </w:r>
      <w:r>
        <w:rPr>
          <w:sz w:val="28"/>
          <w:szCs w:val="28"/>
        </w:rPr>
        <w:t>(горение мусора на открытой территории площадью 1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22.04.2020 в 20 часов 50 минут по адресу: Санкт-Петербург, п. Шушары, Витебский проспект, за д.119 </w:t>
      </w:r>
      <w:r>
        <w:rPr>
          <w:sz w:val="28"/>
          <w:szCs w:val="28"/>
        </w:rPr>
        <w:t>(горение мусора на открытой территории площадью 30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22.04.2020 в 11 час 27 минут по адресу: Санкт-Петербург, п. Лесное, ул. </w:t>
      </w:r>
      <w:proofErr w:type="spellStart"/>
      <w:r>
        <w:rPr>
          <w:sz w:val="29"/>
          <w:szCs w:val="29"/>
        </w:rPr>
        <w:t>Племзавод</w:t>
      </w:r>
      <w:proofErr w:type="spellEnd"/>
      <w:r>
        <w:rPr>
          <w:sz w:val="29"/>
          <w:szCs w:val="29"/>
        </w:rPr>
        <w:t xml:space="preserve">, за д.2 </w:t>
      </w:r>
      <w:r>
        <w:rPr>
          <w:sz w:val="28"/>
          <w:szCs w:val="28"/>
        </w:rPr>
        <w:t>(горение мусора и травы на открытой территории площадью 400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22.04.2020 в 23 часа 20 минут по адресу: Санкт-Петербург, п. Шушары (Славянка), Полоцкая </w:t>
      </w:r>
      <w:proofErr w:type="spellStart"/>
      <w:proofErr w:type="gramStart"/>
      <w:r>
        <w:rPr>
          <w:sz w:val="29"/>
          <w:szCs w:val="29"/>
        </w:rPr>
        <w:t>ул</w:t>
      </w:r>
      <w:proofErr w:type="spellEnd"/>
      <w:proofErr w:type="gramEnd"/>
      <w:r>
        <w:rPr>
          <w:sz w:val="29"/>
          <w:szCs w:val="29"/>
        </w:rPr>
        <w:t xml:space="preserve">,. за д.16 к.1 </w:t>
      </w:r>
      <w:r>
        <w:rPr>
          <w:sz w:val="28"/>
          <w:szCs w:val="28"/>
        </w:rPr>
        <w:t>(горение мусора и травы на открытой территории площадью 200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22.04.2020 в 01 час 40 минут по адресу: Санкт-Петербург, г.Пушкин, Колпинское шоссе, за д.16 </w:t>
      </w:r>
      <w:r>
        <w:rPr>
          <w:sz w:val="28"/>
          <w:szCs w:val="28"/>
        </w:rPr>
        <w:t>(в дощатом с мансардой железном здании (принадлежность не установлена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азмером 10х10 м. обгорела обстановка на площади 20 кв.м.);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22.04.2020 в 04 часа 33 минут по адресу: Санкт-Петербург, п. Шушары, Школьная ул., за д.75 </w:t>
      </w:r>
      <w:r>
        <w:rPr>
          <w:sz w:val="28"/>
          <w:szCs w:val="28"/>
        </w:rPr>
        <w:t xml:space="preserve">(сгорел и разобран цельнометаллический размером 15х30 высотой 8м. </w:t>
      </w:r>
      <w:proofErr w:type="gramStart"/>
      <w:r>
        <w:rPr>
          <w:sz w:val="28"/>
          <w:szCs w:val="28"/>
        </w:rPr>
        <w:t>ангар</w:t>
      </w:r>
      <w:proofErr w:type="gramEnd"/>
      <w:r>
        <w:rPr>
          <w:sz w:val="28"/>
          <w:szCs w:val="28"/>
        </w:rPr>
        <w:t xml:space="preserve"> принадлежавший ООО «ДАЛЬПИТЕРСТРОЙ»);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22.04.2020 в 13 часов 28 минут по адресу: Санкт-Петербург, г.Пушкин, Киевское шоссе 31 км</w:t>
      </w:r>
      <w:proofErr w:type="gramStart"/>
      <w:r>
        <w:rPr>
          <w:sz w:val="29"/>
          <w:szCs w:val="29"/>
        </w:rPr>
        <w:t>.</w:t>
      </w:r>
      <w:proofErr w:type="gram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орение мусора и травы на открытой территории площадью 1000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22.04.2020 в 19 часов 22 минут по адресу: Санкт-Петербург, п. Шушары, Софийская ул., за д.118 </w:t>
      </w:r>
      <w:r>
        <w:rPr>
          <w:sz w:val="28"/>
          <w:szCs w:val="28"/>
        </w:rPr>
        <w:t>(горение мусора на площади 30 кв.м и трава на открытой территории площадью 500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9"/>
          <w:szCs w:val="29"/>
        </w:rPr>
        <w:t xml:space="preserve">22.04.2020 в 20 часов 25 минут по адресу: Санкт-Петербург, Садоводство «ДОНИ» </w:t>
      </w:r>
      <w:r>
        <w:rPr>
          <w:sz w:val="28"/>
          <w:szCs w:val="28"/>
        </w:rPr>
        <w:t>(горение мусора и травы на открытой территории площадью 700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9"/>
          <w:szCs w:val="29"/>
        </w:rPr>
        <w:t xml:space="preserve">25.04.2020 в 0 часов 39 минут по адресу: Санкт-Петербург, г.Пушкин, Конюшенная ул., за д.39 </w:t>
      </w:r>
      <w:r>
        <w:rPr>
          <w:sz w:val="28"/>
          <w:szCs w:val="28"/>
        </w:rPr>
        <w:t>(в подвальном помещении жилого дома в кафе «МИМИНО» размером 2х3 метра обгорели три холодильника и продукция на стеллажах на общей площади 4 кв.м.);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25.04.2020 в 02 часа 33 минут по адресу: Санкт-Петербург, п. Шушары, Колпинское ш., за д.5 </w:t>
      </w:r>
      <w:r>
        <w:rPr>
          <w:sz w:val="28"/>
          <w:szCs w:val="28"/>
        </w:rPr>
        <w:t>(горение мусора на площади 1,5 кв.м);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25.04.2020 в 15 часов 30 минут по адресу: Санкт-Петербург, п. Александровская, Пулковская ул., за д.5 </w:t>
      </w:r>
      <w:r>
        <w:rPr>
          <w:sz w:val="28"/>
          <w:szCs w:val="28"/>
        </w:rPr>
        <w:t>(горение травы на открытой территории площадью 400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25.04.2020 в 18 часов 35 минут по адресу: Санкт-Петербург, п. Шушары, Московское ш., за д.266 </w:t>
      </w:r>
      <w:r>
        <w:rPr>
          <w:sz w:val="28"/>
          <w:szCs w:val="28"/>
        </w:rPr>
        <w:t>(тление торфа на площади 1кв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25.04.2020 в 20 часов 13 минут по адресу: Санкт-Петербург, п. Динамо, </w:t>
      </w:r>
      <w:proofErr w:type="gramStart"/>
      <w:r>
        <w:rPr>
          <w:sz w:val="29"/>
          <w:szCs w:val="29"/>
        </w:rPr>
        <w:t>Пионерская</w:t>
      </w:r>
      <w:proofErr w:type="gramEnd"/>
      <w:r>
        <w:rPr>
          <w:sz w:val="29"/>
          <w:szCs w:val="29"/>
        </w:rPr>
        <w:t xml:space="preserve"> ул., за д.17 </w:t>
      </w:r>
      <w:r>
        <w:rPr>
          <w:sz w:val="28"/>
          <w:szCs w:val="28"/>
        </w:rPr>
        <w:t>(горение мусора на открытой территории на площади 10 кв. метров);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9"/>
          <w:szCs w:val="29"/>
        </w:rPr>
        <w:t xml:space="preserve">25.04.2020 в 22 часа 06 минут по адресу: Санкт-Петербург, г.Пушкин, Рехколовское ш., за д.75 </w:t>
      </w:r>
      <w:r>
        <w:rPr>
          <w:sz w:val="28"/>
          <w:szCs w:val="28"/>
        </w:rPr>
        <w:t>(горение травы  на площади 50 кв.м);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9"/>
          <w:szCs w:val="29"/>
        </w:rPr>
        <w:t xml:space="preserve">26.04.2020 в 16 часов 58 минут по адресу: Санкт-Петербург, п. Шушары, Новгородский проспект, за д.10 </w:t>
      </w:r>
      <w:r>
        <w:rPr>
          <w:sz w:val="28"/>
          <w:szCs w:val="28"/>
        </w:rPr>
        <w:t>(сгорела и разобрана дощатая крытая рубероидом, размером 2х4м. бесхозная постройка);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9"/>
          <w:szCs w:val="29"/>
        </w:rPr>
        <w:lastRenderedPageBreak/>
        <w:t xml:space="preserve"> 26.04.2020 в 18 часов 55 минут по адресу: Санкт-Петербург, п. Шушары, Новгородский проспект, за д.10 </w:t>
      </w:r>
      <w:r>
        <w:rPr>
          <w:sz w:val="28"/>
          <w:szCs w:val="28"/>
        </w:rPr>
        <w:t>(в дощатой размером 1.5х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кв.м крытой рубероидом бесхозной садовой постройке частично обгорела дверь и крыша);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9"/>
          <w:szCs w:val="29"/>
        </w:rPr>
        <w:t xml:space="preserve">26.04.2020 в 18 часов 59 минут по адресу: Санкт-Петербург, п. Шушары, </w:t>
      </w:r>
      <w:proofErr w:type="gramStart"/>
      <w:r>
        <w:rPr>
          <w:sz w:val="29"/>
          <w:szCs w:val="29"/>
        </w:rPr>
        <w:t>Валдайская</w:t>
      </w:r>
      <w:proofErr w:type="gramEnd"/>
      <w:r>
        <w:rPr>
          <w:sz w:val="29"/>
          <w:szCs w:val="29"/>
        </w:rPr>
        <w:t xml:space="preserve"> ул., за д.1 </w:t>
      </w:r>
      <w:r>
        <w:rPr>
          <w:sz w:val="28"/>
          <w:szCs w:val="28"/>
        </w:rPr>
        <w:t>(горение мусора в контейнере);</w:t>
      </w:r>
    </w:p>
    <w:p w:rsidR="005B0D9A" w:rsidRDefault="005B0D9A" w:rsidP="005B0D9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9"/>
          <w:szCs w:val="29"/>
        </w:rPr>
        <w:t xml:space="preserve">25.04.2020 в 19 часов 09 минут по адресу: Санкт-Петербург, г.Пушкин, </w:t>
      </w:r>
      <w:proofErr w:type="spellStart"/>
      <w:r>
        <w:rPr>
          <w:sz w:val="29"/>
          <w:szCs w:val="29"/>
        </w:rPr>
        <w:t>Катлинская</w:t>
      </w:r>
      <w:proofErr w:type="spellEnd"/>
      <w:r>
        <w:rPr>
          <w:sz w:val="29"/>
          <w:szCs w:val="29"/>
        </w:rPr>
        <w:t xml:space="preserve"> дорога</w:t>
      </w:r>
      <w:proofErr w:type="gramStart"/>
      <w:r>
        <w:rPr>
          <w:sz w:val="29"/>
          <w:szCs w:val="29"/>
        </w:rPr>
        <w:t xml:space="preserve">., </w:t>
      </w:r>
      <w:proofErr w:type="gramEnd"/>
      <w:r>
        <w:rPr>
          <w:sz w:val="29"/>
          <w:szCs w:val="29"/>
        </w:rPr>
        <w:t xml:space="preserve">за д.30 </w:t>
      </w:r>
      <w:r>
        <w:rPr>
          <w:sz w:val="28"/>
          <w:szCs w:val="28"/>
        </w:rPr>
        <w:t>(горение мусора и травы  на площади 800 кв.м);</w:t>
      </w:r>
    </w:p>
    <w:p w:rsidR="005B0D9A" w:rsidRDefault="005B0D9A" w:rsidP="005B0D9A">
      <w:pPr>
        <w:pStyle w:val="a7"/>
        <w:ind w:right="119"/>
        <w:jc w:val="both"/>
        <w:rPr>
          <w:sz w:val="28"/>
          <w:szCs w:val="28"/>
        </w:rPr>
      </w:pPr>
    </w:p>
    <w:p w:rsidR="007D1ED7" w:rsidRDefault="007D1ED7" w:rsidP="001F1A9C">
      <w:pPr>
        <w:ind w:right="119"/>
        <w:jc w:val="both"/>
        <w:rPr>
          <w:sz w:val="29"/>
          <w:szCs w:val="29"/>
        </w:rPr>
      </w:pPr>
      <w:bookmarkStart w:id="0" w:name="_GoBack"/>
      <w:bookmarkEnd w:id="0"/>
    </w:p>
    <w:p w:rsidR="00630C32" w:rsidRDefault="00630C32" w:rsidP="001F1A9C">
      <w:pPr>
        <w:ind w:right="119"/>
        <w:jc w:val="both"/>
        <w:rPr>
          <w:sz w:val="29"/>
          <w:szCs w:val="29"/>
        </w:rPr>
      </w:pPr>
    </w:p>
    <w:p w:rsidR="00630C32" w:rsidRDefault="00630C32" w:rsidP="001F1A9C">
      <w:pPr>
        <w:ind w:right="119"/>
        <w:jc w:val="both"/>
        <w:rPr>
          <w:sz w:val="29"/>
          <w:szCs w:val="29"/>
        </w:rPr>
      </w:pPr>
    </w:p>
    <w:p w:rsidR="00ED2E9E" w:rsidRPr="008A0E78" w:rsidRDefault="00D7578E" w:rsidP="00597A33">
      <w:pPr>
        <w:rPr>
          <w:sz w:val="29"/>
          <w:szCs w:val="29"/>
        </w:rPr>
      </w:pPr>
      <w:r>
        <w:rPr>
          <w:sz w:val="29"/>
          <w:szCs w:val="29"/>
        </w:rPr>
        <w:t>Заместитель н</w:t>
      </w:r>
      <w:r w:rsidR="00ED2E9E" w:rsidRPr="008A0E78">
        <w:rPr>
          <w:sz w:val="29"/>
          <w:szCs w:val="29"/>
        </w:rPr>
        <w:t>ачальник</w:t>
      </w:r>
      <w:r>
        <w:rPr>
          <w:sz w:val="29"/>
          <w:szCs w:val="29"/>
        </w:rPr>
        <w:t>а</w:t>
      </w:r>
      <w:r w:rsidR="00ED2E9E" w:rsidRPr="008A0E78">
        <w:rPr>
          <w:sz w:val="29"/>
          <w:szCs w:val="29"/>
        </w:rPr>
        <w:t xml:space="preserve"> </w:t>
      </w:r>
      <w:r w:rsidR="00597A33">
        <w:rPr>
          <w:sz w:val="29"/>
          <w:szCs w:val="29"/>
        </w:rPr>
        <w:t xml:space="preserve">отдела </w:t>
      </w:r>
      <w:r w:rsidR="00ED2E9E" w:rsidRPr="008A0E78">
        <w:rPr>
          <w:sz w:val="29"/>
          <w:szCs w:val="29"/>
        </w:rPr>
        <w:tab/>
      </w:r>
      <w:r w:rsidR="00ED2E9E" w:rsidRPr="008A0E78">
        <w:rPr>
          <w:sz w:val="29"/>
          <w:szCs w:val="29"/>
        </w:rPr>
        <w:tab/>
      </w:r>
      <w:r w:rsidR="00ED2E9E" w:rsidRPr="008A0E78">
        <w:rPr>
          <w:sz w:val="29"/>
          <w:szCs w:val="29"/>
        </w:rPr>
        <w:tab/>
      </w:r>
      <w:r w:rsidR="00ED2E9E">
        <w:rPr>
          <w:sz w:val="29"/>
          <w:szCs w:val="29"/>
        </w:rPr>
        <w:t xml:space="preserve">         </w:t>
      </w:r>
      <w:r w:rsidR="0062167B">
        <w:rPr>
          <w:sz w:val="29"/>
          <w:szCs w:val="29"/>
        </w:rPr>
        <w:t xml:space="preserve">        </w:t>
      </w:r>
      <w:r w:rsidR="002046E9">
        <w:rPr>
          <w:sz w:val="29"/>
          <w:szCs w:val="29"/>
        </w:rPr>
        <w:t xml:space="preserve">               </w:t>
      </w:r>
      <w:r>
        <w:rPr>
          <w:sz w:val="29"/>
          <w:szCs w:val="29"/>
        </w:rPr>
        <w:t xml:space="preserve">    В.В.Григорьев</w:t>
      </w:r>
    </w:p>
    <w:p w:rsidR="007D1ED7" w:rsidRDefault="007D1ED7" w:rsidP="00BD21EC">
      <w:pPr>
        <w:rPr>
          <w:sz w:val="18"/>
          <w:szCs w:val="18"/>
        </w:rPr>
      </w:pPr>
    </w:p>
    <w:p w:rsidR="007D1ED7" w:rsidRDefault="007D1ED7" w:rsidP="00BD21EC">
      <w:pPr>
        <w:rPr>
          <w:sz w:val="18"/>
          <w:szCs w:val="18"/>
        </w:rPr>
      </w:pPr>
    </w:p>
    <w:p w:rsidR="007D1ED7" w:rsidRDefault="007D1ED7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1F1A9C" w:rsidRDefault="001F1A9C" w:rsidP="00BD21EC">
      <w:pPr>
        <w:rPr>
          <w:sz w:val="18"/>
          <w:szCs w:val="18"/>
        </w:rPr>
      </w:pPr>
    </w:p>
    <w:p w:rsidR="00D56EED" w:rsidRDefault="000378A6" w:rsidP="00BD21EC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2046E9">
        <w:rPr>
          <w:sz w:val="18"/>
          <w:szCs w:val="18"/>
        </w:rPr>
        <w:t>Зуева Н.Н.</w:t>
      </w:r>
    </w:p>
    <w:p w:rsidR="000378A6" w:rsidRPr="00597A33" w:rsidRDefault="000378A6" w:rsidP="00BD21EC">
      <w:pPr>
        <w:rPr>
          <w:sz w:val="18"/>
          <w:szCs w:val="18"/>
        </w:rPr>
      </w:pPr>
      <w:r>
        <w:rPr>
          <w:sz w:val="18"/>
          <w:szCs w:val="18"/>
        </w:rPr>
        <w:t>Тел: 8-</w:t>
      </w:r>
      <w:r w:rsidR="002046E9">
        <w:rPr>
          <w:sz w:val="18"/>
          <w:szCs w:val="18"/>
        </w:rPr>
        <w:t>951-684-42-03</w:t>
      </w:r>
    </w:p>
    <w:sectPr w:rsidR="000378A6" w:rsidRPr="00597A33" w:rsidSect="00624F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2B2"/>
    <w:multiLevelType w:val="hybridMultilevel"/>
    <w:tmpl w:val="F4E2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2DD9"/>
    <w:multiLevelType w:val="hybridMultilevel"/>
    <w:tmpl w:val="49DE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4E7E"/>
    <w:multiLevelType w:val="hybridMultilevel"/>
    <w:tmpl w:val="898A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22561"/>
    <w:rsid w:val="000378A6"/>
    <w:rsid w:val="00040D1F"/>
    <w:rsid w:val="0005514E"/>
    <w:rsid w:val="000656B1"/>
    <w:rsid w:val="000A78C0"/>
    <w:rsid w:val="000B42F9"/>
    <w:rsid w:val="00106B99"/>
    <w:rsid w:val="00121378"/>
    <w:rsid w:val="00122561"/>
    <w:rsid w:val="001300B0"/>
    <w:rsid w:val="001353C4"/>
    <w:rsid w:val="00140487"/>
    <w:rsid w:val="0016384E"/>
    <w:rsid w:val="00164C5D"/>
    <w:rsid w:val="001C2382"/>
    <w:rsid w:val="001D164E"/>
    <w:rsid w:val="001F1A9C"/>
    <w:rsid w:val="002046E9"/>
    <w:rsid w:val="002077B9"/>
    <w:rsid w:val="00210B0A"/>
    <w:rsid w:val="00264A6C"/>
    <w:rsid w:val="002703AD"/>
    <w:rsid w:val="0027055A"/>
    <w:rsid w:val="00292424"/>
    <w:rsid w:val="002E0721"/>
    <w:rsid w:val="002F49A7"/>
    <w:rsid w:val="00311241"/>
    <w:rsid w:val="00332A0C"/>
    <w:rsid w:val="00363734"/>
    <w:rsid w:val="003B055D"/>
    <w:rsid w:val="003C07D1"/>
    <w:rsid w:val="003D280E"/>
    <w:rsid w:val="003F7C1A"/>
    <w:rsid w:val="004006BF"/>
    <w:rsid w:val="00405F78"/>
    <w:rsid w:val="004562CE"/>
    <w:rsid w:val="00456F6E"/>
    <w:rsid w:val="004A3544"/>
    <w:rsid w:val="004A4E3A"/>
    <w:rsid w:val="004C0D5F"/>
    <w:rsid w:val="00500CD3"/>
    <w:rsid w:val="00505F14"/>
    <w:rsid w:val="00521CCB"/>
    <w:rsid w:val="00533934"/>
    <w:rsid w:val="0053704A"/>
    <w:rsid w:val="005517E1"/>
    <w:rsid w:val="00564A69"/>
    <w:rsid w:val="00571E6F"/>
    <w:rsid w:val="00597A33"/>
    <w:rsid w:val="005A0801"/>
    <w:rsid w:val="005A3DA6"/>
    <w:rsid w:val="005B0D9A"/>
    <w:rsid w:val="005B694F"/>
    <w:rsid w:val="005C5952"/>
    <w:rsid w:val="005D221F"/>
    <w:rsid w:val="005D4E68"/>
    <w:rsid w:val="00604E5F"/>
    <w:rsid w:val="006064E5"/>
    <w:rsid w:val="00606EC7"/>
    <w:rsid w:val="00615102"/>
    <w:rsid w:val="0062167B"/>
    <w:rsid w:val="00624F73"/>
    <w:rsid w:val="00630502"/>
    <w:rsid w:val="00630C32"/>
    <w:rsid w:val="0063706B"/>
    <w:rsid w:val="00645DF4"/>
    <w:rsid w:val="00650636"/>
    <w:rsid w:val="00662F09"/>
    <w:rsid w:val="00692F31"/>
    <w:rsid w:val="006B447C"/>
    <w:rsid w:val="007001CE"/>
    <w:rsid w:val="007005DF"/>
    <w:rsid w:val="00703D74"/>
    <w:rsid w:val="007324FF"/>
    <w:rsid w:val="00740650"/>
    <w:rsid w:val="0074100E"/>
    <w:rsid w:val="00762CAE"/>
    <w:rsid w:val="00782DE6"/>
    <w:rsid w:val="00786DB4"/>
    <w:rsid w:val="007B0E5F"/>
    <w:rsid w:val="007C4B25"/>
    <w:rsid w:val="007C781E"/>
    <w:rsid w:val="007D1ED7"/>
    <w:rsid w:val="00801BF6"/>
    <w:rsid w:val="00825CD8"/>
    <w:rsid w:val="00832DC0"/>
    <w:rsid w:val="00836913"/>
    <w:rsid w:val="00847015"/>
    <w:rsid w:val="00871706"/>
    <w:rsid w:val="00880112"/>
    <w:rsid w:val="0088090C"/>
    <w:rsid w:val="008A0E78"/>
    <w:rsid w:val="008B2EB4"/>
    <w:rsid w:val="008D45EA"/>
    <w:rsid w:val="008E48CC"/>
    <w:rsid w:val="008F0631"/>
    <w:rsid w:val="00955138"/>
    <w:rsid w:val="00962533"/>
    <w:rsid w:val="009B54A8"/>
    <w:rsid w:val="009C27DF"/>
    <w:rsid w:val="009C4ADA"/>
    <w:rsid w:val="009C7BC0"/>
    <w:rsid w:val="00A0716A"/>
    <w:rsid w:val="00A26B5A"/>
    <w:rsid w:val="00A715F5"/>
    <w:rsid w:val="00AA6A4F"/>
    <w:rsid w:val="00AE7C0A"/>
    <w:rsid w:val="00AF303B"/>
    <w:rsid w:val="00B27BD3"/>
    <w:rsid w:val="00B314B8"/>
    <w:rsid w:val="00B3207A"/>
    <w:rsid w:val="00B375D5"/>
    <w:rsid w:val="00B5660D"/>
    <w:rsid w:val="00B626C6"/>
    <w:rsid w:val="00B627FF"/>
    <w:rsid w:val="00B861A4"/>
    <w:rsid w:val="00B91A62"/>
    <w:rsid w:val="00BD21EC"/>
    <w:rsid w:val="00BE6550"/>
    <w:rsid w:val="00BF4ADC"/>
    <w:rsid w:val="00C00955"/>
    <w:rsid w:val="00C06CFF"/>
    <w:rsid w:val="00C10B59"/>
    <w:rsid w:val="00C41137"/>
    <w:rsid w:val="00C51129"/>
    <w:rsid w:val="00C63D82"/>
    <w:rsid w:val="00C824B1"/>
    <w:rsid w:val="00CB4196"/>
    <w:rsid w:val="00CE7612"/>
    <w:rsid w:val="00CF54D2"/>
    <w:rsid w:val="00D01C26"/>
    <w:rsid w:val="00D454B1"/>
    <w:rsid w:val="00D56EED"/>
    <w:rsid w:val="00D755D5"/>
    <w:rsid w:val="00D7578E"/>
    <w:rsid w:val="00D90953"/>
    <w:rsid w:val="00D96337"/>
    <w:rsid w:val="00DC0C47"/>
    <w:rsid w:val="00DE2A38"/>
    <w:rsid w:val="00EA56CB"/>
    <w:rsid w:val="00ED1E98"/>
    <w:rsid w:val="00ED2E9E"/>
    <w:rsid w:val="00ED3B92"/>
    <w:rsid w:val="00ED60BD"/>
    <w:rsid w:val="00ED746B"/>
    <w:rsid w:val="00EF13DB"/>
    <w:rsid w:val="00EF1E42"/>
    <w:rsid w:val="00EF3936"/>
    <w:rsid w:val="00EF5A0B"/>
    <w:rsid w:val="00F41929"/>
    <w:rsid w:val="00F424D7"/>
    <w:rsid w:val="00F63528"/>
    <w:rsid w:val="00F7660E"/>
    <w:rsid w:val="00F8672A"/>
    <w:rsid w:val="00FB16BC"/>
    <w:rsid w:val="00FC083F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6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2561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122561"/>
    <w:pPr>
      <w:keepNext/>
      <w:jc w:val="center"/>
      <w:outlineLvl w:val="2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FC08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FC083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22561"/>
    <w:rPr>
      <w:b/>
      <w:bCs/>
    </w:rPr>
  </w:style>
  <w:style w:type="character" w:customStyle="1" w:styleId="a4">
    <w:name w:val="Основной текст Знак"/>
    <w:link w:val="a3"/>
    <w:uiPriority w:val="99"/>
    <w:semiHidden/>
    <w:rsid w:val="00FC083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E4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C083F"/>
    <w:rPr>
      <w:sz w:val="2"/>
      <w:szCs w:val="2"/>
    </w:rPr>
  </w:style>
  <w:style w:type="paragraph" w:customStyle="1" w:styleId="1">
    <w:name w:val="Обычный1"/>
    <w:uiPriority w:val="99"/>
    <w:rsid w:val="002E0721"/>
    <w:pPr>
      <w:widowControl w:val="0"/>
    </w:pPr>
  </w:style>
  <w:style w:type="paragraph" w:styleId="a7">
    <w:name w:val="List Paragraph"/>
    <w:basedOn w:val="a"/>
    <w:uiPriority w:val="99"/>
    <w:qFormat/>
    <w:rsid w:val="00B566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2020-03-20T05:31:00Z</cp:lastPrinted>
  <dcterms:created xsi:type="dcterms:W3CDTF">2020-03-20T05:31:00Z</dcterms:created>
  <dcterms:modified xsi:type="dcterms:W3CDTF">2020-04-27T14:56:00Z</dcterms:modified>
</cp:coreProperties>
</file>