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AC" w:rsidRPr="00E66135" w:rsidRDefault="006F2DAC" w:rsidP="006F2DAC">
      <w:pPr>
        <w:rPr>
          <w:rFonts w:ascii="Times New Roman" w:hAnsi="Times New Roman" w:cs="Times New Roman"/>
          <w:sz w:val="36"/>
          <w:szCs w:val="36"/>
        </w:rPr>
      </w:pPr>
      <w:r w:rsidRPr="00E66135">
        <w:rPr>
          <w:rFonts w:ascii="Times New Roman" w:hAnsi="Times New Roman" w:cs="Times New Roman"/>
          <w:noProof/>
          <w:sz w:val="36"/>
          <w:szCs w:val="36"/>
          <w:lang w:eastAsia="ru-RU"/>
        </w:rPr>
        <w:drawing>
          <wp:inline distT="0" distB="0" distL="0" distR="0" wp14:anchorId="6EA39D55" wp14:editId="15D7A8F0">
            <wp:extent cx="554355"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 cy="683895"/>
                    </a:xfrm>
                    <a:prstGeom prst="rect">
                      <a:avLst/>
                    </a:prstGeom>
                    <a:noFill/>
                    <a:ln>
                      <a:noFill/>
                    </a:ln>
                  </pic:spPr>
                </pic:pic>
              </a:graphicData>
            </a:graphic>
          </wp:inline>
        </w:drawing>
      </w:r>
    </w:p>
    <w:p w:rsidR="006F2DAC" w:rsidRPr="00E66135" w:rsidRDefault="006F2DAC" w:rsidP="006F2DAC">
      <w:pPr>
        <w:rPr>
          <w:rFonts w:ascii="Times New Roman" w:hAnsi="Times New Roman" w:cs="Times New Roman"/>
          <w:sz w:val="36"/>
          <w:szCs w:val="36"/>
        </w:rPr>
      </w:pPr>
    </w:p>
    <w:p w:rsidR="006F2DAC" w:rsidRPr="00E66135" w:rsidRDefault="006F2DAC" w:rsidP="006F2DAC">
      <w:pPr>
        <w:widowControl w:val="0"/>
        <w:autoSpaceDE w:val="0"/>
        <w:autoSpaceDN w:val="0"/>
        <w:adjustRightInd w:val="0"/>
        <w:rPr>
          <w:rFonts w:ascii="Times New Roman" w:hAnsi="Times New Roman" w:cs="Times New Roman"/>
          <w:b/>
          <w:sz w:val="36"/>
          <w:szCs w:val="36"/>
        </w:rPr>
      </w:pPr>
      <w:r w:rsidRPr="00E66135">
        <w:rPr>
          <w:rFonts w:ascii="Times New Roman" w:hAnsi="Times New Roman" w:cs="Times New Roman"/>
          <w:b/>
          <w:sz w:val="36"/>
          <w:szCs w:val="36"/>
        </w:rPr>
        <w:t>Муниципальный Совет внутригородского муниципального образования города федерального значения Санкт-Петербурга город Павловск</w:t>
      </w:r>
    </w:p>
    <w:p w:rsidR="006F2DAC" w:rsidRPr="006771C6" w:rsidRDefault="006F2DAC" w:rsidP="006F2DAC">
      <w:pPr>
        <w:rPr>
          <w:rFonts w:ascii="Times New Roman" w:hAnsi="Times New Roman" w:cs="Times New Roman"/>
          <w:b/>
          <w:sz w:val="28"/>
          <w:szCs w:val="28"/>
        </w:rPr>
      </w:pPr>
    </w:p>
    <w:p w:rsidR="006F2DAC" w:rsidRPr="00E66135" w:rsidRDefault="006F2DAC" w:rsidP="006F2DAC">
      <w:pPr>
        <w:rPr>
          <w:rFonts w:ascii="Times New Roman" w:hAnsi="Times New Roman" w:cs="Times New Roman"/>
          <w:b/>
          <w:sz w:val="36"/>
          <w:szCs w:val="36"/>
        </w:rPr>
      </w:pPr>
      <w:r w:rsidRPr="00E66135">
        <w:rPr>
          <w:rFonts w:ascii="Times New Roman" w:hAnsi="Times New Roman" w:cs="Times New Roman"/>
          <w:b/>
          <w:sz w:val="36"/>
          <w:szCs w:val="36"/>
        </w:rPr>
        <w:t>РЕШЕНИЕ</w:t>
      </w:r>
    </w:p>
    <w:p w:rsidR="002475C9" w:rsidRPr="006771C6" w:rsidRDefault="002475C9" w:rsidP="002475C9">
      <w:pPr>
        <w:suppressAutoHyphens/>
        <w:rPr>
          <w:rFonts w:ascii="Times New Roman" w:hAnsi="Times New Roman" w:cs="Times New Roman"/>
          <w:sz w:val="28"/>
          <w:szCs w:val="28"/>
        </w:rPr>
      </w:pPr>
    </w:p>
    <w:p w:rsidR="002475C9" w:rsidRPr="006771C6" w:rsidRDefault="002475C9" w:rsidP="00B64982">
      <w:pPr>
        <w:suppressAutoHyphens/>
        <w:jc w:val="left"/>
        <w:rPr>
          <w:rFonts w:ascii="Times New Roman" w:hAnsi="Times New Roman" w:cs="Times New Roman"/>
          <w:b/>
          <w:sz w:val="28"/>
          <w:szCs w:val="28"/>
        </w:rPr>
      </w:pPr>
      <w:r w:rsidRPr="006771C6">
        <w:rPr>
          <w:rFonts w:ascii="Times New Roman" w:hAnsi="Times New Roman" w:cs="Times New Roman"/>
          <w:b/>
          <w:sz w:val="28"/>
          <w:szCs w:val="28"/>
        </w:rPr>
        <w:t xml:space="preserve">от </w:t>
      </w:r>
      <w:r w:rsidR="00A02461" w:rsidRPr="006771C6">
        <w:rPr>
          <w:rFonts w:ascii="Times New Roman" w:hAnsi="Times New Roman" w:cs="Times New Roman"/>
          <w:b/>
          <w:sz w:val="28"/>
          <w:szCs w:val="28"/>
        </w:rPr>
        <w:t>2</w:t>
      </w:r>
      <w:r w:rsidR="00CA4551" w:rsidRPr="006771C6">
        <w:rPr>
          <w:rFonts w:ascii="Times New Roman" w:hAnsi="Times New Roman" w:cs="Times New Roman"/>
          <w:b/>
          <w:sz w:val="28"/>
          <w:szCs w:val="28"/>
        </w:rPr>
        <w:t>7</w:t>
      </w:r>
      <w:r w:rsidRPr="006771C6">
        <w:rPr>
          <w:rFonts w:ascii="Times New Roman" w:hAnsi="Times New Roman" w:cs="Times New Roman"/>
          <w:b/>
          <w:sz w:val="28"/>
          <w:szCs w:val="28"/>
        </w:rPr>
        <w:t xml:space="preserve"> </w:t>
      </w:r>
      <w:r w:rsidR="00CA4551" w:rsidRPr="006771C6">
        <w:rPr>
          <w:rFonts w:ascii="Times New Roman" w:hAnsi="Times New Roman" w:cs="Times New Roman"/>
          <w:b/>
          <w:sz w:val="28"/>
          <w:szCs w:val="28"/>
        </w:rPr>
        <w:t xml:space="preserve">апреля </w:t>
      </w:r>
      <w:r w:rsidRPr="006771C6">
        <w:rPr>
          <w:rFonts w:ascii="Times New Roman" w:hAnsi="Times New Roman" w:cs="Times New Roman"/>
          <w:b/>
          <w:sz w:val="28"/>
          <w:szCs w:val="28"/>
        </w:rPr>
        <w:t xml:space="preserve">  20</w:t>
      </w:r>
      <w:r w:rsidR="00CA4551" w:rsidRPr="006771C6">
        <w:rPr>
          <w:rFonts w:ascii="Times New Roman" w:hAnsi="Times New Roman" w:cs="Times New Roman"/>
          <w:b/>
          <w:sz w:val="28"/>
          <w:szCs w:val="28"/>
        </w:rPr>
        <w:t>22</w:t>
      </w:r>
      <w:r w:rsidR="00B64982">
        <w:rPr>
          <w:rFonts w:ascii="Times New Roman" w:hAnsi="Times New Roman" w:cs="Times New Roman"/>
          <w:b/>
          <w:sz w:val="28"/>
          <w:szCs w:val="28"/>
        </w:rPr>
        <w:t xml:space="preserve">  года</w:t>
      </w:r>
      <w:r w:rsidR="00B64982">
        <w:rPr>
          <w:rFonts w:ascii="Times New Roman" w:hAnsi="Times New Roman" w:cs="Times New Roman"/>
          <w:b/>
          <w:sz w:val="28"/>
          <w:szCs w:val="28"/>
        </w:rPr>
        <w:tab/>
      </w:r>
      <w:r w:rsidR="00B64982">
        <w:rPr>
          <w:rFonts w:ascii="Times New Roman" w:hAnsi="Times New Roman" w:cs="Times New Roman"/>
          <w:b/>
          <w:sz w:val="28"/>
          <w:szCs w:val="28"/>
        </w:rPr>
        <w:tab/>
      </w:r>
      <w:r w:rsidR="00B64982">
        <w:rPr>
          <w:rFonts w:ascii="Times New Roman" w:hAnsi="Times New Roman" w:cs="Times New Roman"/>
          <w:b/>
          <w:sz w:val="28"/>
          <w:szCs w:val="28"/>
        </w:rPr>
        <w:tab/>
      </w:r>
      <w:r w:rsidR="00B64982">
        <w:rPr>
          <w:rFonts w:ascii="Times New Roman" w:hAnsi="Times New Roman" w:cs="Times New Roman"/>
          <w:b/>
          <w:sz w:val="28"/>
          <w:szCs w:val="28"/>
        </w:rPr>
        <w:tab/>
      </w:r>
      <w:r w:rsidRPr="006771C6">
        <w:rPr>
          <w:rFonts w:ascii="Times New Roman" w:hAnsi="Times New Roman" w:cs="Times New Roman"/>
          <w:b/>
          <w:sz w:val="28"/>
          <w:szCs w:val="28"/>
        </w:rPr>
        <w:tab/>
      </w:r>
      <w:r w:rsidRPr="006771C6">
        <w:rPr>
          <w:rFonts w:ascii="Times New Roman" w:hAnsi="Times New Roman" w:cs="Times New Roman"/>
          <w:b/>
          <w:sz w:val="28"/>
          <w:szCs w:val="28"/>
        </w:rPr>
        <w:tab/>
      </w:r>
      <w:r w:rsidR="00B64982">
        <w:rPr>
          <w:rFonts w:ascii="Times New Roman" w:hAnsi="Times New Roman" w:cs="Times New Roman"/>
          <w:b/>
          <w:sz w:val="28"/>
          <w:szCs w:val="28"/>
        </w:rPr>
        <w:t xml:space="preserve">              </w:t>
      </w:r>
      <w:r w:rsidRPr="006771C6">
        <w:rPr>
          <w:rFonts w:ascii="Times New Roman" w:hAnsi="Times New Roman" w:cs="Times New Roman"/>
          <w:b/>
          <w:sz w:val="28"/>
          <w:szCs w:val="28"/>
        </w:rPr>
        <w:t xml:space="preserve">№ </w:t>
      </w:r>
      <w:r w:rsidR="00CA4551" w:rsidRPr="006771C6">
        <w:rPr>
          <w:rFonts w:ascii="Times New Roman" w:hAnsi="Times New Roman" w:cs="Times New Roman"/>
          <w:b/>
          <w:sz w:val="28"/>
          <w:szCs w:val="28"/>
        </w:rPr>
        <w:t>3/</w:t>
      </w:r>
      <w:r w:rsidR="002452BF">
        <w:rPr>
          <w:rFonts w:ascii="Times New Roman" w:hAnsi="Times New Roman" w:cs="Times New Roman"/>
          <w:b/>
          <w:sz w:val="28"/>
          <w:szCs w:val="28"/>
        </w:rPr>
        <w:t>4</w:t>
      </w:r>
      <w:r w:rsidRPr="006771C6">
        <w:rPr>
          <w:rFonts w:ascii="Times New Roman" w:hAnsi="Times New Roman" w:cs="Times New Roman"/>
          <w:b/>
          <w:sz w:val="28"/>
          <w:szCs w:val="28"/>
        </w:rPr>
        <w:t>.1</w:t>
      </w:r>
    </w:p>
    <w:p w:rsidR="00A02461" w:rsidRPr="00E66135" w:rsidRDefault="00A02461" w:rsidP="00A02461">
      <w:pPr>
        <w:suppressAutoHyphens/>
        <w:spacing w:after="0"/>
        <w:jc w:val="both"/>
        <w:rPr>
          <w:rFonts w:ascii="Times New Roman" w:eastAsia="Times New Roman" w:hAnsi="Times New Roman" w:cs="Times New Roman"/>
          <w:b/>
          <w:sz w:val="24"/>
          <w:szCs w:val="24"/>
        </w:rPr>
      </w:pPr>
      <w:r w:rsidRPr="00E66135">
        <w:rPr>
          <w:rFonts w:ascii="Times New Roman" w:eastAsia="Times New Roman" w:hAnsi="Times New Roman" w:cs="Times New Roman"/>
          <w:b/>
          <w:sz w:val="24"/>
          <w:szCs w:val="24"/>
        </w:rPr>
        <w:t>О принятии в первом чтении (за основу)</w:t>
      </w:r>
    </w:p>
    <w:p w:rsidR="00A02461" w:rsidRPr="00E66135" w:rsidRDefault="00A02461" w:rsidP="00A02461">
      <w:pPr>
        <w:suppressAutoHyphens/>
        <w:spacing w:after="0"/>
        <w:jc w:val="both"/>
        <w:rPr>
          <w:rFonts w:ascii="Times New Roman" w:eastAsia="Times New Roman" w:hAnsi="Times New Roman" w:cs="Times New Roman"/>
          <w:b/>
          <w:sz w:val="24"/>
          <w:szCs w:val="24"/>
        </w:rPr>
      </w:pPr>
      <w:r w:rsidRPr="00E66135">
        <w:rPr>
          <w:rFonts w:ascii="Times New Roman" w:eastAsia="Times New Roman" w:hAnsi="Times New Roman" w:cs="Times New Roman"/>
          <w:b/>
          <w:sz w:val="24"/>
          <w:szCs w:val="24"/>
        </w:rPr>
        <w:t>изменений и дополнений в Устав</w:t>
      </w:r>
    </w:p>
    <w:p w:rsidR="00A02461" w:rsidRPr="00E66135" w:rsidRDefault="00A02461" w:rsidP="00A02461">
      <w:pPr>
        <w:suppressAutoHyphens/>
        <w:spacing w:after="0"/>
        <w:jc w:val="both"/>
        <w:rPr>
          <w:rFonts w:ascii="Times New Roman" w:eastAsia="Times New Roman" w:hAnsi="Times New Roman" w:cs="Times New Roman"/>
          <w:b/>
          <w:sz w:val="24"/>
          <w:szCs w:val="24"/>
        </w:rPr>
      </w:pPr>
      <w:r w:rsidRPr="00E66135">
        <w:rPr>
          <w:rFonts w:ascii="Times New Roman" w:eastAsia="Times New Roman" w:hAnsi="Times New Roman" w:cs="Times New Roman"/>
          <w:b/>
          <w:sz w:val="24"/>
          <w:szCs w:val="24"/>
        </w:rPr>
        <w:t>внутригородского муниципального образования</w:t>
      </w:r>
    </w:p>
    <w:p w:rsidR="006F2DAC" w:rsidRPr="00E66135" w:rsidRDefault="006F2DAC" w:rsidP="00A02461">
      <w:pPr>
        <w:suppressAutoHyphens/>
        <w:spacing w:after="0"/>
        <w:jc w:val="both"/>
        <w:rPr>
          <w:rFonts w:ascii="Times New Roman" w:eastAsia="Times New Roman" w:hAnsi="Times New Roman" w:cs="Times New Roman"/>
          <w:b/>
          <w:sz w:val="24"/>
          <w:szCs w:val="24"/>
        </w:rPr>
      </w:pPr>
      <w:r w:rsidRPr="00E66135">
        <w:rPr>
          <w:rFonts w:ascii="Times New Roman" w:eastAsia="Times New Roman" w:hAnsi="Times New Roman" w:cs="Times New Roman"/>
          <w:b/>
          <w:sz w:val="24"/>
          <w:szCs w:val="24"/>
        </w:rPr>
        <w:t>города федерального значения</w:t>
      </w:r>
    </w:p>
    <w:p w:rsidR="00A02461" w:rsidRPr="00E66135" w:rsidRDefault="00A02461" w:rsidP="00A02461">
      <w:pPr>
        <w:suppressAutoHyphens/>
        <w:spacing w:after="0"/>
        <w:jc w:val="both"/>
        <w:rPr>
          <w:rFonts w:ascii="Times New Roman" w:eastAsia="Times New Roman" w:hAnsi="Times New Roman" w:cs="Times New Roman"/>
          <w:sz w:val="24"/>
          <w:szCs w:val="24"/>
        </w:rPr>
      </w:pPr>
      <w:r w:rsidRPr="00E66135">
        <w:rPr>
          <w:rFonts w:ascii="Times New Roman" w:eastAsia="Times New Roman" w:hAnsi="Times New Roman" w:cs="Times New Roman"/>
          <w:b/>
          <w:sz w:val="24"/>
          <w:szCs w:val="24"/>
        </w:rPr>
        <w:t>Санкт-Петербурга город  Павловск</w:t>
      </w:r>
    </w:p>
    <w:p w:rsidR="00A02461" w:rsidRPr="006771C6" w:rsidRDefault="00A02461" w:rsidP="00A02461">
      <w:pPr>
        <w:suppressAutoHyphens/>
        <w:spacing w:after="0"/>
        <w:ind w:firstLine="720"/>
        <w:jc w:val="both"/>
        <w:rPr>
          <w:rFonts w:ascii="Times New Roman" w:eastAsia="Times New Roman" w:hAnsi="Times New Roman" w:cs="Times New Roman"/>
          <w:sz w:val="28"/>
          <w:szCs w:val="28"/>
        </w:rPr>
      </w:pPr>
    </w:p>
    <w:p w:rsidR="006F2DAC" w:rsidRPr="006771C6" w:rsidRDefault="00A02461" w:rsidP="00E66135">
      <w:pPr>
        <w:suppressAutoHyphens/>
        <w:spacing w:after="0"/>
        <w:jc w:val="both"/>
        <w:rPr>
          <w:rFonts w:ascii="Times New Roman" w:eastAsia="Times New Roman" w:hAnsi="Times New Roman" w:cs="Times New Roman"/>
          <w:sz w:val="28"/>
          <w:szCs w:val="28"/>
        </w:rPr>
      </w:pPr>
      <w:r w:rsidRPr="006771C6">
        <w:rPr>
          <w:rFonts w:ascii="Times New Roman" w:eastAsia="Times New Roman" w:hAnsi="Times New Roman" w:cs="Times New Roman"/>
          <w:sz w:val="28"/>
          <w:szCs w:val="28"/>
        </w:rPr>
        <w:tab/>
        <w:t xml:space="preserve">В целях приведения Устава внутригородского муниципального образования </w:t>
      </w:r>
      <w:r w:rsidR="006F2DAC" w:rsidRPr="006771C6">
        <w:rPr>
          <w:rFonts w:ascii="Times New Roman" w:eastAsia="Times New Roman" w:hAnsi="Times New Roman" w:cs="Times New Roman"/>
          <w:sz w:val="28"/>
          <w:szCs w:val="28"/>
        </w:rPr>
        <w:t xml:space="preserve"> города федерального значения </w:t>
      </w:r>
      <w:r w:rsidRPr="006771C6">
        <w:rPr>
          <w:rFonts w:ascii="Times New Roman" w:eastAsia="Times New Roman" w:hAnsi="Times New Roman" w:cs="Times New Roman"/>
          <w:sz w:val="28"/>
          <w:szCs w:val="28"/>
        </w:rPr>
        <w:t>Санкт-Петербурга город Павловск в соответстви</w:t>
      </w:r>
      <w:r w:rsidR="006F2DAC" w:rsidRPr="006771C6">
        <w:rPr>
          <w:rFonts w:ascii="Times New Roman" w:eastAsia="Times New Roman" w:hAnsi="Times New Roman" w:cs="Times New Roman"/>
          <w:sz w:val="28"/>
          <w:szCs w:val="28"/>
        </w:rPr>
        <w:t xml:space="preserve">е </w:t>
      </w:r>
      <w:r w:rsidRPr="006771C6">
        <w:rPr>
          <w:rFonts w:ascii="Times New Roman" w:eastAsia="Times New Roman" w:hAnsi="Times New Roman" w:cs="Times New Roman"/>
          <w:sz w:val="28"/>
          <w:szCs w:val="28"/>
        </w:rPr>
        <w:t xml:space="preserve"> </w:t>
      </w:r>
      <w:r w:rsidR="006F2DAC" w:rsidRPr="006771C6">
        <w:rPr>
          <w:rFonts w:ascii="Times New Roman" w:eastAsia="Times New Roman" w:hAnsi="Times New Roman" w:cs="Times New Roman"/>
          <w:sz w:val="28"/>
          <w:szCs w:val="28"/>
        </w:rPr>
        <w:t xml:space="preserve">с действующим законодательством, принимая во внимание </w:t>
      </w:r>
      <w:r w:rsidR="009C5FE9" w:rsidRPr="006771C6">
        <w:rPr>
          <w:rFonts w:ascii="Times New Roman" w:eastAsia="Times New Roman" w:hAnsi="Times New Roman" w:cs="Times New Roman"/>
          <w:sz w:val="28"/>
          <w:szCs w:val="28"/>
        </w:rPr>
        <w:t>предложения прокуратуры Пушкинского района Санкт-Петербурга от 15.03.2022 № 03-10-2022, от 16.03.2022 № 03-10-2022</w:t>
      </w:r>
      <w:r w:rsidR="00E06CCD">
        <w:rPr>
          <w:rFonts w:ascii="Times New Roman" w:eastAsia="Times New Roman" w:hAnsi="Times New Roman" w:cs="Times New Roman"/>
          <w:sz w:val="28"/>
          <w:szCs w:val="28"/>
        </w:rPr>
        <w:t>, от 11.04.2022 № 03-10-2022</w:t>
      </w:r>
    </w:p>
    <w:p w:rsidR="009C5FE9" w:rsidRPr="006771C6" w:rsidRDefault="009C5FE9" w:rsidP="00E66135">
      <w:pPr>
        <w:suppressAutoHyphens/>
        <w:spacing w:after="0"/>
        <w:jc w:val="both"/>
        <w:rPr>
          <w:rFonts w:ascii="Times New Roman" w:eastAsia="Times New Roman" w:hAnsi="Times New Roman" w:cs="Times New Roman"/>
          <w:sz w:val="28"/>
          <w:szCs w:val="28"/>
        </w:rPr>
      </w:pPr>
    </w:p>
    <w:p w:rsidR="00A02461" w:rsidRPr="00E06CCD" w:rsidRDefault="00A02461" w:rsidP="00E66135">
      <w:pPr>
        <w:suppressAutoHyphens/>
        <w:spacing w:after="0"/>
        <w:jc w:val="both"/>
        <w:rPr>
          <w:rFonts w:ascii="Times New Roman" w:eastAsia="Times New Roman" w:hAnsi="Times New Roman" w:cs="Times New Roman"/>
          <w:b/>
          <w:sz w:val="28"/>
          <w:szCs w:val="28"/>
        </w:rPr>
      </w:pPr>
      <w:r w:rsidRPr="00E06CCD">
        <w:rPr>
          <w:rFonts w:ascii="Times New Roman" w:eastAsia="Times New Roman" w:hAnsi="Times New Roman" w:cs="Times New Roman"/>
          <w:b/>
          <w:sz w:val="28"/>
          <w:szCs w:val="28"/>
        </w:rPr>
        <w:t>Муниципальный Совет города Павловска</w:t>
      </w:r>
    </w:p>
    <w:p w:rsidR="00A02461" w:rsidRPr="006771C6" w:rsidRDefault="00A02461" w:rsidP="00E66135">
      <w:pPr>
        <w:suppressAutoHyphens/>
        <w:spacing w:after="0"/>
        <w:jc w:val="both"/>
        <w:rPr>
          <w:rFonts w:ascii="Times New Roman" w:eastAsia="Times New Roman" w:hAnsi="Times New Roman" w:cs="Times New Roman"/>
          <w:sz w:val="28"/>
          <w:szCs w:val="28"/>
        </w:rPr>
      </w:pPr>
    </w:p>
    <w:p w:rsidR="00A02461" w:rsidRPr="006771C6" w:rsidRDefault="00A02461" w:rsidP="00E66135">
      <w:pPr>
        <w:suppressAutoHyphens/>
        <w:spacing w:after="0"/>
        <w:jc w:val="both"/>
        <w:rPr>
          <w:rFonts w:ascii="Times New Roman" w:eastAsia="Times New Roman" w:hAnsi="Times New Roman" w:cs="Times New Roman"/>
          <w:b/>
          <w:sz w:val="28"/>
          <w:szCs w:val="28"/>
        </w:rPr>
      </w:pPr>
      <w:r w:rsidRPr="006771C6">
        <w:rPr>
          <w:rFonts w:ascii="Times New Roman" w:eastAsia="Times New Roman" w:hAnsi="Times New Roman" w:cs="Times New Roman"/>
          <w:b/>
          <w:sz w:val="28"/>
          <w:szCs w:val="28"/>
        </w:rPr>
        <w:t>РЕШИЛ:</w:t>
      </w:r>
    </w:p>
    <w:p w:rsidR="00A02461" w:rsidRPr="006771C6" w:rsidRDefault="00A02461" w:rsidP="00E66135">
      <w:pPr>
        <w:suppressAutoHyphens/>
        <w:spacing w:after="0"/>
        <w:jc w:val="both"/>
        <w:rPr>
          <w:rFonts w:ascii="Times New Roman" w:eastAsia="Times New Roman" w:hAnsi="Times New Roman" w:cs="Times New Roman"/>
          <w:sz w:val="28"/>
          <w:szCs w:val="28"/>
        </w:rPr>
      </w:pPr>
    </w:p>
    <w:p w:rsidR="00A02461" w:rsidRPr="00B64982" w:rsidRDefault="00B64982" w:rsidP="00E66135">
      <w:pPr>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rPr>
        <w:tab/>
      </w:r>
      <w:r w:rsidR="00A02461" w:rsidRPr="006771C6">
        <w:rPr>
          <w:rFonts w:ascii="Times New Roman" w:eastAsia="Times New Roman" w:hAnsi="Times New Roman" w:cs="Times New Roman"/>
          <w:sz w:val="28"/>
          <w:szCs w:val="28"/>
        </w:rPr>
        <w:t xml:space="preserve">1. Принять в первом чтении (за основу) проект изменений и дополнений в Устав внутригородского муниципального образования </w:t>
      </w:r>
      <w:r w:rsidR="006F2DAC" w:rsidRPr="006771C6">
        <w:rPr>
          <w:rFonts w:ascii="Times New Roman" w:eastAsia="Times New Roman" w:hAnsi="Times New Roman" w:cs="Times New Roman"/>
          <w:sz w:val="28"/>
          <w:szCs w:val="28"/>
        </w:rPr>
        <w:t xml:space="preserve">города федерального значения </w:t>
      </w:r>
      <w:r w:rsidR="00A02461" w:rsidRPr="006771C6">
        <w:rPr>
          <w:rFonts w:ascii="Times New Roman" w:eastAsia="Times New Roman" w:hAnsi="Times New Roman" w:cs="Times New Roman"/>
          <w:sz w:val="28"/>
          <w:szCs w:val="28"/>
        </w:rPr>
        <w:t xml:space="preserve">Санкт-Петербурга город Павловск, </w:t>
      </w:r>
      <w:r w:rsidR="00A02461" w:rsidRPr="006771C6">
        <w:rPr>
          <w:rFonts w:ascii="Times New Roman" w:hAnsi="Times New Roman" w:cs="Times New Roman"/>
          <w:sz w:val="28"/>
          <w:szCs w:val="28"/>
        </w:rPr>
        <w:t>принят</w:t>
      </w:r>
      <w:r>
        <w:rPr>
          <w:rFonts w:ascii="Times New Roman" w:hAnsi="Times New Roman" w:cs="Times New Roman"/>
          <w:sz w:val="28"/>
          <w:szCs w:val="28"/>
        </w:rPr>
        <w:t>ый</w:t>
      </w:r>
      <w:r w:rsidR="00A02461" w:rsidRPr="006771C6">
        <w:rPr>
          <w:rFonts w:ascii="Times New Roman" w:hAnsi="Times New Roman" w:cs="Times New Roman"/>
          <w:sz w:val="28"/>
          <w:szCs w:val="28"/>
        </w:rPr>
        <w:t xml:space="preserve"> решением Муниципального Совета города Павловска </w:t>
      </w:r>
      <w:r w:rsidR="006F2DAC" w:rsidRPr="006771C6">
        <w:rPr>
          <w:rFonts w:ascii="Times New Roman" w:hAnsi="Times New Roman" w:cs="Times New Roman"/>
          <w:sz w:val="28"/>
          <w:szCs w:val="28"/>
        </w:rPr>
        <w:t xml:space="preserve"> </w:t>
      </w:r>
      <w:r w:rsidR="00A02461" w:rsidRPr="006771C6">
        <w:rPr>
          <w:rFonts w:ascii="Times New Roman" w:hAnsi="Times New Roman" w:cs="Times New Roman"/>
          <w:sz w:val="28"/>
          <w:szCs w:val="28"/>
        </w:rPr>
        <w:t xml:space="preserve">от </w:t>
      </w:r>
      <w:r w:rsidR="006F2DAC" w:rsidRPr="006771C6">
        <w:rPr>
          <w:rFonts w:ascii="Times New Roman" w:hAnsi="Times New Roman" w:cs="Times New Roman"/>
          <w:sz w:val="28"/>
          <w:szCs w:val="28"/>
        </w:rPr>
        <w:t>08</w:t>
      </w:r>
      <w:r w:rsidR="00A02461" w:rsidRPr="006771C6">
        <w:rPr>
          <w:rFonts w:ascii="Times New Roman" w:hAnsi="Times New Roman" w:cs="Times New Roman"/>
          <w:sz w:val="28"/>
          <w:szCs w:val="28"/>
        </w:rPr>
        <w:t>.</w:t>
      </w:r>
      <w:r w:rsidR="006F2DAC" w:rsidRPr="006771C6">
        <w:rPr>
          <w:rFonts w:ascii="Times New Roman" w:hAnsi="Times New Roman" w:cs="Times New Roman"/>
          <w:sz w:val="28"/>
          <w:szCs w:val="28"/>
        </w:rPr>
        <w:t>12</w:t>
      </w:r>
      <w:r w:rsidR="00A02461" w:rsidRPr="006771C6">
        <w:rPr>
          <w:rFonts w:ascii="Times New Roman" w:hAnsi="Times New Roman" w:cs="Times New Roman"/>
          <w:sz w:val="28"/>
          <w:szCs w:val="28"/>
        </w:rPr>
        <w:t>.20</w:t>
      </w:r>
      <w:r w:rsidR="006F2DAC" w:rsidRPr="006771C6">
        <w:rPr>
          <w:rFonts w:ascii="Times New Roman" w:hAnsi="Times New Roman" w:cs="Times New Roman"/>
          <w:sz w:val="28"/>
          <w:szCs w:val="28"/>
        </w:rPr>
        <w:t>21</w:t>
      </w:r>
      <w:r w:rsidR="00E66135">
        <w:rPr>
          <w:rFonts w:ascii="Times New Roman" w:hAnsi="Times New Roman" w:cs="Times New Roman"/>
          <w:sz w:val="28"/>
          <w:szCs w:val="28"/>
        </w:rPr>
        <w:t xml:space="preserve">              </w:t>
      </w:r>
      <w:r w:rsidR="00A02461" w:rsidRPr="006771C6">
        <w:rPr>
          <w:rFonts w:ascii="Times New Roman" w:hAnsi="Times New Roman" w:cs="Times New Roman"/>
          <w:sz w:val="28"/>
          <w:szCs w:val="28"/>
        </w:rPr>
        <w:t xml:space="preserve">№ </w:t>
      </w:r>
      <w:r w:rsidR="006F2DAC" w:rsidRPr="006771C6">
        <w:rPr>
          <w:rFonts w:ascii="Times New Roman" w:hAnsi="Times New Roman" w:cs="Times New Roman"/>
          <w:sz w:val="28"/>
          <w:szCs w:val="28"/>
        </w:rPr>
        <w:t>10</w:t>
      </w:r>
      <w:r w:rsidR="00A02461" w:rsidRPr="006771C6">
        <w:rPr>
          <w:rFonts w:ascii="Times New Roman" w:hAnsi="Times New Roman" w:cs="Times New Roman"/>
          <w:sz w:val="28"/>
          <w:szCs w:val="28"/>
        </w:rPr>
        <w:t>/</w:t>
      </w:r>
      <w:r w:rsidR="006F2DAC" w:rsidRPr="006771C6">
        <w:rPr>
          <w:rFonts w:ascii="Times New Roman" w:hAnsi="Times New Roman" w:cs="Times New Roman"/>
          <w:sz w:val="28"/>
          <w:szCs w:val="28"/>
        </w:rPr>
        <w:t>6</w:t>
      </w:r>
      <w:r w:rsidR="00A02461" w:rsidRPr="006771C6">
        <w:rPr>
          <w:rFonts w:ascii="Times New Roman" w:hAnsi="Times New Roman" w:cs="Times New Roman"/>
          <w:sz w:val="28"/>
          <w:szCs w:val="28"/>
        </w:rPr>
        <w:t>.</w:t>
      </w:r>
      <w:r w:rsidR="006F2DAC" w:rsidRPr="006771C6">
        <w:rPr>
          <w:rFonts w:ascii="Times New Roman" w:hAnsi="Times New Roman" w:cs="Times New Roman"/>
          <w:sz w:val="28"/>
          <w:szCs w:val="28"/>
        </w:rPr>
        <w:t>1</w:t>
      </w:r>
      <w:r w:rsidR="00A02461" w:rsidRPr="006771C6">
        <w:rPr>
          <w:rFonts w:ascii="Times New Roman" w:hAnsi="Times New Roman" w:cs="Times New Roman"/>
          <w:sz w:val="28"/>
          <w:szCs w:val="28"/>
        </w:rPr>
        <w:t xml:space="preserve">, </w:t>
      </w:r>
      <w:r w:rsidR="00A02461" w:rsidRPr="006771C6">
        <w:rPr>
          <w:rFonts w:ascii="Times New Roman" w:eastAsia="Times New Roman" w:hAnsi="Times New Roman" w:cs="Times New Roman"/>
          <w:sz w:val="28"/>
          <w:szCs w:val="28"/>
        </w:rPr>
        <w:t>согласно приложению 1.</w:t>
      </w:r>
    </w:p>
    <w:p w:rsidR="00A02461" w:rsidRPr="006771C6" w:rsidRDefault="00A02461" w:rsidP="00E66135">
      <w:pPr>
        <w:suppressAutoHyphens/>
        <w:spacing w:after="0"/>
        <w:ind w:firstLine="708"/>
        <w:jc w:val="both"/>
        <w:rPr>
          <w:rFonts w:ascii="Times New Roman" w:eastAsia="Times New Roman" w:hAnsi="Times New Roman" w:cs="Times New Roman"/>
          <w:sz w:val="28"/>
          <w:szCs w:val="28"/>
        </w:rPr>
      </w:pPr>
    </w:p>
    <w:p w:rsidR="00A02461" w:rsidRPr="006771C6" w:rsidRDefault="00A02461" w:rsidP="00E66135">
      <w:pPr>
        <w:pStyle w:val="a7"/>
        <w:autoSpaceDE w:val="0"/>
        <w:autoSpaceDN w:val="0"/>
        <w:adjustRightInd w:val="0"/>
        <w:spacing w:after="0"/>
        <w:ind w:left="0"/>
        <w:jc w:val="both"/>
        <w:rPr>
          <w:rFonts w:ascii="Times New Roman" w:hAnsi="Times New Roman" w:cs="Times New Roman"/>
          <w:sz w:val="28"/>
          <w:szCs w:val="28"/>
        </w:rPr>
      </w:pPr>
      <w:r w:rsidRPr="006771C6">
        <w:rPr>
          <w:rFonts w:ascii="Times New Roman" w:hAnsi="Times New Roman" w:cs="Times New Roman"/>
          <w:sz w:val="28"/>
          <w:szCs w:val="28"/>
        </w:rPr>
        <w:tab/>
        <w:t xml:space="preserve">2. В связи с тем, что в Устав  </w:t>
      </w:r>
      <w:r w:rsidRPr="006771C6">
        <w:rPr>
          <w:rFonts w:ascii="Times New Roman" w:eastAsia="Times New Roman" w:hAnsi="Times New Roman" w:cs="Times New Roman"/>
          <w:sz w:val="28"/>
          <w:szCs w:val="28"/>
        </w:rPr>
        <w:t>внутригородского муниципального образования Санкт-Петербурга город Павловск</w:t>
      </w:r>
      <w:r w:rsidRPr="006771C6">
        <w:rPr>
          <w:rFonts w:ascii="Times New Roman" w:hAnsi="Times New Roman" w:cs="Times New Roman"/>
          <w:sz w:val="28"/>
          <w:szCs w:val="28"/>
        </w:rPr>
        <w:t xml:space="preserve"> вносятся изменения  и дополнения в форме точного воспроизведения положений Федерального закона от 06.10.2003 № 131-ФЗ «Об общих принципах организации местного самоуправления в Российской Федерации» и закона Санкт-Петербурга от </w:t>
      </w:r>
      <w:r w:rsidRPr="006771C6">
        <w:rPr>
          <w:rFonts w:ascii="Times New Roman" w:hAnsi="Times New Roman" w:cs="Times New Roman"/>
          <w:sz w:val="28"/>
          <w:szCs w:val="28"/>
        </w:rPr>
        <w:lastRenderedPageBreak/>
        <w:t>23.09.2009 года № 420-79 «Об организации местного сам</w:t>
      </w:r>
      <w:r w:rsidR="006F2DAC" w:rsidRPr="006771C6">
        <w:rPr>
          <w:rFonts w:ascii="Times New Roman" w:hAnsi="Times New Roman" w:cs="Times New Roman"/>
          <w:sz w:val="28"/>
          <w:szCs w:val="28"/>
        </w:rPr>
        <w:t>оуправления в Санкт-Петербурге»</w:t>
      </w:r>
      <w:r w:rsidRPr="006771C6">
        <w:rPr>
          <w:rFonts w:ascii="Times New Roman" w:hAnsi="Times New Roman" w:cs="Times New Roman"/>
          <w:sz w:val="28"/>
          <w:szCs w:val="28"/>
        </w:rPr>
        <w:t>, на основании  статьи 1</w:t>
      </w:r>
      <w:r w:rsidR="006F2DAC" w:rsidRPr="006771C6">
        <w:rPr>
          <w:rFonts w:ascii="Times New Roman" w:hAnsi="Times New Roman" w:cs="Times New Roman"/>
          <w:sz w:val="28"/>
          <w:szCs w:val="28"/>
        </w:rPr>
        <w:t>8</w:t>
      </w:r>
      <w:r w:rsidRPr="006771C6">
        <w:rPr>
          <w:rFonts w:ascii="Times New Roman" w:hAnsi="Times New Roman" w:cs="Times New Roman"/>
          <w:sz w:val="28"/>
          <w:szCs w:val="28"/>
        </w:rPr>
        <w:t xml:space="preserve">, статьи  </w:t>
      </w:r>
      <w:r w:rsidR="006F2DAC" w:rsidRPr="006771C6">
        <w:rPr>
          <w:rFonts w:ascii="Times New Roman" w:hAnsi="Times New Roman" w:cs="Times New Roman"/>
          <w:sz w:val="28"/>
          <w:szCs w:val="28"/>
        </w:rPr>
        <w:t xml:space="preserve">50 </w:t>
      </w:r>
      <w:r w:rsidRPr="006771C6">
        <w:rPr>
          <w:rFonts w:ascii="Times New Roman" w:hAnsi="Times New Roman" w:cs="Times New Roman"/>
          <w:sz w:val="28"/>
          <w:szCs w:val="28"/>
        </w:rPr>
        <w:t xml:space="preserve"> </w:t>
      </w:r>
      <w:r w:rsidRPr="006771C6">
        <w:rPr>
          <w:rFonts w:ascii="Times New Roman" w:eastAsia="Times New Roman" w:hAnsi="Times New Roman" w:cs="Times New Roman"/>
          <w:sz w:val="28"/>
          <w:szCs w:val="28"/>
        </w:rPr>
        <w:t xml:space="preserve">Устава внутригородского муниципального образования </w:t>
      </w:r>
      <w:r w:rsidR="006F2DAC" w:rsidRPr="006771C6">
        <w:rPr>
          <w:rFonts w:ascii="Times New Roman" w:eastAsia="Times New Roman" w:hAnsi="Times New Roman" w:cs="Times New Roman"/>
          <w:sz w:val="28"/>
          <w:szCs w:val="28"/>
        </w:rPr>
        <w:t xml:space="preserve">города федерального значения </w:t>
      </w:r>
      <w:r w:rsidRPr="006771C6">
        <w:rPr>
          <w:rFonts w:ascii="Times New Roman" w:eastAsia="Times New Roman" w:hAnsi="Times New Roman" w:cs="Times New Roman"/>
          <w:sz w:val="28"/>
          <w:szCs w:val="28"/>
        </w:rPr>
        <w:t>Санкт-Петербурга город Павловск</w:t>
      </w:r>
      <w:r w:rsidRPr="006771C6">
        <w:rPr>
          <w:rFonts w:ascii="Times New Roman" w:hAnsi="Times New Roman" w:cs="Times New Roman"/>
          <w:sz w:val="28"/>
          <w:szCs w:val="28"/>
        </w:rPr>
        <w:t xml:space="preserve"> публичные слушания не проводить.</w:t>
      </w:r>
    </w:p>
    <w:p w:rsidR="00A02461" w:rsidRPr="006771C6" w:rsidRDefault="00A02461" w:rsidP="00E66135">
      <w:pPr>
        <w:suppressAutoHyphens/>
        <w:spacing w:after="0"/>
        <w:jc w:val="both"/>
        <w:rPr>
          <w:rFonts w:ascii="Times New Roman" w:eastAsia="Times New Roman" w:hAnsi="Times New Roman" w:cs="Times New Roman"/>
          <w:sz w:val="28"/>
          <w:szCs w:val="28"/>
        </w:rPr>
      </w:pPr>
    </w:p>
    <w:p w:rsidR="00A02461" w:rsidRPr="006771C6" w:rsidRDefault="00A02461" w:rsidP="00E66135">
      <w:pPr>
        <w:suppressAutoHyphens/>
        <w:spacing w:after="0"/>
        <w:ind w:firstLine="708"/>
        <w:jc w:val="both"/>
        <w:rPr>
          <w:rFonts w:ascii="Times New Roman" w:eastAsia="Times New Roman" w:hAnsi="Times New Roman" w:cs="Times New Roman"/>
          <w:sz w:val="28"/>
          <w:szCs w:val="28"/>
        </w:rPr>
      </w:pPr>
      <w:r w:rsidRPr="006771C6">
        <w:rPr>
          <w:rFonts w:ascii="Times New Roman" w:eastAsia="Times New Roman" w:hAnsi="Times New Roman" w:cs="Times New Roman"/>
          <w:sz w:val="28"/>
          <w:szCs w:val="28"/>
        </w:rPr>
        <w:t>3. Опубликовать настоящее решение в информационно-аналитическом бюллетене «Муниципальные новости города Павловска» и разместить на официальном сайте муниципального образования города Павловска.</w:t>
      </w:r>
    </w:p>
    <w:p w:rsidR="00A02461" w:rsidRPr="006771C6" w:rsidRDefault="00A02461" w:rsidP="00E66135">
      <w:pPr>
        <w:suppressAutoHyphens/>
        <w:spacing w:after="0"/>
        <w:ind w:firstLine="720"/>
        <w:jc w:val="both"/>
        <w:rPr>
          <w:rFonts w:ascii="Times New Roman" w:eastAsia="Times New Roman" w:hAnsi="Times New Roman" w:cs="Times New Roman"/>
          <w:sz w:val="28"/>
          <w:szCs w:val="28"/>
        </w:rPr>
      </w:pPr>
    </w:p>
    <w:p w:rsidR="00A02461" w:rsidRPr="006771C6" w:rsidRDefault="00A02461" w:rsidP="00E66135">
      <w:pPr>
        <w:suppressAutoHyphens/>
        <w:spacing w:after="0"/>
        <w:jc w:val="both"/>
        <w:rPr>
          <w:rFonts w:ascii="Times New Roman" w:eastAsia="Times New Roman" w:hAnsi="Times New Roman" w:cs="Times New Roman"/>
          <w:sz w:val="28"/>
          <w:szCs w:val="28"/>
        </w:rPr>
      </w:pPr>
      <w:r w:rsidRPr="006771C6">
        <w:rPr>
          <w:rFonts w:ascii="Times New Roman" w:eastAsia="Times New Roman" w:hAnsi="Times New Roman" w:cs="Times New Roman"/>
          <w:sz w:val="28"/>
          <w:szCs w:val="28"/>
        </w:rPr>
        <w:tab/>
        <w:t>4. Контроль за исполнением настоящего решения возложить на Главу м</w:t>
      </w:r>
      <w:r w:rsidR="006F2DAC" w:rsidRPr="006771C6">
        <w:rPr>
          <w:rFonts w:ascii="Times New Roman" w:eastAsia="Times New Roman" w:hAnsi="Times New Roman" w:cs="Times New Roman"/>
          <w:sz w:val="28"/>
          <w:szCs w:val="28"/>
        </w:rPr>
        <w:t>униципального образования город  Павловск</w:t>
      </w:r>
      <w:r w:rsidRPr="006771C6">
        <w:rPr>
          <w:rFonts w:ascii="Times New Roman" w:eastAsia="Times New Roman" w:hAnsi="Times New Roman" w:cs="Times New Roman"/>
          <w:sz w:val="28"/>
          <w:szCs w:val="28"/>
        </w:rPr>
        <w:t>.</w:t>
      </w:r>
    </w:p>
    <w:p w:rsidR="00A02461" w:rsidRPr="006771C6" w:rsidRDefault="00A02461" w:rsidP="00A02461">
      <w:pPr>
        <w:suppressAutoHyphens/>
        <w:spacing w:after="0"/>
        <w:ind w:firstLine="720"/>
        <w:jc w:val="both"/>
        <w:rPr>
          <w:rFonts w:ascii="Times New Roman" w:eastAsia="Times New Roman" w:hAnsi="Times New Roman" w:cs="Times New Roman"/>
          <w:color w:val="FF0000"/>
          <w:sz w:val="28"/>
          <w:szCs w:val="28"/>
        </w:rPr>
      </w:pPr>
    </w:p>
    <w:p w:rsidR="00A02461" w:rsidRPr="006771C6" w:rsidRDefault="00A02461" w:rsidP="00A02461">
      <w:pPr>
        <w:suppressAutoHyphens/>
        <w:spacing w:after="0"/>
        <w:ind w:firstLine="720"/>
        <w:jc w:val="both"/>
        <w:rPr>
          <w:rFonts w:ascii="Times New Roman" w:eastAsia="Times New Roman" w:hAnsi="Times New Roman" w:cs="Times New Roman"/>
          <w:color w:val="FF0000"/>
          <w:sz w:val="28"/>
          <w:szCs w:val="28"/>
        </w:rPr>
      </w:pPr>
    </w:p>
    <w:p w:rsidR="00A02461" w:rsidRPr="006771C6" w:rsidRDefault="00A02461" w:rsidP="00A02461">
      <w:pPr>
        <w:suppressAutoHyphens/>
        <w:spacing w:after="0"/>
        <w:jc w:val="both"/>
        <w:rPr>
          <w:rFonts w:ascii="Times New Roman" w:eastAsia="Times New Roman" w:hAnsi="Times New Roman" w:cs="Times New Roman"/>
          <w:sz w:val="28"/>
          <w:szCs w:val="28"/>
        </w:rPr>
      </w:pPr>
      <w:r w:rsidRPr="006771C6">
        <w:rPr>
          <w:rFonts w:ascii="Times New Roman" w:eastAsia="Times New Roman" w:hAnsi="Times New Roman" w:cs="Times New Roman"/>
          <w:sz w:val="28"/>
          <w:szCs w:val="28"/>
        </w:rPr>
        <w:t>Глава муниципального образования</w:t>
      </w:r>
    </w:p>
    <w:p w:rsidR="00EA0804" w:rsidRPr="006771C6" w:rsidRDefault="006F2DAC" w:rsidP="00E66135">
      <w:pPr>
        <w:suppressAutoHyphens/>
        <w:jc w:val="both"/>
        <w:rPr>
          <w:rFonts w:ascii="Times New Roman" w:hAnsi="Times New Roman" w:cs="Times New Roman"/>
          <w:sz w:val="28"/>
          <w:szCs w:val="28"/>
        </w:rPr>
      </w:pPr>
      <w:r w:rsidRPr="006771C6">
        <w:rPr>
          <w:rFonts w:ascii="Times New Roman" w:eastAsia="Times New Roman" w:hAnsi="Times New Roman" w:cs="Times New Roman"/>
          <w:sz w:val="28"/>
          <w:szCs w:val="28"/>
        </w:rPr>
        <w:t>город  Павловск</w:t>
      </w:r>
      <w:r w:rsidR="00A02461" w:rsidRPr="006771C6">
        <w:rPr>
          <w:rFonts w:ascii="Times New Roman" w:eastAsia="Times New Roman" w:hAnsi="Times New Roman" w:cs="Times New Roman"/>
          <w:sz w:val="28"/>
          <w:szCs w:val="28"/>
        </w:rPr>
        <w:tab/>
      </w:r>
      <w:r w:rsidR="00A02461" w:rsidRPr="006771C6">
        <w:rPr>
          <w:rFonts w:ascii="Times New Roman" w:eastAsia="Times New Roman" w:hAnsi="Times New Roman" w:cs="Times New Roman"/>
          <w:sz w:val="28"/>
          <w:szCs w:val="28"/>
        </w:rPr>
        <w:tab/>
      </w:r>
      <w:r w:rsidR="00A02461" w:rsidRPr="006771C6">
        <w:rPr>
          <w:rFonts w:ascii="Times New Roman" w:eastAsia="Times New Roman" w:hAnsi="Times New Roman" w:cs="Times New Roman"/>
          <w:sz w:val="28"/>
          <w:szCs w:val="28"/>
        </w:rPr>
        <w:tab/>
      </w:r>
      <w:r w:rsidR="00A02461" w:rsidRPr="006771C6">
        <w:rPr>
          <w:rFonts w:ascii="Times New Roman" w:eastAsia="Times New Roman" w:hAnsi="Times New Roman" w:cs="Times New Roman"/>
          <w:sz w:val="28"/>
          <w:szCs w:val="28"/>
        </w:rPr>
        <w:tab/>
      </w:r>
      <w:r w:rsidR="00A02461" w:rsidRPr="006771C6">
        <w:rPr>
          <w:rFonts w:ascii="Times New Roman" w:eastAsia="Times New Roman" w:hAnsi="Times New Roman" w:cs="Times New Roman"/>
          <w:sz w:val="28"/>
          <w:szCs w:val="28"/>
        </w:rPr>
        <w:tab/>
      </w:r>
      <w:r w:rsidR="00A02461" w:rsidRPr="006771C6">
        <w:rPr>
          <w:rFonts w:ascii="Times New Roman" w:eastAsia="Times New Roman" w:hAnsi="Times New Roman" w:cs="Times New Roman"/>
          <w:sz w:val="28"/>
          <w:szCs w:val="28"/>
        </w:rPr>
        <w:tab/>
      </w:r>
      <w:r w:rsidR="00A02461" w:rsidRPr="006771C6">
        <w:rPr>
          <w:rFonts w:ascii="Times New Roman" w:eastAsia="Times New Roman" w:hAnsi="Times New Roman" w:cs="Times New Roman"/>
          <w:sz w:val="28"/>
          <w:szCs w:val="28"/>
        </w:rPr>
        <w:tab/>
      </w:r>
      <w:r w:rsidR="00E66135">
        <w:rPr>
          <w:rFonts w:ascii="Times New Roman" w:eastAsia="Times New Roman" w:hAnsi="Times New Roman" w:cs="Times New Roman"/>
          <w:sz w:val="28"/>
          <w:szCs w:val="28"/>
        </w:rPr>
        <w:tab/>
      </w:r>
      <w:r w:rsidR="00A02461" w:rsidRPr="006771C6">
        <w:rPr>
          <w:rFonts w:ascii="Times New Roman" w:eastAsia="Times New Roman" w:hAnsi="Times New Roman" w:cs="Times New Roman"/>
          <w:sz w:val="28"/>
          <w:szCs w:val="28"/>
        </w:rPr>
        <w:t>В.В. Зибарев</w:t>
      </w:r>
      <w:r w:rsidR="00A02461" w:rsidRPr="006771C6">
        <w:rPr>
          <w:rFonts w:ascii="Times New Roman" w:hAnsi="Times New Roman" w:cs="Times New Roman"/>
          <w:sz w:val="28"/>
          <w:szCs w:val="28"/>
        </w:rPr>
        <w:t xml:space="preserve"> </w:t>
      </w:r>
    </w:p>
    <w:p w:rsidR="00B64982" w:rsidRDefault="00EA0804" w:rsidP="00EA0804">
      <w:pPr>
        <w:suppressAutoHyphens/>
        <w:ind w:firstLine="720"/>
        <w:jc w:val="both"/>
        <w:rPr>
          <w:rFonts w:ascii="Times New Roman" w:hAnsi="Times New Roman" w:cs="Times New Roman"/>
          <w:sz w:val="28"/>
          <w:szCs w:val="28"/>
        </w:rPr>
      </w:pPr>
      <w:r w:rsidRPr="006771C6">
        <w:rPr>
          <w:rFonts w:ascii="Times New Roman" w:hAnsi="Times New Roman" w:cs="Times New Roman"/>
          <w:sz w:val="28"/>
          <w:szCs w:val="28"/>
        </w:rPr>
        <w:tab/>
      </w:r>
      <w:r w:rsidRPr="006771C6">
        <w:rPr>
          <w:rFonts w:ascii="Times New Roman" w:hAnsi="Times New Roman" w:cs="Times New Roman"/>
          <w:sz w:val="28"/>
          <w:szCs w:val="28"/>
        </w:rPr>
        <w:tab/>
      </w:r>
      <w:r w:rsidRPr="006771C6">
        <w:rPr>
          <w:rFonts w:ascii="Times New Roman" w:hAnsi="Times New Roman" w:cs="Times New Roman"/>
          <w:sz w:val="28"/>
          <w:szCs w:val="28"/>
        </w:rPr>
        <w:tab/>
      </w:r>
      <w:r w:rsidRPr="006771C6">
        <w:rPr>
          <w:rFonts w:ascii="Times New Roman" w:hAnsi="Times New Roman" w:cs="Times New Roman"/>
          <w:sz w:val="28"/>
          <w:szCs w:val="28"/>
        </w:rPr>
        <w:tab/>
      </w:r>
      <w:r w:rsidRPr="006771C6">
        <w:rPr>
          <w:rFonts w:ascii="Times New Roman" w:hAnsi="Times New Roman" w:cs="Times New Roman"/>
          <w:sz w:val="28"/>
          <w:szCs w:val="28"/>
        </w:rPr>
        <w:tab/>
      </w:r>
      <w:r w:rsidRPr="006771C6">
        <w:rPr>
          <w:rFonts w:ascii="Times New Roman" w:hAnsi="Times New Roman" w:cs="Times New Roman"/>
          <w:sz w:val="28"/>
          <w:szCs w:val="28"/>
        </w:rPr>
        <w:tab/>
      </w:r>
      <w:r w:rsidRPr="006771C6">
        <w:rPr>
          <w:rFonts w:ascii="Times New Roman" w:hAnsi="Times New Roman" w:cs="Times New Roman"/>
          <w:sz w:val="28"/>
          <w:szCs w:val="28"/>
        </w:rPr>
        <w:tab/>
      </w:r>
      <w:r w:rsidRPr="006771C6">
        <w:rPr>
          <w:rFonts w:ascii="Times New Roman" w:hAnsi="Times New Roman" w:cs="Times New Roman"/>
          <w:sz w:val="28"/>
          <w:szCs w:val="28"/>
        </w:rPr>
        <w:tab/>
      </w: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B64982" w:rsidRDefault="00B64982" w:rsidP="00EA0804">
      <w:pPr>
        <w:suppressAutoHyphens/>
        <w:ind w:firstLine="720"/>
        <w:jc w:val="both"/>
        <w:rPr>
          <w:rFonts w:ascii="Times New Roman" w:hAnsi="Times New Roman" w:cs="Times New Roman"/>
          <w:sz w:val="28"/>
          <w:szCs w:val="28"/>
        </w:rPr>
      </w:pPr>
    </w:p>
    <w:p w:rsidR="008D1E6C" w:rsidRPr="00E66135" w:rsidRDefault="00B64982" w:rsidP="00E66135">
      <w:pPr>
        <w:suppressAutoHyphens/>
        <w:ind w:firstLine="720"/>
        <w:jc w:val="right"/>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1E6C" w:rsidRPr="00E66135">
        <w:rPr>
          <w:rFonts w:ascii="Times New Roman" w:eastAsia="Times New Roman" w:hAnsi="Times New Roman" w:cs="Times New Roman"/>
          <w:sz w:val="24"/>
          <w:szCs w:val="24"/>
        </w:rPr>
        <w:t>Приложение 1</w:t>
      </w:r>
    </w:p>
    <w:p w:rsidR="008D1E6C" w:rsidRPr="00E66135" w:rsidRDefault="00A02461" w:rsidP="00E66135">
      <w:pPr>
        <w:suppressAutoHyphens/>
        <w:spacing w:after="0"/>
        <w:ind w:left="4956"/>
        <w:jc w:val="right"/>
        <w:rPr>
          <w:rFonts w:ascii="Times New Roman" w:eastAsia="Times New Roman" w:hAnsi="Times New Roman" w:cs="Times New Roman"/>
          <w:sz w:val="24"/>
          <w:szCs w:val="24"/>
        </w:rPr>
      </w:pPr>
      <w:r w:rsidRPr="00E66135">
        <w:rPr>
          <w:rFonts w:ascii="Times New Roman" w:eastAsia="Times New Roman" w:hAnsi="Times New Roman" w:cs="Times New Roman"/>
          <w:sz w:val="24"/>
          <w:szCs w:val="24"/>
        </w:rPr>
        <w:tab/>
      </w:r>
      <w:r w:rsidR="008D1E6C" w:rsidRPr="00E66135">
        <w:rPr>
          <w:rFonts w:ascii="Times New Roman" w:eastAsia="Times New Roman" w:hAnsi="Times New Roman" w:cs="Times New Roman"/>
          <w:sz w:val="24"/>
          <w:szCs w:val="24"/>
        </w:rPr>
        <w:t>к решению Муниципального Совета</w:t>
      </w:r>
      <w:r w:rsidR="00B64982" w:rsidRPr="00E66135">
        <w:rPr>
          <w:rFonts w:ascii="Times New Roman" w:eastAsia="Times New Roman" w:hAnsi="Times New Roman" w:cs="Times New Roman"/>
          <w:sz w:val="24"/>
          <w:szCs w:val="24"/>
        </w:rPr>
        <w:t xml:space="preserve"> </w:t>
      </w:r>
      <w:r w:rsidR="008D1E6C" w:rsidRPr="00E66135">
        <w:rPr>
          <w:rFonts w:ascii="Times New Roman" w:eastAsia="Times New Roman" w:hAnsi="Times New Roman" w:cs="Times New Roman"/>
          <w:sz w:val="24"/>
          <w:szCs w:val="24"/>
        </w:rPr>
        <w:t>города Павловска</w:t>
      </w:r>
    </w:p>
    <w:p w:rsidR="008D1E6C" w:rsidRPr="00E66135" w:rsidRDefault="008D1E6C" w:rsidP="00E66135">
      <w:pPr>
        <w:suppressAutoHyphens/>
        <w:spacing w:after="0"/>
        <w:ind w:left="4956"/>
        <w:jc w:val="right"/>
        <w:rPr>
          <w:rFonts w:ascii="Times New Roman" w:eastAsia="Times New Roman" w:hAnsi="Times New Roman" w:cs="Times New Roman"/>
          <w:sz w:val="24"/>
          <w:szCs w:val="24"/>
        </w:rPr>
      </w:pPr>
      <w:r w:rsidRPr="00E66135">
        <w:rPr>
          <w:rFonts w:ascii="Times New Roman" w:eastAsia="Times New Roman" w:hAnsi="Times New Roman" w:cs="Times New Roman"/>
          <w:sz w:val="24"/>
          <w:szCs w:val="24"/>
        </w:rPr>
        <w:t xml:space="preserve">от </w:t>
      </w:r>
      <w:r w:rsidR="00A02461" w:rsidRPr="00E66135">
        <w:rPr>
          <w:rFonts w:ascii="Times New Roman" w:eastAsia="Times New Roman" w:hAnsi="Times New Roman" w:cs="Times New Roman"/>
          <w:sz w:val="24"/>
          <w:szCs w:val="24"/>
        </w:rPr>
        <w:t>2</w:t>
      </w:r>
      <w:r w:rsidR="009C5FE9" w:rsidRPr="00E66135">
        <w:rPr>
          <w:rFonts w:ascii="Times New Roman" w:eastAsia="Times New Roman" w:hAnsi="Times New Roman" w:cs="Times New Roman"/>
          <w:sz w:val="24"/>
          <w:szCs w:val="24"/>
        </w:rPr>
        <w:t>7</w:t>
      </w:r>
      <w:r w:rsidRPr="00E66135">
        <w:rPr>
          <w:rFonts w:ascii="Times New Roman" w:eastAsia="Times New Roman" w:hAnsi="Times New Roman" w:cs="Times New Roman"/>
          <w:sz w:val="24"/>
          <w:szCs w:val="24"/>
        </w:rPr>
        <w:t>.0</w:t>
      </w:r>
      <w:r w:rsidR="009C5FE9" w:rsidRPr="00E66135">
        <w:rPr>
          <w:rFonts w:ascii="Times New Roman" w:eastAsia="Times New Roman" w:hAnsi="Times New Roman" w:cs="Times New Roman"/>
          <w:sz w:val="24"/>
          <w:szCs w:val="24"/>
        </w:rPr>
        <w:t>4</w:t>
      </w:r>
      <w:r w:rsidRPr="00E66135">
        <w:rPr>
          <w:rFonts w:ascii="Times New Roman" w:eastAsia="Times New Roman" w:hAnsi="Times New Roman" w:cs="Times New Roman"/>
          <w:sz w:val="24"/>
          <w:szCs w:val="24"/>
        </w:rPr>
        <w:t>.20</w:t>
      </w:r>
      <w:r w:rsidR="009C5FE9" w:rsidRPr="00E66135">
        <w:rPr>
          <w:rFonts w:ascii="Times New Roman" w:eastAsia="Times New Roman" w:hAnsi="Times New Roman" w:cs="Times New Roman"/>
          <w:sz w:val="24"/>
          <w:szCs w:val="24"/>
        </w:rPr>
        <w:t>22</w:t>
      </w:r>
      <w:r w:rsidRPr="00E66135">
        <w:rPr>
          <w:rFonts w:ascii="Times New Roman" w:eastAsia="Times New Roman" w:hAnsi="Times New Roman" w:cs="Times New Roman"/>
          <w:sz w:val="24"/>
          <w:szCs w:val="24"/>
        </w:rPr>
        <w:t xml:space="preserve"> № </w:t>
      </w:r>
      <w:r w:rsidR="009C5FE9" w:rsidRPr="00E66135">
        <w:rPr>
          <w:rFonts w:ascii="Times New Roman" w:eastAsia="Times New Roman" w:hAnsi="Times New Roman" w:cs="Times New Roman"/>
          <w:sz w:val="24"/>
          <w:szCs w:val="24"/>
        </w:rPr>
        <w:t>3</w:t>
      </w:r>
      <w:r w:rsidRPr="00E66135">
        <w:rPr>
          <w:rFonts w:ascii="Times New Roman" w:eastAsia="Times New Roman" w:hAnsi="Times New Roman" w:cs="Times New Roman"/>
          <w:sz w:val="24"/>
          <w:szCs w:val="24"/>
        </w:rPr>
        <w:t>/</w:t>
      </w:r>
      <w:r w:rsidR="00E66135">
        <w:rPr>
          <w:rFonts w:ascii="Times New Roman" w:eastAsia="Times New Roman" w:hAnsi="Times New Roman" w:cs="Times New Roman"/>
          <w:sz w:val="24"/>
          <w:szCs w:val="24"/>
        </w:rPr>
        <w:t>4</w:t>
      </w:r>
      <w:r w:rsidRPr="00E66135">
        <w:rPr>
          <w:rFonts w:ascii="Times New Roman" w:eastAsia="Times New Roman" w:hAnsi="Times New Roman" w:cs="Times New Roman"/>
          <w:sz w:val="24"/>
          <w:szCs w:val="24"/>
        </w:rPr>
        <w:t>.1</w:t>
      </w:r>
    </w:p>
    <w:p w:rsidR="008D1E6C" w:rsidRPr="006771C6" w:rsidRDefault="008D1E6C" w:rsidP="008D1E6C">
      <w:pPr>
        <w:suppressAutoHyphens/>
        <w:spacing w:after="0"/>
        <w:jc w:val="both"/>
        <w:rPr>
          <w:rFonts w:ascii="Times New Roman" w:eastAsia="Times New Roman" w:hAnsi="Times New Roman" w:cs="Times New Roman"/>
          <w:sz w:val="28"/>
          <w:szCs w:val="28"/>
        </w:rPr>
      </w:pPr>
    </w:p>
    <w:p w:rsidR="008D1E6C" w:rsidRPr="006771C6" w:rsidRDefault="008D1E6C" w:rsidP="008D1E6C">
      <w:pPr>
        <w:suppressAutoHyphens/>
        <w:spacing w:after="0"/>
        <w:jc w:val="both"/>
        <w:rPr>
          <w:rFonts w:ascii="Times New Roman" w:eastAsia="Times New Roman" w:hAnsi="Times New Roman" w:cs="Times New Roman"/>
          <w:sz w:val="28"/>
          <w:szCs w:val="28"/>
        </w:rPr>
      </w:pPr>
    </w:p>
    <w:p w:rsidR="008D1E6C" w:rsidRPr="00E66135" w:rsidRDefault="008D1E6C" w:rsidP="00E66135">
      <w:pPr>
        <w:suppressAutoHyphens/>
        <w:spacing w:after="0"/>
        <w:rPr>
          <w:rFonts w:ascii="Times New Roman" w:eastAsia="Times New Roman" w:hAnsi="Times New Roman" w:cs="Times New Roman"/>
          <w:b/>
          <w:sz w:val="28"/>
          <w:szCs w:val="28"/>
        </w:rPr>
      </w:pPr>
      <w:r w:rsidRPr="00E66135">
        <w:rPr>
          <w:rFonts w:ascii="Times New Roman" w:eastAsia="Times New Roman" w:hAnsi="Times New Roman" w:cs="Times New Roman"/>
          <w:b/>
          <w:sz w:val="28"/>
          <w:szCs w:val="28"/>
        </w:rPr>
        <w:t>ИЗМЕНЕНИ</w:t>
      </w:r>
      <w:r w:rsidR="00976D95" w:rsidRPr="00E66135">
        <w:rPr>
          <w:rFonts w:ascii="Times New Roman" w:eastAsia="Times New Roman" w:hAnsi="Times New Roman" w:cs="Times New Roman"/>
          <w:b/>
          <w:sz w:val="28"/>
          <w:szCs w:val="28"/>
        </w:rPr>
        <w:t>Я</w:t>
      </w:r>
      <w:r w:rsidRPr="00E66135">
        <w:rPr>
          <w:rFonts w:ascii="Times New Roman" w:eastAsia="Times New Roman" w:hAnsi="Times New Roman" w:cs="Times New Roman"/>
          <w:b/>
          <w:sz w:val="28"/>
          <w:szCs w:val="28"/>
        </w:rPr>
        <w:t xml:space="preserve"> И ДОПОЛНЕНИ</w:t>
      </w:r>
      <w:r w:rsidR="00976D95" w:rsidRPr="00E66135">
        <w:rPr>
          <w:rFonts w:ascii="Times New Roman" w:eastAsia="Times New Roman" w:hAnsi="Times New Roman" w:cs="Times New Roman"/>
          <w:b/>
          <w:sz w:val="28"/>
          <w:szCs w:val="28"/>
        </w:rPr>
        <w:t>Я</w:t>
      </w:r>
    </w:p>
    <w:p w:rsidR="008D1E6C" w:rsidRPr="00E66135" w:rsidRDefault="008D1E6C" w:rsidP="00E66135">
      <w:pPr>
        <w:suppressAutoHyphens/>
        <w:spacing w:after="0"/>
        <w:rPr>
          <w:rFonts w:ascii="Times New Roman" w:eastAsia="Times New Roman" w:hAnsi="Times New Roman" w:cs="Times New Roman"/>
          <w:b/>
          <w:sz w:val="28"/>
          <w:szCs w:val="28"/>
        </w:rPr>
      </w:pPr>
      <w:r w:rsidRPr="00E66135">
        <w:rPr>
          <w:rFonts w:ascii="Times New Roman" w:eastAsia="Times New Roman" w:hAnsi="Times New Roman" w:cs="Times New Roman"/>
          <w:b/>
          <w:sz w:val="28"/>
          <w:szCs w:val="28"/>
        </w:rPr>
        <w:t>в Устав внутригородского муниципального образования</w:t>
      </w:r>
    </w:p>
    <w:p w:rsidR="00035DB4" w:rsidRPr="00E66135" w:rsidRDefault="009C5FE9" w:rsidP="00E66135">
      <w:pPr>
        <w:suppressAutoHyphens/>
        <w:spacing w:after="0"/>
        <w:rPr>
          <w:rFonts w:ascii="Times New Roman" w:eastAsia="Times New Roman" w:hAnsi="Times New Roman" w:cs="Times New Roman"/>
          <w:b/>
          <w:sz w:val="28"/>
          <w:szCs w:val="28"/>
        </w:rPr>
      </w:pPr>
      <w:r w:rsidRPr="00E66135">
        <w:rPr>
          <w:rFonts w:ascii="Times New Roman" w:eastAsia="Times New Roman" w:hAnsi="Times New Roman" w:cs="Times New Roman"/>
          <w:b/>
          <w:sz w:val="28"/>
          <w:szCs w:val="28"/>
        </w:rPr>
        <w:t xml:space="preserve">города федерального значения </w:t>
      </w:r>
      <w:r w:rsidR="008D1E6C" w:rsidRPr="00E66135">
        <w:rPr>
          <w:rFonts w:ascii="Times New Roman" w:eastAsia="Times New Roman" w:hAnsi="Times New Roman" w:cs="Times New Roman"/>
          <w:b/>
          <w:sz w:val="28"/>
          <w:szCs w:val="28"/>
        </w:rPr>
        <w:t>Санкт-Петербурга город Павловск</w:t>
      </w:r>
    </w:p>
    <w:p w:rsidR="00035DB4" w:rsidRPr="00E66135" w:rsidRDefault="00035DB4" w:rsidP="00E66135">
      <w:pPr>
        <w:suppressAutoHyphens/>
        <w:spacing w:after="0"/>
        <w:jc w:val="both"/>
        <w:rPr>
          <w:rFonts w:ascii="Times New Roman" w:eastAsia="Times New Roman" w:hAnsi="Times New Roman" w:cs="Times New Roman"/>
          <w:b/>
          <w:sz w:val="28"/>
          <w:szCs w:val="28"/>
        </w:rPr>
      </w:pPr>
    </w:p>
    <w:p w:rsidR="00035DB4" w:rsidRPr="00E66135" w:rsidRDefault="00035DB4" w:rsidP="00E66135">
      <w:pPr>
        <w:suppressAutoHyphens/>
        <w:spacing w:after="0"/>
        <w:jc w:val="both"/>
        <w:rPr>
          <w:rFonts w:ascii="Times New Roman" w:eastAsia="Times New Roman" w:hAnsi="Times New Roman" w:cs="Times New Roman"/>
          <w:b/>
          <w:sz w:val="28"/>
          <w:szCs w:val="28"/>
        </w:rPr>
      </w:pPr>
    </w:p>
    <w:p w:rsidR="00035DB4" w:rsidRPr="00E66135" w:rsidRDefault="00035DB4" w:rsidP="00E66135">
      <w:pPr>
        <w:suppressAutoHyphens/>
        <w:spacing w:after="0"/>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ab/>
        <w:t xml:space="preserve">Внести  в Устав внутригородского муниципального образования </w:t>
      </w:r>
      <w:r w:rsidR="009C5FE9" w:rsidRPr="00E66135">
        <w:rPr>
          <w:rFonts w:ascii="Times New Roman" w:eastAsia="Times New Roman" w:hAnsi="Times New Roman" w:cs="Times New Roman"/>
          <w:sz w:val="28"/>
          <w:szCs w:val="28"/>
        </w:rPr>
        <w:t xml:space="preserve">города федерального значения </w:t>
      </w:r>
      <w:r w:rsidRPr="00E66135">
        <w:rPr>
          <w:rFonts w:ascii="Times New Roman" w:eastAsia="Times New Roman" w:hAnsi="Times New Roman" w:cs="Times New Roman"/>
          <w:sz w:val="28"/>
          <w:szCs w:val="28"/>
        </w:rPr>
        <w:t xml:space="preserve">Санкт-Петербурга город Павловск </w:t>
      </w:r>
      <w:r w:rsidR="00155E39" w:rsidRPr="00E66135">
        <w:rPr>
          <w:rFonts w:ascii="Times New Roman" w:eastAsia="Times New Roman" w:hAnsi="Times New Roman" w:cs="Times New Roman"/>
          <w:sz w:val="28"/>
          <w:szCs w:val="28"/>
        </w:rPr>
        <w:t xml:space="preserve"> </w:t>
      </w:r>
      <w:r w:rsidRPr="00E66135">
        <w:rPr>
          <w:rFonts w:ascii="Times New Roman" w:eastAsia="Times New Roman" w:hAnsi="Times New Roman" w:cs="Times New Roman"/>
          <w:sz w:val="28"/>
          <w:szCs w:val="28"/>
        </w:rPr>
        <w:t>следующие изменения и дополнения:</w:t>
      </w:r>
    </w:p>
    <w:p w:rsidR="009E064A" w:rsidRPr="00E66135" w:rsidRDefault="00E06CCD" w:rsidP="00E66135">
      <w:pPr>
        <w:jc w:val="both"/>
        <w:rPr>
          <w:rFonts w:ascii="Times New Roman" w:hAnsi="Times New Roman" w:cs="Times New Roman"/>
          <w:sz w:val="28"/>
          <w:szCs w:val="28"/>
        </w:rPr>
      </w:pPr>
      <w:r w:rsidRPr="00E66135">
        <w:rPr>
          <w:rFonts w:ascii="Times New Roman" w:hAnsi="Times New Roman" w:cs="Times New Roman"/>
          <w:sz w:val="28"/>
          <w:szCs w:val="28"/>
        </w:rPr>
        <w:t xml:space="preserve">     1. Наименование статьи 1 Устава изложить в следующей редакции:</w:t>
      </w:r>
    </w:p>
    <w:p w:rsidR="00E06CCD" w:rsidRPr="00E66135" w:rsidRDefault="00E06CCD" w:rsidP="00E66135">
      <w:pPr>
        <w:jc w:val="both"/>
        <w:rPr>
          <w:rFonts w:ascii="Times New Roman" w:hAnsi="Times New Roman" w:cs="Times New Roman"/>
          <w:sz w:val="28"/>
          <w:szCs w:val="28"/>
        </w:rPr>
      </w:pPr>
      <w:r w:rsidRPr="00E66135">
        <w:rPr>
          <w:rFonts w:ascii="Times New Roman" w:hAnsi="Times New Roman" w:cs="Times New Roman"/>
          <w:sz w:val="28"/>
          <w:szCs w:val="28"/>
        </w:rPr>
        <w:tab/>
        <w:t>« Статья 1. Наименование и статус муниципального образования»</w:t>
      </w:r>
    </w:p>
    <w:p w:rsidR="00E06CCD" w:rsidRPr="00E66135" w:rsidRDefault="00E06CCD" w:rsidP="00E66135">
      <w:pPr>
        <w:shd w:val="clear" w:color="auto" w:fill="FFFFFF"/>
        <w:jc w:val="both"/>
        <w:rPr>
          <w:rFonts w:ascii="Times New Roman" w:eastAsia="Times New Roman" w:hAnsi="Times New Roman" w:cs="Times New Roman"/>
          <w:sz w:val="28"/>
          <w:szCs w:val="28"/>
          <w:lang w:eastAsia="ru-RU"/>
        </w:rPr>
      </w:pPr>
      <w:r w:rsidRPr="00E66135">
        <w:rPr>
          <w:rFonts w:ascii="Times New Roman" w:hAnsi="Times New Roman" w:cs="Times New Roman"/>
          <w:sz w:val="28"/>
          <w:szCs w:val="28"/>
        </w:rPr>
        <w:t xml:space="preserve">     2. </w:t>
      </w:r>
      <w:r w:rsidRPr="00E66135">
        <w:rPr>
          <w:rFonts w:ascii="Times New Roman" w:eastAsia="Times New Roman" w:hAnsi="Times New Roman" w:cs="Times New Roman"/>
          <w:sz w:val="28"/>
          <w:szCs w:val="28"/>
          <w:lang w:eastAsia="ru-RU"/>
        </w:rPr>
        <w:t>статью 1 Устава дополнить пунктом 4 следующего содержания:</w:t>
      </w:r>
    </w:p>
    <w:p w:rsidR="00E06CCD" w:rsidRPr="00E66135" w:rsidRDefault="00E06CCD" w:rsidP="00E66135">
      <w:pPr>
        <w:shd w:val="clear" w:color="auto" w:fill="FFFFFF"/>
        <w:spacing w:after="0"/>
        <w:jc w:val="both"/>
        <w:rPr>
          <w:rFonts w:ascii="Times New Roman" w:eastAsia="Times New Roman" w:hAnsi="Times New Roman" w:cs="Times New Roman"/>
          <w:sz w:val="28"/>
          <w:szCs w:val="28"/>
          <w:lang w:eastAsia="ru-RU"/>
        </w:rPr>
      </w:pPr>
      <w:r w:rsidRPr="00E66135">
        <w:rPr>
          <w:rFonts w:ascii="Times New Roman" w:eastAsia="Times New Roman" w:hAnsi="Times New Roman" w:cs="Times New Roman"/>
          <w:sz w:val="28"/>
          <w:szCs w:val="28"/>
          <w:lang w:eastAsia="ru-RU"/>
        </w:rPr>
        <w:t>«4. Органы местного самоуправления муниципального образования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E06CCD" w:rsidRPr="00E66135" w:rsidRDefault="00E06CCD" w:rsidP="00E66135">
      <w:pPr>
        <w:shd w:val="clear" w:color="auto" w:fill="FFFFFF"/>
        <w:spacing w:after="0"/>
        <w:jc w:val="both"/>
        <w:rPr>
          <w:rFonts w:ascii="Times New Roman" w:eastAsia="Times New Roman" w:hAnsi="Times New Roman" w:cs="Times New Roman"/>
          <w:sz w:val="28"/>
          <w:szCs w:val="28"/>
          <w:lang w:eastAsia="ru-RU"/>
        </w:rPr>
      </w:pPr>
    </w:p>
    <w:p w:rsidR="009E064A" w:rsidRPr="00E66135" w:rsidRDefault="00E06CCD" w:rsidP="00E66135">
      <w:pPr>
        <w:spacing w:after="160" w:line="256" w:lineRule="auto"/>
        <w:ind w:left="360"/>
        <w:jc w:val="both"/>
        <w:rPr>
          <w:rFonts w:ascii="Times New Roman" w:hAnsi="Times New Roman" w:cs="Times New Roman"/>
          <w:sz w:val="28"/>
          <w:szCs w:val="28"/>
        </w:rPr>
      </w:pPr>
      <w:r w:rsidRPr="00E66135">
        <w:rPr>
          <w:rFonts w:ascii="Times New Roman" w:hAnsi="Times New Roman" w:cs="Times New Roman"/>
          <w:sz w:val="28"/>
          <w:szCs w:val="28"/>
        </w:rPr>
        <w:t xml:space="preserve">3. </w:t>
      </w:r>
      <w:r w:rsidR="009E064A" w:rsidRPr="00E66135">
        <w:rPr>
          <w:rFonts w:ascii="Times New Roman" w:hAnsi="Times New Roman" w:cs="Times New Roman"/>
          <w:sz w:val="28"/>
          <w:szCs w:val="28"/>
        </w:rPr>
        <w:t xml:space="preserve">Статью 4 Устава изложить в новой редакции: </w:t>
      </w:r>
    </w:p>
    <w:p w:rsidR="009E064A" w:rsidRPr="00E66135" w:rsidRDefault="00E06CCD" w:rsidP="00E66135">
      <w:pPr>
        <w:suppressAutoHyphens/>
        <w:jc w:val="both"/>
        <w:rPr>
          <w:rFonts w:ascii="Times New Roman" w:eastAsia="Times New Roman" w:hAnsi="Times New Roman" w:cs="Times New Roman"/>
          <w:b/>
          <w:bCs/>
          <w:sz w:val="28"/>
          <w:szCs w:val="28"/>
        </w:rPr>
      </w:pPr>
      <w:r w:rsidRPr="00E66135">
        <w:rPr>
          <w:rFonts w:ascii="Times New Roman" w:hAnsi="Times New Roman" w:cs="Times New Roman"/>
          <w:sz w:val="28"/>
          <w:szCs w:val="28"/>
        </w:rPr>
        <w:t>«</w:t>
      </w:r>
      <w:r w:rsidR="009E064A" w:rsidRPr="00E66135">
        <w:rPr>
          <w:rFonts w:ascii="Times New Roman" w:hAnsi="Times New Roman" w:cs="Times New Roman"/>
          <w:sz w:val="28"/>
          <w:szCs w:val="28"/>
        </w:rPr>
        <w:t xml:space="preserve"> </w:t>
      </w:r>
      <w:r w:rsidR="009E064A" w:rsidRPr="00E66135">
        <w:rPr>
          <w:rFonts w:ascii="Times New Roman" w:eastAsia="Times New Roman" w:hAnsi="Times New Roman" w:cs="Times New Roman"/>
          <w:b/>
          <w:bCs/>
          <w:sz w:val="28"/>
          <w:szCs w:val="28"/>
        </w:rPr>
        <w:t xml:space="preserve">Статья 4. Вопросы местного значения муниципального образования </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К вопросам местного значения муниципального образования относятся:</w:t>
      </w:r>
    </w:p>
    <w:p w:rsidR="009E064A" w:rsidRPr="00E66135" w:rsidRDefault="00E66135" w:rsidP="00E66135">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E064A" w:rsidRPr="00E66135">
        <w:rPr>
          <w:rFonts w:ascii="Times New Roman" w:eastAsia="Times New Roman" w:hAnsi="Times New Roman" w:cs="Times New Roman"/>
          <w:sz w:val="28"/>
          <w:szCs w:val="28"/>
        </w:rPr>
        <w:t>принятие устава муниципального образования и внесение в него изменений и дополнений, издание муниципальных правовых актов;</w:t>
      </w:r>
    </w:p>
    <w:p w:rsidR="009E064A" w:rsidRPr="00E66135" w:rsidRDefault="00E66135" w:rsidP="00E66135">
      <w:pPr>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bookmarkStart w:id="0" w:name="_GoBack"/>
      <w:bookmarkEnd w:id="0"/>
      <w:r w:rsidR="009E064A" w:rsidRPr="00E66135">
        <w:rPr>
          <w:rFonts w:ascii="Times New Roman" w:eastAsia="Times New Roman" w:hAnsi="Times New Roman" w:cs="Times New Roman"/>
          <w:sz w:val="28"/>
          <w:szCs w:val="28"/>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rsidRPr="00E66135">
        <w:rPr>
          <w:rFonts w:ascii="Times New Roman" w:eastAsia="Times New Roman" w:hAnsi="Times New Roman" w:cs="Times New Roman"/>
          <w:sz w:val="28"/>
          <w:szCs w:val="28"/>
        </w:rPr>
        <w:lastRenderedPageBreak/>
        <w:t xml:space="preserve">государственной власти в порядке, установленном Правительством Российской Федерации; </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10) </w:t>
      </w:r>
      <w:r w:rsidRPr="00E66135">
        <w:rPr>
          <w:rFonts w:ascii="Times New Roman" w:hAnsi="Times New Roman" w:cs="Times New Roman"/>
          <w:sz w:val="28"/>
          <w:szCs w:val="28"/>
        </w:rPr>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пункте 53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r w:rsidRPr="00E66135">
        <w:rPr>
          <w:rFonts w:ascii="Times New Roman" w:eastAsia="Times New Roman" w:hAnsi="Times New Roman" w:cs="Times New Roman"/>
          <w:sz w:val="28"/>
          <w:szCs w:val="28"/>
        </w:rPr>
        <w:t>;</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lastRenderedPageBreak/>
        <w:t>12) выдача разрешений на вступление в брак лицам, достигшим возраста шестнадцати лет, в порядке, установленном семейным законодательством;</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lastRenderedPageBreak/>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20)   осуществление защиты прав потребителей;</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21)   содействие развитию малого бизнеса на территории муниципального образования;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22)   содержание муниципальной информационной службы;</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24) формирование архивных фондов органов местного самоуправления, муниципальных предприятий и учреждений;</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lastRenderedPageBreak/>
        <w:t>- 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28)  участие в организации и финансировании:</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проведения оплачиваемых общественных работ;</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ярмарок вакансий и учебных рабочих мест.</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ab/>
      </w:r>
      <w:r w:rsidR="009E064A" w:rsidRPr="00E66135">
        <w:rPr>
          <w:rFonts w:ascii="Times New Roman" w:eastAsia="Times New Roman" w:hAnsi="Times New Roman" w:cs="Times New Roman"/>
          <w:sz w:val="28"/>
          <w:szCs w:val="28"/>
        </w:rPr>
        <w:t xml:space="preserve">Участие в организации мероприятий, указанных в </w:t>
      </w:r>
      <w:hyperlink r:id="rId9" w:anchor="Par53" w:history="1">
        <w:r w:rsidR="009E064A" w:rsidRPr="00E66135">
          <w:rPr>
            <w:rStyle w:val="aa"/>
            <w:rFonts w:ascii="Times New Roman" w:eastAsia="Times New Roman" w:hAnsi="Times New Roman" w:cs="Times New Roman"/>
            <w:color w:val="auto"/>
            <w:sz w:val="28"/>
            <w:szCs w:val="28"/>
            <w:u w:val="none"/>
          </w:rPr>
          <w:t>абзаце третьем</w:t>
        </w:r>
      </w:hyperlink>
      <w:r w:rsidR="009E064A" w:rsidRPr="00E66135">
        <w:rPr>
          <w:rFonts w:ascii="Times New Roman" w:eastAsia="Times New Roman" w:hAnsi="Times New Roman" w:cs="Times New Roman"/>
          <w:sz w:val="28"/>
          <w:szCs w:val="28"/>
        </w:rPr>
        <w:t xml:space="preserve"> настоящего пункта, осуществляется в порядке, установленном Правительством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29)  осуществление противодействия коррупции в пределах своих полномочий;</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lastRenderedPageBreak/>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36)  согласование границ зон экстренного оповещения населения;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37) размещение информации о кадровом обеспечении органа местного самоуправления в соответствии с Федеральным </w:t>
      </w:r>
      <w:hyperlink r:id="rId10" w:history="1">
        <w:r w:rsidRPr="00E66135">
          <w:rPr>
            <w:rStyle w:val="aa"/>
            <w:rFonts w:ascii="Times New Roman" w:eastAsia="Times New Roman" w:hAnsi="Times New Roman" w:cs="Times New Roman"/>
            <w:color w:val="auto"/>
            <w:sz w:val="28"/>
            <w:szCs w:val="28"/>
            <w:u w:val="none"/>
          </w:rPr>
          <w:t>законом</w:t>
        </w:r>
      </w:hyperlink>
      <w:r w:rsidRPr="00E66135">
        <w:rPr>
          <w:rFonts w:ascii="Times New Roman" w:eastAsia="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38) участие в создании условий для реализации мер, направленных на укрепление межнационального и межконфессионального согласия, </w:t>
      </w:r>
      <w:r w:rsidRPr="00E66135">
        <w:rPr>
          <w:rFonts w:ascii="Times New Roman" w:eastAsia="Times New Roman" w:hAnsi="Times New Roman" w:cs="Times New Roman"/>
          <w:sz w:val="28"/>
          <w:szCs w:val="28"/>
        </w:rPr>
        <w:lastRenderedPageBreak/>
        <w:t>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39)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42) организация и проведение местных и участие в организации и проведении городских праздничных и иных зрелищных мероприятий;</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43) организация и проведение мероприятий по сохранению и развитию местных традиций и обрядов;</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45) проведение работ по военно-патриотическому воспитанию граждан;</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46) организация и проведение досуговых мероприятий для жителей муниципального образования;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47-3 настоящего пункта, включающая:</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обеспечение проектирования благоустройства при размещении элементов благоустройства, указанных в абзацах четвертом - восьмом настоящего пункта;</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lastRenderedPageBreak/>
        <w:t xml:space="preserve">- </w:t>
      </w:r>
      <w:r w:rsidR="009E064A" w:rsidRPr="00E66135">
        <w:rPr>
          <w:rFonts w:ascii="Times New Roman" w:eastAsia="Times New Roman" w:hAnsi="Times New Roman" w:cs="Times New Roman"/>
          <w:sz w:val="28"/>
          <w:szCs w:val="28"/>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47-1) осуществление работ в сфере озеленения на территории муниципального образования, включающее:</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lastRenderedPageBreak/>
        <w:t xml:space="preserve">- </w:t>
      </w:r>
      <w:r w:rsidR="009E064A" w:rsidRPr="00E66135">
        <w:rPr>
          <w:rFonts w:ascii="Times New Roman" w:eastAsia="Times New Roman" w:hAnsi="Times New Roman" w:cs="Times New Roman"/>
          <w:sz w:val="28"/>
          <w:szCs w:val="28"/>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9E064A" w:rsidRPr="00E66135" w:rsidRDefault="009E064A" w:rsidP="00E66135">
      <w:pPr>
        <w:jc w:val="both"/>
        <w:textAlignment w:val="baseline"/>
        <w:rPr>
          <w:rFonts w:ascii="Times New Roman" w:eastAsia="Times New Roman" w:hAnsi="Times New Roman" w:cs="Times New Roman"/>
          <w:sz w:val="28"/>
          <w:szCs w:val="28"/>
          <w:lang w:eastAsia="ru-RU"/>
        </w:rPr>
      </w:pPr>
      <w:r w:rsidRPr="00E66135">
        <w:rPr>
          <w:rFonts w:ascii="Times New Roman" w:eastAsia="Times New Roman" w:hAnsi="Times New Roman" w:cs="Times New Roman"/>
          <w:sz w:val="28"/>
          <w:szCs w:val="28"/>
          <w:lang w:eastAsia="ru-RU"/>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w:t>
      </w:r>
      <w:r w:rsidR="00F578CD" w:rsidRPr="00E66135">
        <w:rPr>
          <w:rFonts w:ascii="Times New Roman" w:eastAsia="Times New Roman" w:hAnsi="Times New Roman" w:cs="Times New Roman"/>
          <w:sz w:val="28"/>
          <w:szCs w:val="28"/>
        </w:rPr>
        <w:t xml:space="preserve"> </w:t>
      </w:r>
      <w:r w:rsidRPr="00E66135">
        <w:rPr>
          <w:rFonts w:ascii="Times New Roman" w:eastAsia="Times New Roman" w:hAnsi="Times New Roman" w:cs="Times New Roman"/>
          <w:sz w:val="28"/>
          <w:szCs w:val="28"/>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 </w:t>
      </w:r>
      <w:r w:rsidR="009E064A" w:rsidRPr="00E66135">
        <w:rPr>
          <w:rFonts w:ascii="Times New Roman" w:eastAsia="Times New Roman" w:hAnsi="Times New Roman" w:cs="Times New Roman"/>
          <w:sz w:val="28"/>
          <w:szCs w:val="28"/>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9E064A" w:rsidRPr="00E66135" w:rsidRDefault="00F578CD"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lastRenderedPageBreak/>
        <w:t xml:space="preserve">- </w:t>
      </w:r>
      <w:r w:rsidR="009E064A" w:rsidRPr="00E66135">
        <w:rPr>
          <w:rFonts w:ascii="Times New Roman" w:eastAsia="Times New Roman" w:hAnsi="Times New Roman" w:cs="Times New Roman"/>
          <w:sz w:val="28"/>
          <w:szCs w:val="28"/>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sidRPr="00E66135">
        <w:rPr>
          <w:rFonts w:ascii="Times New Roman" w:eastAsia="Times New Roman" w:hAnsi="Times New Roman" w:cs="Times New Roman"/>
          <w:sz w:val="28"/>
          <w:szCs w:val="28"/>
        </w:rPr>
        <w:t>;</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 xml:space="preserve">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w:t>
      </w:r>
      <w:r w:rsidR="00546540" w:rsidRPr="00E66135">
        <w:rPr>
          <w:rFonts w:ascii="Times New Roman" w:eastAsia="Times New Roman" w:hAnsi="Times New Roman" w:cs="Times New Roman"/>
          <w:sz w:val="28"/>
          <w:szCs w:val="28"/>
        </w:rPr>
        <w:t>кладбищ</w:t>
      </w:r>
      <w:r w:rsidRPr="00E66135">
        <w:rPr>
          <w:rFonts w:ascii="Times New Roman" w:eastAsia="Times New Roman" w:hAnsi="Times New Roman" w:cs="Times New Roman"/>
          <w:sz w:val="28"/>
          <w:szCs w:val="28"/>
        </w:rPr>
        <w:t>;</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50-1) обеспечение сохранности воинских захоронений, расположенных вне земельных участков, входящих в состав кладбищ;</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51)  размещение и содержание наружной информации в части указателей, информационных щитов и стендов;</w:t>
      </w:r>
    </w:p>
    <w:p w:rsidR="009E064A" w:rsidRPr="00E66135" w:rsidRDefault="009E064A" w:rsidP="00E66135">
      <w:pPr>
        <w:suppressAutoHyphens/>
        <w:jc w:val="both"/>
        <w:rPr>
          <w:rFonts w:ascii="Times New Roman" w:eastAsia="Times New Roman" w:hAnsi="Times New Roman" w:cs="Times New Roman"/>
          <w:sz w:val="28"/>
          <w:szCs w:val="28"/>
        </w:rPr>
      </w:pPr>
      <w:r w:rsidRPr="00E66135">
        <w:rPr>
          <w:rFonts w:ascii="Times New Roman" w:eastAsia="Times New Roman" w:hAnsi="Times New Roman" w:cs="Times New Roman"/>
          <w:sz w:val="28"/>
          <w:szCs w:val="28"/>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9E064A" w:rsidRPr="00E66135" w:rsidRDefault="009E064A" w:rsidP="00E66135">
      <w:pPr>
        <w:jc w:val="both"/>
        <w:rPr>
          <w:rFonts w:ascii="Times New Roman" w:hAnsi="Times New Roman" w:cs="Times New Roman"/>
          <w:sz w:val="28"/>
          <w:szCs w:val="28"/>
        </w:rPr>
      </w:pPr>
      <w:r w:rsidRPr="00E66135">
        <w:rPr>
          <w:rFonts w:ascii="Times New Roman" w:hAnsi="Times New Roman" w:cs="Times New Roman"/>
          <w:sz w:val="28"/>
          <w:szCs w:val="28"/>
        </w:rPr>
        <w:t>53) осуществление мероприятий, указанных в пункте 10, пункте 47, подпункте 47-2), пункте 48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9E064A" w:rsidRPr="00E66135" w:rsidRDefault="009E064A" w:rsidP="00E66135">
      <w:pPr>
        <w:jc w:val="both"/>
        <w:rPr>
          <w:rFonts w:ascii="Times New Roman" w:hAnsi="Times New Roman" w:cs="Times New Roman"/>
          <w:sz w:val="28"/>
          <w:szCs w:val="28"/>
        </w:rPr>
      </w:pPr>
    </w:p>
    <w:p w:rsidR="009E064A" w:rsidRPr="00E66135" w:rsidRDefault="009E064A" w:rsidP="00E66135">
      <w:pPr>
        <w:suppressAutoHyphens/>
        <w:jc w:val="both"/>
        <w:rPr>
          <w:rFonts w:ascii="Times New Roman" w:hAnsi="Times New Roman" w:cs="Times New Roman"/>
          <w:sz w:val="28"/>
          <w:szCs w:val="28"/>
        </w:rPr>
      </w:pPr>
    </w:p>
    <w:sectPr w:rsidR="009E064A" w:rsidRPr="00E661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2B" w:rsidRDefault="003A3B2B" w:rsidP="004C34E3">
      <w:pPr>
        <w:spacing w:after="0"/>
      </w:pPr>
      <w:r>
        <w:separator/>
      </w:r>
    </w:p>
  </w:endnote>
  <w:endnote w:type="continuationSeparator" w:id="0">
    <w:p w:rsidR="003A3B2B" w:rsidRDefault="003A3B2B" w:rsidP="004C3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2B" w:rsidRDefault="003A3B2B" w:rsidP="004C34E3">
      <w:pPr>
        <w:spacing w:after="0"/>
      </w:pPr>
      <w:r>
        <w:separator/>
      </w:r>
    </w:p>
  </w:footnote>
  <w:footnote w:type="continuationSeparator" w:id="0">
    <w:p w:rsidR="003A3B2B" w:rsidRDefault="003A3B2B" w:rsidP="004C34E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765"/>
    <w:multiLevelType w:val="hybridMultilevel"/>
    <w:tmpl w:val="DC2AC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AAB343D"/>
    <w:multiLevelType w:val="hybridMultilevel"/>
    <w:tmpl w:val="3704EE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C1F79E0"/>
    <w:multiLevelType w:val="hybridMultilevel"/>
    <w:tmpl w:val="7F5A47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DC"/>
    <w:rsid w:val="00016752"/>
    <w:rsid w:val="000250B5"/>
    <w:rsid w:val="000328E7"/>
    <w:rsid w:val="00033D42"/>
    <w:rsid w:val="00035DB4"/>
    <w:rsid w:val="00043416"/>
    <w:rsid w:val="00044C91"/>
    <w:rsid w:val="000519C5"/>
    <w:rsid w:val="000609A8"/>
    <w:rsid w:val="00061415"/>
    <w:rsid w:val="00064645"/>
    <w:rsid w:val="00075200"/>
    <w:rsid w:val="000778F1"/>
    <w:rsid w:val="00086F92"/>
    <w:rsid w:val="000A4593"/>
    <w:rsid w:val="000A460F"/>
    <w:rsid w:val="000A6800"/>
    <w:rsid w:val="000B4F72"/>
    <w:rsid w:val="000B5DDC"/>
    <w:rsid w:val="000C1879"/>
    <w:rsid w:val="000C47F5"/>
    <w:rsid w:val="000D5365"/>
    <w:rsid w:val="000F5049"/>
    <w:rsid w:val="001008F9"/>
    <w:rsid w:val="00107A3B"/>
    <w:rsid w:val="001103D0"/>
    <w:rsid w:val="00112A5E"/>
    <w:rsid w:val="00117A0A"/>
    <w:rsid w:val="001406B5"/>
    <w:rsid w:val="0014398F"/>
    <w:rsid w:val="0015413D"/>
    <w:rsid w:val="00154257"/>
    <w:rsid w:val="00155E39"/>
    <w:rsid w:val="00166D02"/>
    <w:rsid w:val="0017323B"/>
    <w:rsid w:val="00174CD8"/>
    <w:rsid w:val="001804C7"/>
    <w:rsid w:val="00180E12"/>
    <w:rsid w:val="00195C83"/>
    <w:rsid w:val="001B60C0"/>
    <w:rsid w:val="001C3B9E"/>
    <w:rsid w:val="001C5DE6"/>
    <w:rsid w:val="001D6F29"/>
    <w:rsid w:val="001E295E"/>
    <w:rsid w:val="001F5E6E"/>
    <w:rsid w:val="00202AE8"/>
    <w:rsid w:val="002044D3"/>
    <w:rsid w:val="00205AFB"/>
    <w:rsid w:val="00210316"/>
    <w:rsid w:val="00210CCD"/>
    <w:rsid w:val="0021284F"/>
    <w:rsid w:val="002134A3"/>
    <w:rsid w:val="00241071"/>
    <w:rsid w:val="00242436"/>
    <w:rsid w:val="002452BF"/>
    <w:rsid w:val="00247495"/>
    <w:rsid w:val="002475C9"/>
    <w:rsid w:val="00252A9F"/>
    <w:rsid w:val="00254804"/>
    <w:rsid w:val="002552A5"/>
    <w:rsid w:val="00257295"/>
    <w:rsid w:val="00276714"/>
    <w:rsid w:val="002816DB"/>
    <w:rsid w:val="00282282"/>
    <w:rsid w:val="002829E5"/>
    <w:rsid w:val="00290C3A"/>
    <w:rsid w:val="00295853"/>
    <w:rsid w:val="002A09E0"/>
    <w:rsid w:val="002A2CFE"/>
    <w:rsid w:val="002A6261"/>
    <w:rsid w:val="002B1B8E"/>
    <w:rsid w:val="002B6983"/>
    <w:rsid w:val="002E634E"/>
    <w:rsid w:val="002E783D"/>
    <w:rsid w:val="002F0E3F"/>
    <w:rsid w:val="00301BE3"/>
    <w:rsid w:val="0030496A"/>
    <w:rsid w:val="00336FCD"/>
    <w:rsid w:val="00337D35"/>
    <w:rsid w:val="00361C07"/>
    <w:rsid w:val="00366F65"/>
    <w:rsid w:val="00367EF7"/>
    <w:rsid w:val="00371910"/>
    <w:rsid w:val="00383D8B"/>
    <w:rsid w:val="003850E0"/>
    <w:rsid w:val="0039252E"/>
    <w:rsid w:val="003A3B2B"/>
    <w:rsid w:val="003B2D9C"/>
    <w:rsid w:val="003B53B5"/>
    <w:rsid w:val="003B6A4C"/>
    <w:rsid w:val="003C6AA6"/>
    <w:rsid w:val="003E5DE8"/>
    <w:rsid w:val="003F4753"/>
    <w:rsid w:val="004077B2"/>
    <w:rsid w:val="00420CD2"/>
    <w:rsid w:val="00421F2B"/>
    <w:rsid w:val="00427E31"/>
    <w:rsid w:val="0043085E"/>
    <w:rsid w:val="00432DD3"/>
    <w:rsid w:val="004354CB"/>
    <w:rsid w:val="00440214"/>
    <w:rsid w:val="004411B4"/>
    <w:rsid w:val="00455771"/>
    <w:rsid w:val="004649AC"/>
    <w:rsid w:val="00472EF4"/>
    <w:rsid w:val="00483D8F"/>
    <w:rsid w:val="004867EC"/>
    <w:rsid w:val="004B19A3"/>
    <w:rsid w:val="004B4201"/>
    <w:rsid w:val="004C0D73"/>
    <w:rsid w:val="004C29F9"/>
    <w:rsid w:val="004C34E3"/>
    <w:rsid w:val="004F70CF"/>
    <w:rsid w:val="00502E9A"/>
    <w:rsid w:val="00505FE5"/>
    <w:rsid w:val="005313E6"/>
    <w:rsid w:val="00546540"/>
    <w:rsid w:val="00562D87"/>
    <w:rsid w:val="0056475F"/>
    <w:rsid w:val="0058121F"/>
    <w:rsid w:val="00593D22"/>
    <w:rsid w:val="00596A63"/>
    <w:rsid w:val="005A6157"/>
    <w:rsid w:val="005B1BD7"/>
    <w:rsid w:val="005B77D3"/>
    <w:rsid w:val="005D7FF2"/>
    <w:rsid w:val="005E715F"/>
    <w:rsid w:val="005F15AE"/>
    <w:rsid w:val="005F785B"/>
    <w:rsid w:val="005F7EAE"/>
    <w:rsid w:val="00604120"/>
    <w:rsid w:val="00605591"/>
    <w:rsid w:val="00617F5B"/>
    <w:rsid w:val="00652F24"/>
    <w:rsid w:val="006600BD"/>
    <w:rsid w:val="006639FA"/>
    <w:rsid w:val="006719F1"/>
    <w:rsid w:val="00673B06"/>
    <w:rsid w:val="00675686"/>
    <w:rsid w:val="006771C6"/>
    <w:rsid w:val="00695CD3"/>
    <w:rsid w:val="006A2891"/>
    <w:rsid w:val="006A6D9E"/>
    <w:rsid w:val="006C7C7D"/>
    <w:rsid w:val="006D52B6"/>
    <w:rsid w:val="006F2DAC"/>
    <w:rsid w:val="006F325C"/>
    <w:rsid w:val="007111DC"/>
    <w:rsid w:val="0071300A"/>
    <w:rsid w:val="00716FDF"/>
    <w:rsid w:val="0073036B"/>
    <w:rsid w:val="007328D4"/>
    <w:rsid w:val="00742C82"/>
    <w:rsid w:val="00771156"/>
    <w:rsid w:val="00771D25"/>
    <w:rsid w:val="007725FF"/>
    <w:rsid w:val="0077675B"/>
    <w:rsid w:val="00786B2D"/>
    <w:rsid w:val="007911B8"/>
    <w:rsid w:val="00791420"/>
    <w:rsid w:val="00793A76"/>
    <w:rsid w:val="00795F62"/>
    <w:rsid w:val="007A719E"/>
    <w:rsid w:val="007B5DC8"/>
    <w:rsid w:val="007B7A1A"/>
    <w:rsid w:val="007E3563"/>
    <w:rsid w:val="007F13E7"/>
    <w:rsid w:val="007F1C9A"/>
    <w:rsid w:val="008078EB"/>
    <w:rsid w:val="00826DC7"/>
    <w:rsid w:val="00826F7C"/>
    <w:rsid w:val="008360B8"/>
    <w:rsid w:val="00837A38"/>
    <w:rsid w:val="00844E49"/>
    <w:rsid w:val="00875B42"/>
    <w:rsid w:val="00875F63"/>
    <w:rsid w:val="008763CA"/>
    <w:rsid w:val="0087761F"/>
    <w:rsid w:val="00881B3C"/>
    <w:rsid w:val="00887C15"/>
    <w:rsid w:val="008B6B3B"/>
    <w:rsid w:val="008D11F0"/>
    <w:rsid w:val="008D1E6C"/>
    <w:rsid w:val="008D4455"/>
    <w:rsid w:val="008E2139"/>
    <w:rsid w:val="008E7BDF"/>
    <w:rsid w:val="009008C5"/>
    <w:rsid w:val="0090775B"/>
    <w:rsid w:val="00915B20"/>
    <w:rsid w:val="00917313"/>
    <w:rsid w:val="00917693"/>
    <w:rsid w:val="00917D50"/>
    <w:rsid w:val="00921141"/>
    <w:rsid w:val="0093007D"/>
    <w:rsid w:val="009375D3"/>
    <w:rsid w:val="00950810"/>
    <w:rsid w:val="00956667"/>
    <w:rsid w:val="00957A68"/>
    <w:rsid w:val="00965345"/>
    <w:rsid w:val="00976D95"/>
    <w:rsid w:val="0099644A"/>
    <w:rsid w:val="009A039A"/>
    <w:rsid w:val="009A306C"/>
    <w:rsid w:val="009A38EC"/>
    <w:rsid w:val="009B56F9"/>
    <w:rsid w:val="009C46E9"/>
    <w:rsid w:val="009C5FE9"/>
    <w:rsid w:val="009C67F7"/>
    <w:rsid w:val="009C7A11"/>
    <w:rsid w:val="009D66D1"/>
    <w:rsid w:val="009E064A"/>
    <w:rsid w:val="009E291B"/>
    <w:rsid w:val="00A00515"/>
    <w:rsid w:val="00A02461"/>
    <w:rsid w:val="00A0319E"/>
    <w:rsid w:val="00A23774"/>
    <w:rsid w:val="00A45B7D"/>
    <w:rsid w:val="00A64BFA"/>
    <w:rsid w:val="00A7250F"/>
    <w:rsid w:val="00A758B9"/>
    <w:rsid w:val="00A75D27"/>
    <w:rsid w:val="00A81654"/>
    <w:rsid w:val="00AA6579"/>
    <w:rsid w:val="00AB35C2"/>
    <w:rsid w:val="00AB5EFC"/>
    <w:rsid w:val="00AB64E0"/>
    <w:rsid w:val="00AC2F9B"/>
    <w:rsid w:val="00AD1BE0"/>
    <w:rsid w:val="00AE2058"/>
    <w:rsid w:val="00AE53A9"/>
    <w:rsid w:val="00AE783F"/>
    <w:rsid w:val="00AF0A58"/>
    <w:rsid w:val="00AF7A3D"/>
    <w:rsid w:val="00B06697"/>
    <w:rsid w:val="00B13C38"/>
    <w:rsid w:val="00B14F1D"/>
    <w:rsid w:val="00B15A5A"/>
    <w:rsid w:val="00B23F17"/>
    <w:rsid w:val="00B27878"/>
    <w:rsid w:val="00B27FE1"/>
    <w:rsid w:val="00B3670A"/>
    <w:rsid w:val="00B41520"/>
    <w:rsid w:val="00B44017"/>
    <w:rsid w:val="00B60F9C"/>
    <w:rsid w:val="00B64982"/>
    <w:rsid w:val="00B75EFE"/>
    <w:rsid w:val="00B871EA"/>
    <w:rsid w:val="00B95E8F"/>
    <w:rsid w:val="00BA165A"/>
    <w:rsid w:val="00BA2147"/>
    <w:rsid w:val="00BB0660"/>
    <w:rsid w:val="00BB1EB0"/>
    <w:rsid w:val="00BC0822"/>
    <w:rsid w:val="00BC4A00"/>
    <w:rsid w:val="00BC5487"/>
    <w:rsid w:val="00BC576E"/>
    <w:rsid w:val="00BC759D"/>
    <w:rsid w:val="00BD0D61"/>
    <w:rsid w:val="00BE4B2E"/>
    <w:rsid w:val="00C022DD"/>
    <w:rsid w:val="00C0331B"/>
    <w:rsid w:val="00C178C1"/>
    <w:rsid w:val="00C2496C"/>
    <w:rsid w:val="00C32D47"/>
    <w:rsid w:val="00C33566"/>
    <w:rsid w:val="00C35E03"/>
    <w:rsid w:val="00C435D8"/>
    <w:rsid w:val="00C463FF"/>
    <w:rsid w:val="00C5256D"/>
    <w:rsid w:val="00C746DD"/>
    <w:rsid w:val="00C7600F"/>
    <w:rsid w:val="00C76257"/>
    <w:rsid w:val="00C778ED"/>
    <w:rsid w:val="00C80D38"/>
    <w:rsid w:val="00C834BD"/>
    <w:rsid w:val="00C85E57"/>
    <w:rsid w:val="00C90282"/>
    <w:rsid w:val="00C91DC5"/>
    <w:rsid w:val="00C9392A"/>
    <w:rsid w:val="00C963E9"/>
    <w:rsid w:val="00CA1364"/>
    <w:rsid w:val="00CA4551"/>
    <w:rsid w:val="00CA6BB7"/>
    <w:rsid w:val="00CB363B"/>
    <w:rsid w:val="00CB6A42"/>
    <w:rsid w:val="00CC716C"/>
    <w:rsid w:val="00CD50B8"/>
    <w:rsid w:val="00CF20B0"/>
    <w:rsid w:val="00CF70A8"/>
    <w:rsid w:val="00CF73C9"/>
    <w:rsid w:val="00D0111F"/>
    <w:rsid w:val="00D04B58"/>
    <w:rsid w:val="00D111BE"/>
    <w:rsid w:val="00D127FF"/>
    <w:rsid w:val="00D12DC0"/>
    <w:rsid w:val="00D25CC8"/>
    <w:rsid w:val="00D424F3"/>
    <w:rsid w:val="00D4443E"/>
    <w:rsid w:val="00D63F76"/>
    <w:rsid w:val="00D85A6E"/>
    <w:rsid w:val="00DB0687"/>
    <w:rsid w:val="00DC2577"/>
    <w:rsid w:val="00DC2FDB"/>
    <w:rsid w:val="00DC5962"/>
    <w:rsid w:val="00E002C9"/>
    <w:rsid w:val="00E06CCD"/>
    <w:rsid w:val="00E33BD7"/>
    <w:rsid w:val="00E42C12"/>
    <w:rsid w:val="00E47027"/>
    <w:rsid w:val="00E60507"/>
    <w:rsid w:val="00E60911"/>
    <w:rsid w:val="00E64AC8"/>
    <w:rsid w:val="00E66135"/>
    <w:rsid w:val="00E77CB0"/>
    <w:rsid w:val="00E918B2"/>
    <w:rsid w:val="00E93BCD"/>
    <w:rsid w:val="00E94E48"/>
    <w:rsid w:val="00EA0804"/>
    <w:rsid w:val="00EB268D"/>
    <w:rsid w:val="00EB26B5"/>
    <w:rsid w:val="00EB6FE9"/>
    <w:rsid w:val="00EC3A24"/>
    <w:rsid w:val="00EC4154"/>
    <w:rsid w:val="00ED5E68"/>
    <w:rsid w:val="00EE2BA6"/>
    <w:rsid w:val="00F01799"/>
    <w:rsid w:val="00F07213"/>
    <w:rsid w:val="00F07337"/>
    <w:rsid w:val="00F16EE2"/>
    <w:rsid w:val="00F32F10"/>
    <w:rsid w:val="00F36EAF"/>
    <w:rsid w:val="00F41B27"/>
    <w:rsid w:val="00F4619D"/>
    <w:rsid w:val="00F578CD"/>
    <w:rsid w:val="00F61F55"/>
    <w:rsid w:val="00F62B0E"/>
    <w:rsid w:val="00F739E0"/>
    <w:rsid w:val="00F75661"/>
    <w:rsid w:val="00F959D6"/>
    <w:rsid w:val="00F978E6"/>
    <w:rsid w:val="00FB0418"/>
    <w:rsid w:val="00FB4150"/>
    <w:rsid w:val="00FB4BBD"/>
    <w:rsid w:val="00FB6599"/>
    <w:rsid w:val="00FD7100"/>
    <w:rsid w:val="00FE2805"/>
    <w:rsid w:val="00FF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F293"/>
  <w15:docId w15:val="{D44BB0EC-241F-4A3E-8EB4-E1BAB853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04B5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4E3"/>
    <w:pPr>
      <w:tabs>
        <w:tab w:val="center" w:pos="4677"/>
        <w:tab w:val="right" w:pos="9355"/>
      </w:tabs>
      <w:spacing w:after="0"/>
    </w:pPr>
  </w:style>
  <w:style w:type="character" w:customStyle="1" w:styleId="a4">
    <w:name w:val="Верхний колонтитул Знак"/>
    <w:basedOn w:val="a0"/>
    <w:link w:val="a3"/>
    <w:uiPriority w:val="99"/>
    <w:rsid w:val="004C34E3"/>
  </w:style>
  <w:style w:type="paragraph" w:styleId="a5">
    <w:name w:val="footer"/>
    <w:basedOn w:val="a"/>
    <w:link w:val="a6"/>
    <w:uiPriority w:val="99"/>
    <w:unhideWhenUsed/>
    <w:rsid w:val="004C34E3"/>
    <w:pPr>
      <w:tabs>
        <w:tab w:val="center" w:pos="4677"/>
        <w:tab w:val="right" w:pos="9355"/>
      </w:tabs>
      <w:spacing w:after="0"/>
    </w:pPr>
  </w:style>
  <w:style w:type="character" w:customStyle="1" w:styleId="a6">
    <w:name w:val="Нижний колонтитул Знак"/>
    <w:basedOn w:val="a0"/>
    <w:link w:val="a5"/>
    <w:uiPriority w:val="99"/>
    <w:rsid w:val="004C34E3"/>
  </w:style>
  <w:style w:type="paragraph" w:styleId="a7">
    <w:name w:val="List Paragraph"/>
    <w:basedOn w:val="a"/>
    <w:uiPriority w:val="34"/>
    <w:qFormat/>
    <w:rsid w:val="004C34E3"/>
    <w:pPr>
      <w:ind w:left="720"/>
      <w:contextualSpacing/>
    </w:pPr>
  </w:style>
  <w:style w:type="table" w:styleId="a8">
    <w:name w:val="Table Grid"/>
    <w:basedOn w:val="a1"/>
    <w:uiPriority w:val="59"/>
    <w:rsid w:val="009B56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D7100"/>
    <w:pPr>
      <w:snapToGrid w:val="0"/>
      <w:spacing w:after="0"/>
      <w:jc w:val="left"/>
    </w:pPr>
    <w:rPr>
      <w:rFonts w:ascii="Arial" w:eastAsia="Times New Roman" w:hAnsi="Arial" w:cs="Times New Roman"/>
      <w:b/>
      <w:szCs w:val="20"/>
      <w:lang w:eastAsia="ru-RU"/>
    </w:rPr>
  </w:style>
  <w:style w:type="paragraph" w:styleId="a9">
    <w:name w:val="Normal (Web)"/>
    <w:basedOn w:val="a"/>
    <w:uiPriority w:val="99"/>
    <w:unhideWhenUsed/>
    <w:rsid w:val="008D1E6C"/>
    <w:pPr>
      <w:spacing w:before="150" w:after="15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8D1E6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andard">
    <w:name w:val="Standard"/>
    <w:uiPriority w:val="99"/>
    <w:rsid w:val="008D1E6C"/>
    <w:pPr>
      <w:suppressAutoHyphens/>
      <w:autoSpaceDN w:val="0"/>
      <w:spacing w:after="0"/>
      <w:jc w:val="left"/>
    </w:pPr>
    <w:rPr>
      <w:rFonts w:ascii="Times New Roman" w:eastAsia="Times New Roman" w:hAnsi="Times New Roman" w:cs="Times New Roman"/>
      <w:kern w:val="3"/>
      <w:sz w:val="24"/>
      <w:szCs w:val="24"/>
      <w:lang w:eastAsia="zh-CN"/>
    </w:rPr>
  </w:style>
  <w:style w:type="paragraph" w:customStyle="1" w:styleId="u">
    <w:name w:val="u"/>
    <w:basedOn w:val="a"/>
    <w:uiPriority w:val="99"/>
    <w:rsid w:val="008D1E6C"/>
    <w:pPr>
      <w:spacing w:after="0"/>
      <w:ind w:firstLine="390"/>
      <w:jc w:val="both"/>
    </w:pPr>
    <w:rPr>
      <w:rFonts w:ascii="Times New Roman" w:eastAsia="Times New Roman" w:hAnsi="Times New Roman" w:cs="Times New Roman"/>
      <w:sz w:val="24"/>
      <w:szCs w:val="24"/>
      <w:lang w:eastAsia="ru-RU"/>
    </w:rPr>
  </w:style>
  <w:style w:type="paragraph" w:customStyle="1" w:styleId="uni">
    <w:name w:val="uni"/>
    <w:basedOn w:val="a"/>
    <w:uiPriority w:val="99"/>
    <w:rsid w:val="008D1E6C"/>
    <w:pPr>
      <w:spacing w:after="0"/>
      <w:jc w:val="both"/>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20CD2"/>
    <w:rPr>
      <w:color w:val="0000FF"/>
      <w:u w:val="single"/>
    </w:rPr>
  </w:style>
  <w:style w:type="character" w:styleId="ab">
    <w:name w:val="FollowedHyperlink"/>
    <w:basedOn w:val="a0"/>
    <w:uiPriority w:val="99"/>
    <w:semiHidden/>
    <w:unhideWhenUsed/>
    <w:rsid w:val="00420CD2"/>
    <w:rPr>
      <w:color w:val="800080" w:themeColor="followedHyperlink"/>
      <w:u w:val="single"/>
    </w:rPr>
  </w:style>
  <w:style w:type="character" w:customStyle="1" w:styleId="comment">
    <w:name w:val="comment"/>
    <w:basedOn w:val="a0"/>
    <w:rsid w:val="007911B8"/>
  </w:style>
  <w:style w:type="paragraph" w:customStyle="1" w:styleId="Default">
    <w:name w:val="Default"/>
    <w:rsid w:val="00DC2FDB"/>
    <w:pPr>
      <w:autoSpaceDE w:val="0"/>
      <w:autoSpaceDN w:val="0"/>
      <w:adjustRightInd w:val="0"/>
      <w:spacing w:after="0"/>
      <w:jc w:val="left"/>
    </w:pPr>
    <w:rPr>
      <w:rFonts w:ascii="Times New Roman" w:hAnsi="Times New Roman" w:cs="Times New Roman"/>
      <w:color w:val="000000"/>
      <w:sz w:val="24"/>
      <w:szCs w:val="24"/>
    </w:rPr>
  </w:style>
  <w:style w:type="paragraph" w:customStyle="1" w:styleId="ConsPlusNormal">
    <w:name w:val="ConsPlusNormal"/>
    <w:rsid w:val="00276714"/>
    <w:pPr>
      <w:widowControl w:val="0"/>
      <w:autoSpaceDE w:val="0"/>
      <w:autoSpaceDN w:val="0"/>
      <w:spacing w:after="0"/>
      <w:jc w:val="left"/>
    </w:pPr>
    <w:rPr>
      <w:rFonts w:ascii="Calibri" w:eastAsia="Times New Roman" w:hAnsi="Calibri" w:cs="Calibri"/>
      <w:szCs w:val="20"/>
      <w:lang w:eastAsia="ru-RU"/>
    </w:rPr>
  </w:style>
  <w:style w:type="character" w:customStyle="1" w:styleId="blk">
    <w:name w:val="blk"/>
    <w:basedOn w:val="a0"/>
    <w:rsid w:val="000A4593"/>
  </w:style>
  <w:style w:type="character" w:customStyle="1" w:styleId="apple-converted-space">
    <w:name w:val="apple-converted-space"/>
    <w:basedOn w:val="a0"/>
    <w:rsid w:val="000A4593"/>
  </w:style>
  <w:style w:type="character" w:styleId="ac">
    <w:name w:val="Strong"/>
    <w:basedOn w:val="a0"/>
    <w:uiPriority w:val="22"/>
    <w:qFormat/>
    <w:rsid w:val="004077B2"/>
    <w:rPr>
      <w:b/>
      <w:bCs/>
    </w:rPr>
  </w:style>
  <w:style w:type="character" w:customStyle="1" w:styleId="30">
    <w:name w:val="Заголовок 3 Знак"/>
    <w:basedOn w:val="a0"/>
    <w:link w:val="3"/>
    <w:uiPriority w:val="9"/>
    <w:rsid w:val="00D04B58"/>
    <w:rPr>
      <w:rFonts w:ascii="Times New Roman" w:eastAsia="Times New Roman" w:hAnsi="Times New Roman" w:cs="Times New Roman"/>
      <w:b/>
      <w:bCs/>
      <w:sz w:val="27"/>
      <w:szCs w:val="27"/>
      <w:lang w:eastAsia="ru-RU"/>
    </w:rPr>
  </w:style>
  <w:style w:type="paragraph" w:styleId="ad">
    <w:name w:val="Balloon Text"/>
    <w:basedOn w:val="a"/>
    <w:link w:val="ae"/>
    <w:uiPriority w:val="99"/>
    <w:semiHidden/>
    <w:unhideWhenUsed/>
    <w:rsid w:val="00210CCD"/>
    <w:pPr>
      <w:spacing w:after="0"/>
    </w:pPr>
    <w:rPr>
      <w:rFonts w:ascii="Tahoma" w:hAnsi="Tahoma" w:cs="Tahoma"/>
      <w:sz w:val="16"/>
      <w:szCs w:val="16"/>
    </w:rPr>
  </w:style>
  <w:style w:type="character" w:customStyle="1" w:styleId="ae">
    <w:name w:val="Текст выноски Знак"/>
    <w:basedOn w:val="a0"/>
    <w:link w:val="ad"/>
    <w:uiPriority w:val="99"/>
    <w:semiHidden/>
    <w:rsid w:val="00210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836">
      <w:bodyDiv w:val="1"/>
      <w:marLeft w:val="0"/>
      <w:marRight w:val="0"/>
      <w:marTop w:val="0"/>
      <w:marBottom w:val="0"/>
      <w:divBdr>
        <w:top w:val="none" w:sz="0" w:space="0" w:color="auto"/>
        <w:left w:val="none" w:sz="0" w:space="0" w:color="auto"/>
        <w:bottom w:val="none" w:sz="0" w:space="0" w:color="auto"/>
        <w:right w:val="none" w:sz="0" w:space="0" w:color="auto"/>
      </w:divBdr>
    </w:div>
    <w:div w:id="44569980">
      <w:bodyDiv w:val="1"/>
      <w:marLeft w:val="0"/>
      <w:marRight w:val="0"/>
      <w:marTop w:val="0"/>
      <w:marBottom w:val="0"/>
      <w:divBdr>
        <w:top w:val="none" w:sz="0" w:space="0" w:color="auto"/>
        <w:left w:val="none" w:sz="0" w:space="0" w:color="auto"/>
        <w:bottom w:val="none" w:sz="0" w:space="0" w:color="auto"/>
        <w:right w:val="none" w:sz="0" w:space="0" w:color="auto"/>
      </w:divBdr>
    </w:div>
    <w:div w:id="71317112">
      <w:bodyDiv w:val="1"/>
      <w:marLeft w:val="0"/>
      <w:marRight w:val="0"/>
      <w:marTop w:val="0"/>
      <w:marBottom w:val="0"/>
      <w:divBdr>
        <w:top w:val="none" w:sz="0" w:space="0" w:color="auto"/>
        <w:left w:val="none" w:sz="0" w:space="0" w:color="auto"/>
        <w:bottom w:val="none" w:sz="0" w:space="0" w:color="auto"/>
        <w:right w:val="none" w:sz="0" w:space="0" w:color="auto"/>
      </w:divBdr>
    </w:div>
    <w:div w:id="103307521">
      <w:bodyDiv w:val="1"/>
      <w:marLeft w:val="0"/>
      <w:marRight w:val="0"/>
      <w:marTop w:val="0"/>
      <w:marBottom w:val="0"/>
      <w:divBdr>
        <w:top w:val="none" w:sz="0" w:space="0" w:color="auto"/>
        <w:left w:val="none" w:sz="0" w:space="0" w:color="auto"/>
        <w:bottom w:val="none" w:sz="0" w:space="0" w:color="auto"/>
        <w:right w:val="none" w:sz="0" w:space="0" w:color="auto"/>
      </w:divBdr>
    </w:div>
    <w:div w:id="134686469">
      <w:bodyDiv w:val="1"/>
      <w:marLeft w:val="0"/>
      <w:marRight w:val="0"/>
      <w:marTop w:val="0"/>
      <w:marBottom w:val="0"/>
      <w:divBdr>
        <w:top w:val="none" w:sz="0" w:space="0" w:color="auto"/>
        <w:left w:val="none" w:sz="0" w:space="0" w:color="auto"/>
        <w:bottom w:val="none" w:sz="0" w:space="0" w:color="auto"/>
        <w:right w:val="none" w:sz="0" w:space="0" w:color="auto"/>
      </w:divBdr>
    </w:div>
    <w:div w:id="179247715">
      <w:bodyDiv w:val="1"/>
      <w:marLeft w:val="0"/>
      <w:marRight w:val="0"/>
      <w:marTop w:val="0"/>
      <w:marBottom w:val="0"/>
      <w:divBdr>
        <w:top w:val="none" w:sz="0" w:space="0" w:color="auto"/>
        <w:left w:val="none" w:sz="0" w:space="0" w:color="auto"/>
        <w:bottom w:val="none" w:sz="0" w:space="0" w:color="auto"/>
        <w:right w:val="none" w:sz="0" w:space="0" w:color="auto"/>
      </w:divBdr>
    </w:div>
    <w:div w:id="215434275">
      <w:bodyDiv w:val="1"/>
      <w:marLeft w:val="0"/>
      <w:marRight w:val="0"/>
      <w:marTop w:val="0"/>
      <w:marBottom w:val="0"/>
      <w:divBdr>
        <w:top w:val="none" w:sz="0" w:space="0" w:color="auto"/>
        <w:left w:val="none" w:sz="0" w:space="0" w:color="auto"/>
        <w:bottom w:val="none" w:sz="0" w:space="0" w:color="auto"/>
        <w:right w:val="none" w:sz="0" w:space="0" w:color="auto"/>
      </w:divBdr>
    </w:div>
    <w:div w:id="331421505">
      <w:bodyDiv w:val="1"/>
      <w:marLeft w:val="0"/>
      <w:marRight w:val="0"/>
      <w:marTop w:val="0"/>
      <w:marBottom w:val="0"/>
      <w:divBdr>
        <w:top w:val="none" w:sz="0" w:space="0" w:color="auto"/>
        <w:left w:val="none" w:sz="0" w:space="0" w:color="auto"/>
        <w:bottom w:val="none" w:sz="0" w:space="0" w:color="auto"/>
        <w:right w:val="none" w:sz="0" w:space="0" w:color="auto"/>
      </w:divBdr>
      <w:divsChild>
        <w:div w:id="1154180758">
          <w:marLeft w:val="0"/>
          <w:marRight w:val="0"/>
          <w:marTop w:val="0"/>
          <w:marBottom w:val="150"/>
          <w:divBdr>
            <w:top w:val="none" w:sz="0" w:space="0" w:color="auto"/>
            <w:left w:val="none" w:sz="0" w:space="0" w:color="auto"/>
            <w:bottom w:val="none" w:sz="0" w:space="0" w:color="auto"/>
            <w:right w:val="none" w:sz="0" w:space="0" w:color="auto"/>
          </w:divBdr>
        </w:div>
        <w:div w:id="1067536652">
          <w:marLeft w:val="0"/>
          <w:marRight w:val="0"/>
          <w:marTop w:val="120"/>
          <w:marBottom w:val="0"/>
          <w:divBdr>
            <w:top w:val="none" w:sz="0" w:space="0" w:color="auto"/>
            <w:left w:val="none" w:sz="0" w:space="0" w:color="auto"/>
            <w:bottom w:val="none" w:sz="0" w:space="0" w:color="auto"/>
            <w:right w:val="none" w:sz="0" w:space="0" w:color="auto"/>
          </w:divBdr>
        </w:div>
        <w:div w:id="1373766205">
          <w:marLeft w:val="0"/>
          <w:marRight w:val="0"/>
          <w:marTop w:val="120"/>
          <w:marBottom w:val="0"/>
          <w:divBdr>
            <w:top w:val="none" w:sz="0" w:space="0" w:color="auto"/>
            <w:left w:val="none" w:sz="0" w:space="0" w:color="auto"/>
            <w:bottom w:val="none" w:sz="0" w:space="0" w:color="auto"/>
            <w:right w:val="none" w:sz="0" w:space="0" w:color="auto"/>
          </w:divBdr>
        </w:div>
        <w:div w:id="1594849940">
          <w:marLeft w:val="0"/>
          <w:marRight w:val="0"/>
          <w:marTop w:val="120"/>
          <w:marBottom w:val="0"/>
          <w:divBdr>
            <w:top w:val="none" w:sz="0" w:space="0" w:color="auto"/>
            <w:left w:val="none" w:sz="0" w:space="0" w:color="auto"/>
            <w:bottom w:val="none" w:sz="0" w:space="0" w:color="auto"/>
            <w:right w:val="none" w:sz="0" w:space="0" w:color="auto"/>
          </w:divBdr>
        </w:div>
        <w:div w:id="992560271">
          <w:marLeft w:val="0"/>
          <w:marRight w:val="0"/>
          <w:marTop w:val="120"/>
          <w:marBottom w:val="0"/>
          <w:divBdr>
            <w:top w:val="none" w:sz="0" w:space="0" w:color="auto"/>
            <w:left w:val="none" w:sz="0" w:space="0" w:color="auto"/>
            <w:bottom w:val="none" w:sz="0" w:space="0" w:color="auto"/>
            <w:right w:val="none" w:sz="0" w:space="0" w:color="auto"/>
          </w:divBdr>
        </w:div>
        <w:div w:id="878124682">
          <w:marLeft w:val="0"/>
          <w:marRight w:val="0"/>
          <w:marTop w:val="120"/>
          <w:marBottom w:val="0"/>
          <w:divBdr>
            <w:top w:val="none" w:sz="0" w:space="0" w:color="auto"/>
            <w:left w:val="none" w:sz="0" w:space="0" w:color="auto"/>
            <w:bottom w:val="none" w:sz="0" w:space="0" w:color="auto"/>
            <w:right w:val="none" w:sz="0" w:space="0" w:color="auto"/>
          </w:divBdr>
        </w:div>
      </w:divsChild>
    </w:div>
    <w:div w:id="395665866">
      <w:bodyDiv w:val="1"/>
      <w:marLeft w:val="0"/>
      <w:marRight w:val="0"/>
      <w:marTop w:val="0"/>
      <w:marBottom w:val="0"/>
      <w:divBdr>
        <w:top w:val="none" w:sz="0" w:space="0" w:color="auto"/>
        <w:left w:val="none" w:sz="0" w:space="0" w:color="auto"/>
        <w:bottom w:val="none" w:sz="0" w:space="0" w:color="auto"/>
        <w:right w:val="none" w:sz="0" w:space="0" w:color="auto"/>
      </w:divBdr>
    </w:div>
    <w:div w:id="415902826">
      <w:bodyDiv w:val="1"/>
      <w:marLeft w:val="0"/>
      <w:marRight w:val="0"/>
      <w:marTop w:val="0"/>
      <w:marBottom w:val="0"/>
      <w:divBdr>
        <w:top w:val="none" w:sz="0" w:space="0" w:color="auto"/>
        <w:left w:val="none" w:sz="0" w:space="0" w:color="auto"/>
        <w:bottom w:val="none" w:sz="0" w:space="0" w:color="auto"/>
        <w:right w:val="none" w:sz="0" w:space="0" w:color="auto"/>
      </w:divBdr>
    </w:div>
    <w:div w:id="424768650">
      <w:bodyDiv w:val="1"/>
      <w:marLeft w:val="0"/>
      <w:marRight w:val="0"/>
      <w:marTop w:val="0"/>
      <w:marBottom w:val="0"/>
      <w:divBdr>
        <w:top w:val="none" w:sz="0" w:space="0" w:color="auto"/>
        <w:left w:val="none" w:sz="0" w:space="0" w:color="auto"/>
        <w:bottom w:val="none" w:sz="0" w:space="0" w:color="auto"/>
        <w:right w:val="none" w:sz="0" w:space="0" w:color="auto"/>
      </w:divBdr>
    </w:div>
    <w:div w:id="563370667">
      <w:bodyDiv w:val="1"/>
      <w:marLeft w:val="0"/>
      <w:marRight w:val="0"/>
      <w:marTop w:val="0"/>
      <w:marBottom w:val="0"/>
      <w:divBdr>
        <w:top w:val="none" w:sz="0" w:space="0" w:color="auto"/>
        <w:left w:val="none" w:sz="0" w:space="0" w:color="auto"/>
        <w:bottom w:val="none" w:sz="0" w:space="0" w:color="auto"/>
        <w:right w:val="none" w:sz="0" w:space="0" w:color="auto"/>
      </w:divBdr>
    </w:div>
    <w:div w:id="621502894">
      <w:bodyDiv w:val="1"/>
      <w:marLeft w:val="0"/>
      <w:marRight w:val="0"/>
      <w:marTop w:val="0"/>
      <w:marBottom w:val="0"/>
      <w:divBdr>
        <w:top w:val="none" w:sz="0" w:space="0" w:color="auto"/>
        <w:left w:val="none" w:sz="0" w:space="0" w:color="auto"/>
        <w:bottom w:val="none" w:sz="0" w:space="0" w:color="auto"/>
        <w:right w:val="none" w:sz="0" w:space="0" w:color="auto"/>
      </w:divBdr>
    </w:div>
    <w:div w:id="638193368">
      <w:bodyDiv w:val="1"/>
      <w:marLeft w:val="0"/>
      <w:marRight w:val="0"/>
      <w:marTop w:val="0"/>
      <w:marBottom w:val="0"/>
      <w:divBdr>
        <w:top w:val="none" w:sz="0" w:space="0" w:color="auto"/>
        <w:left w:val="none" w:sz="0" w:space="0" w:color="auto"/>
        <w:bottom w:val="none" w:sz="0" w:space="0" w:color="auto"/>
        <w:right w:val="none" w:sz="0" w:space="0" w:color="auto"/>
      </w:divBdr>
    </w:div>
    <w:div w:id="694186545">
      <w:bodyDiv w:val="1"/>
      <w:marLeft w:val="0"/>
      <w:marRight w:val="0"/>
      <w:marTop w:val="0"/>
      <w:marBottom w:val="0"/>
      <w:divBdr>
        <w:top w:val="none" w:sz="0" w:space="0" w:color="auto"/>
        <w:left w:val="none" w:sz="0" w:space="0" w:color="auto"/>
        <w:bottom w:val="none" w:sz="0" w:space="0" w:color="auto"/>
        <w:right w:val="none" w:sz="0" w:space="0" w:color="auto"/>
      </w:divBdr>
    </w:div>
    <w:div w:id="729231221">
      <w:bodyDiv w:val="1"/>
      <w:marLeft w:val="0"/>
      <w:marRight w:val="0"/>
      <w:marTop w:val="0"/>
      <w:marBottom w:val="0"/>
      <w:divBdr>
        <w:top w:val="none" w:sz="0" w:space="0" w:color="auto"/>
        <w:left w:val="none" w:sz="0" w:space="0" w:color="auto"/>
        <w:bottom w:val="none" w:sz="0" w:space="0" w:color="auto"/>
        <w:right w:val="none" w:sz="0" w:space="0" w:color="auto"/>
      </w:divBdr>
      <w:divsChild>
        <w:div w:id="1234513404">
          <w:marLeft w:val="0"/>
          <w:marRight w:val="0"/>
          <w:marTop w:val="0"/>
          <w:marBottom w:val="0"/>
          <w:divBdr>
            <w:top w:val="none" w:sz="0" w:space="0" w:color="auto"/>
            <w:left w:val="none" w:sz="0" w:space="0" w:color="auto"/>
            <w:bottom w:val="none" w:sz="0" w:space="0" w:color="auto"/>
            <w:right w:val="none" w:sz="0" w:space="0" w:color="auto"/>
          </w:divBdr>
          <w:divsChild>
            <w:div w:id="2086608746">
              <w:marLeft w:val="0"/>
              <w:marRight w:val="0"/>
              <w:marTop w:val="0"/>
              <w:marBottom w:val="0"/>
              <w:divBdr>
                <w:top w:val="none" w:sz="0" w:space="0" w:color="auto"/>
                <w:left w:val="none" w:sz="0" w:space="0" w:color="auto"/>
                <w:bottom w:val="none" w:sz="0" w:space="0" w:color="auto"/>
                <w:right w:val="none" w:sz="0" w:space="0" w:color="auto"/>
              </w:divBdr>
              <w:divsChild>
                <w:div w:id="1098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852">
          <w:marLeft w:val="0"/>
          <w:marRight w:val="0"/>
          <w:marTop w:val="0"/>
          <w:marBottom w:val="0"/>
          <w:divBdr>
            <w:top w:val="none" w:sz="0" w:space="0" w:color="auto"/>
            <w:left w:val="none" w:sz="0" w:space="0" w:color="auto"/>
            <w:bottom w:val="none" w:sz="0" w:space="0" w:color="auto"/>
            <w:right w:val="none" w:sz="0" w:space="0" w:color="auto"/>
          </w:divBdr>
          <w:divsChild>
            <w:div w:id="879901913">
              <w:marLeft w:val="0"/>
              <w:marRight w:val="0"/>
              <w:marTop w:val="0"/>
              <w:marBottom w:val="0"/>
              <w:divBdr>
                <w:top w:val="none" w:sz="0" w:space="0" w:color="auto"/>
                <w:left w:val="none" w:sz="0" w:space="0" w:color="auto"/>
                <w:bottom w:val="none" w:sz="0" w:space="0" w:color="auto"/>
                <w:right w:val="none" w:sz="0" w:space="0" w:color="auto"/>
              </w:divBdr>
              <w:divsChild>
                <w:div w:id="5872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2453">
      <w:bodyDiv w:val="1"/>
      <w:marLeft w:val="0"/>
      <w:marRight w:val="0"/>
      <w:marTop w:val="0"/>
      <w:marBottom w:val="0"/>
      <w:divBdr>
        <w:top w:val="none" w:sz="0" w:space="0" w:color="auto"/>
        <w:left w:val="none" w:sz="0" w:space="0" w:color="auto"/>
        <w:bottom w:val="none" w:sz="0" w:space="0" w:color="auto"/>
        <w:right w:val="none" w:sz="0" w:space="0" w:color="auto"/>
      </w:divBdr>
    </w:div>
    <w:div w:id="832642188">
      <w:bodyDiv w:val="1"/>
      <w:marLeft w:val="0"/>
      <w:marRight w:val="0"/>
      <w:marTop w:val="0"/>
      <w:marBottom w:val="0"/>
      <w:divBdr>
        <w:top w:val="none" w:sz="0" w:space="0" w:color="auto"/>
        <w:left w:val="none" w:sz="0" w:space="0" w:color="auto"/>
        <w:bottom w:val="none" w:sz="0" w:space="0" w:color="auto"/>
        <w:right w:val="none" w:sz="0" w:space="0" w:color="auto"/>
      </w:divBdr>
    </w:div>
    <w:div w:id="908999123">
      <w:bodyDiv w:val="1"/>
      <w:marLeft w:val="0"/>
      <w:marRight w:val="0"/>
      <w:marTop w:val="0"/>
      <w:marBottom w:val="0"/>
      <w:divBdr>
        <w:top w:val="none" w:sz="0" w:space="0" w:color="auto"/>
        <w:left w:val="none" w:sz="0" w:space="0" w:color="auto"/>
        <w:bottom w:val="none" w:sz="0" w:space="0" w:color="auto"/>
        <w:right w:val="none" w:sz="0" w:space="0" w:color="auto"/>
      </w:divBdr>
    </w:div>
    <w:div w:id="942224061">
      <w:bodyDiv w:val="1"/>
      <w:marLeft w:val="0"/>
      <w:marRight w:val="0"/>
      <w:marTop w:val="0"/>
      <w:marBottom w:val="0"/>
      <w:divBdr>
        <w:top w:val="none" w:sz="0" w:space="0" w:color="auto"/>
        <w:left w:val="none" w:sz="0" w:space="0" w:color="auto"/>
        <w:bottom w:val="none" w:sz="0" w:space="0" w:color="auto"/>
        <w:right w:val="none" w:sz="0" w:space="0" w:color="auto"/>
      </w:divBdr>
    </w:div>
    <w:div w:id="965815913">
      <w:bodyDiv w:val="1"/>
      <w:marLeft w:val="0"/>
      <w:marRight w:val="0"/>
      <w:marTop w:val="0"/>
      <w:marBottom w:val="0"/>
      <w:divBdr>
        <w:top w:val="none" w:sz="0" w:space="0" w:color="auto"/>
        <w:left w:val="none" w:sz="0" w:space="0" w:color="auto"/>
        <w:bottom w:val="none" w:sz="0" w:space="0" w:color="auto"/>
        <w:right w:val="none" w:sz="0" w:space="0" w:color="auto"/>
      </w:divBdr>
    </w:div>
    <w:div w:id="990645498">
      <w:bodyDiv w:val="1"/>
      <w:marLeft w:val="0"/>
      <w:marRight w:val="0"/>
      <w:marTop w:val="0"/>
      <w:marBottom w:val="0"/>
      <w:divBdr>
        <w:top w:val="none" w:sz="0" w:space="0" w:color="auto"/>
        <w:left w:val="none" w:sz="0" w:space="0" w:color="auto"/>
        <w:bottom w:val="none" w:sz="0" w:space="0" w:color="auto"/>
        <w:right w:val="none" w:sz="0" w:space="0" w:color="auto"/>
      </w:divBdr>
    </w:div>
    <w:div w:id="1022050886">
      <w:bodyDiv w:val="1"/>
      <w:marLeft w:val="0"/>
      <w:marRight w:val="0"/>
      <w:marTop w:val="0"/>
      <w:marBottom w:val="0"/>
      <w:divBdr>
        <w:top w:val="none" w:sz="0" w:space="0" w:color="auto"/>
        <w:left w:val="none" w:sz="0" w:space="0" w:color="auto"/>
        <w:bottom w:val="none" w:sz="0" w:space="0" w:color="auto"/>
        <w:right w:val="none" w:sz="0" w:space="0" w:color="auto"/>
      </w:divBdr>
    </w:div>
    <w:div w:id="1111894954">
      <w:bodyDiv w:val="1"/>
      <w:marLeft w:val="0"/>
      <w:marRight w:val="0"/>
      <w:marTop w:val="0"/>
      <w:marBottom w:val="0"/>
      <w:divBdr>
        <w:top w:val="none" w:sz="0" w:space="0" w:color="auto"/>
        <w:left w:val="none" w:sz="0" w:space="0" w:color="auto"/>
        <w:bottom w:val="none" w:sz="0" w:space="0" w:color="auto"/>
        <w:right w:val="none" w:sz="0" w:space="0" w:color="auto"/>
      </w:divBdr>
    </w:div>
    <w:div w:id="1125465574">
      <w:bodyDiv w:val="1"/>
      <w:marLeft w:val="0"/>
      <w:marRight w:val="0"/>
      <w:marTop w:val="0"/>
      <w:marBottom w:val="0"/>
      <w:divBdr>
        <w:top w:val="none" w:sz="0" w:space="0" w:color="auto"/>
        <w:left w:val="none" w:sz="0" w:space="0" w:color="auto"/>
        <w:bottom w:val="none" w:sz="0" w:space="0" w:color="auto"/>
        <w:right w:val="none" w:sz="0" w:space="0" w:color="auto"/>
      </w:divBdr>
    </w:div>
    <w:div w:id="1130245989">
      <w:bodyDiv w:val="1"/>
      <w:marLeft w:val="0"/>
      <w:marRight w:val="0"/>
      <w:marTop w:val="0"/>
      <w:marBottom w:val="0"/>
      <w:divBdr>
        <w:top w:val="none" w:sz="0" w:space="0" w:color="auto"/>
        <w:left w:val="none" w:sz="0" w:space="0" w:color="auto"/>
        <w:bottom w:val="none" w:sz="0" w:space="0" w:color="auto"/>
        <w:right w:val="none" w:sz="0" w:space="0" w:color="auto"/>
      </w:divBdr>
    </w:div>
    <w:div w:id="1143232252">
      <w:bodyDiv w:val="1"/>
      <w:marLeft w:val="0"/>
      <w:marRight w:val="0"/>
      <w:marTop w:val="0"/>
      <w:marBottom w:val="0"/>
      <w:divBdr>
        <w:top w:val="none" w:sz="0" w:space="0" w:color="auto"/>
        <w:left w:val="none" w:sz="0" w:space="0" w:color="auto"/>
        <w:bottom w:val="none" w:sz="0" w:space="0" w:color="auto"/>
        <w:right w:val="none" w:sz="0" w:space="0" w:color="auto"/>
      </w:divBdr>
    </w:div>
    <w:div w:id="1256667931">
      <w:bodyDiv w:val="1"/>
      <w:marLeft w:val="0"/>
      <w:marRight w:val="0"/>
      <w:marTop w:val="0"/>
      <w:marBottom w:val="0"/>
      <w:divBdr>
        <w:top w:val="none" w:sz="0" w:space="0" w:color="auto"/>
        <w:left w:val="none" w:sz="0" w:space="0" w:color="auto"/>
        <w:bottom w:val="none" w:sz="0" w:space="0" w:color="auto"/>
        <w:right w:val="none" w:sz="0" w:space="0" w:color="auto"/>
      </w:divBdr>
    </w:div>
    <w:div w:id="1328097836">
      <w:bodyDiv w:val="1"/>
      <w:marLeft w:val="0"/>
      <w:marRight w:val="0"/>
      <w:marTop w:val="0"/>
      <w:marBottom w:val="0"/>
      <w:divBdr>
        <w:top w:val="none" w:sz="0" w:space="0" w:color="auto"/>
        <w:left w:val="none" w:sz="0" w:space="0" w:color="auto"/>
        <w:bottom w:val="none" w:sz="0" w:space="0" w:color="auto"/>
        <w:right w:val="none" w:sz="0" w:space="0" w:color="auto"/>
      </w:divBdr>
    </w:div>
    <w:div w:id="1405185129">
      <w:bodyDiv w:val="1"/>
      <w:marLeft w:val="0"/>
      <w:marRight w:val="0"/>
      <w:marTop w:val="0"/>
      <w:marBottom w:val="0"/>
      <w:divBdr>
        <w:top w:val="none" w:sz="0" w:space="0" w:color="auto"/>
        <w:left w:val="none" w:sz="0" w:space="0" w:color="auto"/>
        <w:bottom w:val="none" w:sz="0" w:space="0" w:color="auto"/>
        <w:right w:val="none" w:sz="0" w:space="0" w:color="auto"/>
      </w:divBdr>
    </w:div>
    <w:div w:id="1430272261">
      <w:bodyDiv w:val="1"/>
      <w:marLeft w:val="0"/>
      <w:marRight w:val="0"/>
      <w:marTop w:val="0"/>
      <w:marBottom w:val="0"/>
      <w:divBdr>
        <w:top w:val="none" w:sz="0" w:space="0" w:color="auto"/>
        <w:left w:val="none" w:sz="0" w:space="0" w:color="auto"/>
        <w:bottom w:val="none" w:sz="0" w:space="0" w:color="auto"/>
        <w:right w:val="none" w:sz="0" w:space="0" w:color="auto"/>
      </w:divBdr>
    </w:div>
    <w:div w:id="1597594050">
      <w:bodyDiv w:val="1"/>
      <w:marLeft w:val="0"/>
      <w:marRight w:val="0"/>
      <w:marTop w:val="0"/>
      <w:marBottom w:val="0"/>
      <w:divBdr>
        <w:top w:val="none" w:sz="0" w:space="0" w:color="auto"/>
        <w:left w:val="none" w:sz="0" w:space="0" w:color="auto"/>
        <w:bottom w:val="none" w:sz="0" w:space="0" w:color="auto"/>
        <w:right w:val="none" w:sz="0" w:space="0" w:color="auto"/>
      </w:divBdr>
    </w:div>
    <w:div w:id="1660495038">
      <w:bodyDiv w:val="1"/>
      <w:marLeft w:val="0"/>
      <w:marRight w:val="0"/>
      <w:marTop w:val="0"/>
      <w:marBottom w:val="0"/>
      <w:divBdr>
        <w:top w:val="none" w:sz="0" w:space="0" w:color="auto"/>
        <w:left w:val="none" w:sz="0" w:space="0" w:color="auto"/>
        <w:bottom w:val="none" w:sz="0" w:space="0" w:color="auto"/>
        <w:right w:val="none" w:sz="0" w:space="0" w:color="auto"/>
      </w:divBdr>
    </w:div>
    <w:div w:id="1719627124">
      <w:bodyDiv w:val="1"/>
      <w:marLeft w:val="0"/>
      <w:marRight w:val="0"/>
      <w:marTop w:val="0"/>
      <w:marBottom w:val="0"/>
      <w:divBdr>
        <w:top w:val="none" w:sz="0" w:space="0" w:color="auto"/>
        <w:left w:val="none" w:sz="0" w:space="0" w:color="auto"/>
        <w:bottom w:val="none" w:sz="0" w:space="0" w:color="auto"/>
        <w:right w:val="none" w:sz="0" w:space="0" w:color="auto"/>
      </w:divBdr>
    </w:div>
    <w:div w:id="1723824641">
      <w:bodyDiv w:val="1"/>
      <w:marLeft w:val="0"/>
      <w:marRight w:val="0"/>
      <w:marTop w:val="0"/>
      <w:marBottom w:val="0"/>
      <w:divBdr>
        <w:top w:val="none" w:sz="0" w:space="0" w:color="auto"/>
        <w:left w:val="none" w:sz="0" w:space="0" w:color="auto"/>
        <w:bottom w:val="none" w:sz="0" w:space="0" w:color="auto"/>
        <w:right w:val="none" w:sz="0" w:space="0" w:color="auto"/>
      </w:divBdr>
    </w:div>
    <w:div w:id="1836997026">
      <w:bodyDiv w:val="1"/>
      <w:marLeft w:val="0"/>
      <w:marRight w:val="0"/>
      <w:marTop w:val="0"/>
      <w:marBottom w:val="0"/>
      <w:divBdr>
        <w:top w:val="none" w:sz="0" w:space="0" w:color="auto"/>
        <w:left w:val="none" w:sz="0" w:space="0" w:color="auto"/>
        <w:bottom w:val="none" w:sz="0" w:space="0" w:color="auto"/>
        <w:right w:val="none" w:sz="0" w:space="0" w:color="auto"/>
      </w:divBdr>
    </w:div>
    <w:div w:id="1866364987">
      <w:bodyDiv w:val="1"/>
      <w:marLeft w:val="0"/>
      <w:marRight w:val="0"/>
      <w:marTop w:val="0"/>
      <w:marBottom w:val="0"/>
      <w:divBdr>
        <w:top w:val="none" w:sz="0" w:space="0" w:color="auto"/>
        <w:left w:val="none" w:sz="0" w:space="0" w:color="auto"/>
        <w:bottom w:val="none" w:sz="0" w:space="0" w:color="auto"/>
        <w:right w:val="none" w:sz="0" w:space="0" w:color="auto"/>
      </w:divBdr>
    </w:div>
    <w:div w:id="1942640971">
      <w:bodyDiv w:val="1"/>
      <w:marLeft w:val="0"/>
      <w:marRight w:val="0"/>
      <w:marTop w:val="0"/>
      <w:marBottom w:val="0"/>
      <w:divBdr>
        <w:top w:val="none" w:sz="0" w:space="0" w:color="auto"/>
        <w:left w:val="none" w:sz="0" w:space="0" w:color="auto"/>
        <w:bottom w:val="none" w:sz="0" w:space="0" w:color="auto"/>
        <w:right w:val="none" w:sz="0" w:space="0" w:color="auto"/>
      </w:divBdr>
    </w:div>
    <w:div w:id="2010256931">
      <w:bodyDiv w:val="1"/>
      <w:marLeft w:val="0"/>
      <w:marRight w:val="0"/>
      <w:marTop w:val="0"/>
      <w:marBottom w:val="0"/>
      <w:divBdr>
        <w:top w:val="none" w:sz="0" w:space="0" w:color="auto"/>
        <w:left w:val="none" w:sz="0" w:space="0" w:color="auto"/>
        <w:bottom w:val="none" w:sz="0" w:space="0" w:color="auto"/>
        <w:right w:val="none" w:sz="0" w:space="0" w:color="auto"/>
      </w:divBdr>
    </w:div>
    <w:div w:id="21416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9C7D6A15FE5867C59E152900E320F0C21299AA7CAA4AA48D12DBBE9C7CE6BCB0C8FF8D07A34777A4F7373740EfEVEK" TargetMode="External"/><Relationship Id="rId4" Type="http://schemas.openxmlformats.org/officeDocument/2006/relationships/settings" Target="settings.xml"/><Relationship Id="rId9"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10F3-22BD-4293-B656-D91AD870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3753</Words>
  <Characters>21394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Гежа</dc:creator>
  <cp:lastModifiedBy>Юлия</cp:lastModifiedBy>
  <cp:revision>2</cp:revision>
  <cp:lastPrinted>2022-04-29T08:29:00Z</cp:lastPrinted>
  <dcterms:created xsi:type="dcterms:W3CDTF">2022-04-29T08:29:00Z</dcterms:created>
  <dcterms:modified xsi:type="dcterms:W3CDTF">2022-04-29T08:29:00Z</dcterms:modified>
</cp:coreProperties>
</file>