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rFonts w:ascii="Tms Rmn" w:hAnsi="Tms Rmn"/>
          <w:b/>
          <w:color w:val="000000"/>
          <w:sz w:val="36"/>
          <w:szCs w:val="36"/>
        </w:rPr>
        <w:t>Статус предпенсионера можно подтвердить с помощью электронного сервиса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«Предпенсионеры» - граждане, которым до выхода на пенсию осталось 5 лет и менее. Введение данного статуса позволило сохранить различные льготы и меры социальной поддержки, предоставляемые сегодня по достижении пенсионного возраста. По общему правилу большинство предпенсионных льгот будет возникать за 5 лет до нового пенсионного возраста, с учетом переходного периода, начиная с 51 года для женщин и 56 лет для мужчин. Это значит, что с 2019 года и далее правом на льготы могут пользоваться женщины 1968 года рождения и старше и мужчины 1963 года рождения и старше. Например, женщина 01.07.1968 года рождения имеет право на освобождение от работы на два рабочих дня один раз в год с сохранением за ней места работы (должности) и среднего заработка при прохождении диспансеризации. В отношении работодателя предусматривается административная и уголовная ответственность за увольнение или отказ в приеме ее на работу по причине возраста.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Начиная с 2019 года Пенсионный фонд запустил новый сервис информирования, через который предоставляются сведения о гражданах, достигших предпенсионного возраста. Данные ПФР передаются в электронной форме по каналам СМЭВ, через Единую государственную информационную систему социального обеспечения (ЕГИССО). Эти данные используются органами власти, ведомствами и работодателями для предоставления соответствующих льгот гражданам. Так, электронное взаимодействие у ПФР налажено с центрами занятости, которые предоставляют предпенсионерам повышенное пособие по безработице и занимаются программами профессионального переобучения и повышения квалификации данной категории граждан и с работодателями для предоставления сведений о праве на дополнительные дни для прохождения диспансеризации.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Благодаря сведениям Пенсионного фонда самому предпенсионеру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предпенсионного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предпенсионного статуса заявителя.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При необходимости граждане предпенсионного возраста имеют право на получение в органах Пенсионного фонда сведений об отнесении их к данной категории граждан.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В «Личном кабинете гражданина» на сайте ПФР появилась новая услуга, позволяющая заказать справку «Об отнесении гражданина к категории граждан предпенсионного возраста». 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предпенсионного возраста», после чего указать орган, куда предоставляются сведения: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 К слову, документ (в формате PDF и XML) формируется автоматически на основании данных, имеющихся в распоряжении ПФР, в том числе сведений (индивидуального) персонифицированного учета, и подтверждается усиленной квалифицированной электронной подписью.</w:t>
      </w:r>
    </w:p>
    <w:p>
      <w:pPr>
        <w:pStyle w:val="Normal"/>
        <w:spacing w:before="0" w:after="200"/>
        <w:rPr>
          <w:rFonts w:ascii="Tms Rmn" w:hAnsi="Tms Rmn"/>
          <w:b/>
          <w:b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>В случае несогласия с информацией в Личном кабинете гражданина следует обратиться в клиентскую службу Управления ПФР.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2019-07-19T16:24:18Z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