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3A" w:rsidRDefault="00D10A3A" w:rsidP="00D10A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23F6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D10A3A" w:rsidRDefault="00D10A3A" w:rsidP="00D10A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2F7CC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Муниципального Совета                            </w:t>
      </w:r>
    </w:p>
    <w:p w:rsidR="00D10A3A" w:rsidRDefault="00D10A3A" w:rsidP="00D10A3A"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t xml:space="preserve">внутригородского муниципального                 </w:t>
      </w:r>
    </w:p>
    <w:p w:rsidR="00D10A3A" w:rsidRDefault="00D10A3A" w:rsidP="00D10A3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образования </w:t>
      </w:r>
      <w:r w:rsidRPr="007847A4">
        <w:rPr>
          <w:sz w:val="22"/>
          <w:szCs w:val="22"/>
        </w:rPr>
        <w:t xml:space="preserve">города федерального </w:t>
      </w:r>
      <w:r>
        <w:rPr>
          <w:sz w:val="22"/>
          <w:szCs w:val="22"/>
        </w:rPr>
        <w:t xml:space="preserve">   </w:t>
      </w:r>
    </w:p>
    <w:p w:rsidR="00D10A3A" w:rsidRDefault="00D10A3A" w:rsidP="00D10A3A"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7847A4">
        <w:rPr>
          <w:sz w:val="22"/>
          <w:szCs w:val="22"/>
        </w:rPr>
        <w:t xml:space="preserve">значения </w:t>
      </w:r>
      <w:r>
        <w:t xml:space="preserve">Санкт-Петербурга </w:t>
      </w:r>
    </w:p>
    <w:p w:rsidR="00D10A3A" w:rsidRPr="002F7CC9" w:rsidRDefault="00D10A3A" w:rsidP="00D10A3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город Павловск</w:t>
      </w:r>
    </w:p>
    <w:p w:rsidR="00636F0D" w:rsidRDefault="00D10A3A" w:rsidP="00D10A3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94CA0">
        <w:rPr>
          <w:sz w:val="22"/>
          <w:szCs w:val="22"/>
        </w:rPr>
        <w:t xml:space="preserve">          №                от 17.04.2024</w:t>
      </w:r>
    </w:p>
    <w:p w:rsidR="00D10A3A" w:rsidRDefault="00D10A3A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94CA0" w:rsidRPr="002F7CC9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Pr="002F7CC9">
        <w:rPr>
          <w:b/>
          <w:sz w:val="22"/>
          <w:szCs w:val="22"/>
        </w:rPr>
        <w:t>ПОЛНЕНИЯ БЮДЖЕТА</w:t>
      </w:r>
    </w:p>
    <w:p w:rsidR="00994CA0" w:rsidRPr="002F7CC9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Pr="002F7CC9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униципального образования города федерального значения Санкт-Петербурга город Павловск</w:t>
      </w:r>
      <w:r w:rsidRPr="002F7CC9">
        <w:rPr>
          <w:b/>
          <w:sz w:val="22"/>
          <w:szCs w:val="22"/>
        </w:rPr>
        <w:t xml:space="preserve"> за </w:t>
      </w:r>
      <w:r>
        <w:rPr>
          <w:b/>
          <w:sz w:val="22"/>
          <w:szCs w:val="22"/>
        </w:rPr>
        <w:t xml:space="preserve">1 квартал </w:t>
      </w:r>
      <w:r>
        <w:rPr>
          <w:b/>
          <w:bCs/>
          <w:sz w:val="22"/>
          <w:szCs w:val="22"/>
        </w:rPr>
        <w:t>2024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год</w:t>
      </w:r>
    </w:p>
    <w:p w:rsidR="00994CA0" w:rsidRPr="00685FC2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994CA0" w:rsidRPr="00685FC2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 xml:space="preserve">Данные сведения публикуются в соответствии с со ст. 36 Бюджетного кодекса российской </w:t>
      </w:r>
      <w:proofErr w:type="gramStart"/>
      <w:r w:rsidRPr="00685FC2">
        <w:rPr>
          <w:sz w:val="21"/>
          <w:szCs w:val="21"/>
        </w:rPr>
        <w:t>Федерации,  п.</w:t>
      </w:r>
      <w:proofErr w:type="gramEnd"/>
      <w:r w:rsidRPr="00685FC2">
        <w:rPr>
          <w:sz w:val="21"/>
          <w:szCs w:val="21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994CA0" w:rsidRPr="00685FC2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994CA0" w:rsidRPr="00685FC2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507"/>
        <w:gridCol w:w="2410"/>
        <w:gridCol w:w="2804"/>
      </w:tblGrid>
      <w:tr w:rsidR="00994CA0" w:rsidRPr="00E24F67" w:rsidTr="00DE68D6">
        <w:trPr>
          <w:trHeight w:val="859"/>
        </w:trPr>
        <w:tc>
          <w:tcPr>
            <w:tcW w:w="2847" w:type="dxa"/>
            <w:shd w:val="clear" w:color="auto" w:fill="auto"/>
          </w:tcPr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2507" w:type="dxa"/>
            <w:shd w:val="clear" w:color="auto" w:fill="auto"/>
          </w:tcPr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2024</w:t>
            </w:r>
            <w:r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по состоянию на 01.04</w:t>
            </w:r>
            <w:r>
              <w:rPr>
                <w:b/>
                <w:sz w:val="18"/>
                <w:szCs w:val="18"/>
              </w:rPr>
              <w:t>.2024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2804" w:type="dxa"/>
            <w:shd w:val="clear" w:color="auto" w:fill="auto"/>
          </w:tcPr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01.04</w:t>
            </w:r>
            <w:r>
              <w:rPr>
                <w:b/>
                <w:sz w:val="18"/>
                <w:szCs w:val="18"/>
              </w:rPr>
              <w:t>.2024</w:t>
            </w:r>
          </w:p>
          <w:p w:rsidR="00994CA0" w:rsidRPr="00D07DFA" w:rsidRDefault="00994CA0" w:rsidP="00DE68D6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994CA0" w:rsidRPr="00E24F67" w:rsidTr="00DE68D6">
        <w:trPr>
          <w:trHeight w:val="254"/>
        </w:trPr>
        <w:tc>
          <w:tcPr>
            <w:tcW w:w="2847" w:type="dxa"/>
            <w:shd w:val="clear" w:color="auto" w:fill="auto"/>
          </w:tcPr>
          <w:p w:rsidR="00994CA0" w:rsidRPr="00C63AF6" w:rsidRDefault="00994CA0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2507" w:type="dxa"/>
            <w:shd w:val="clear" w:color="auto" w:fill="auto"/>
          </w:tcPr>
          <w:p w:rsidR="00994CA0" w:rsidRPr="00C63AF6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125 708,4</w:t>
            </w:r>
          </w:p>
        </w:tc>
        <w:tc>
          <w:tcPr>
            <w:tcW w:w="2410" w:type="dxa"/>
            <w:shd w:val="clear" w:color="auto" w:fill="auto"/>
          </w:tcPr>
          <w:p w:rsidR="00994CA0" w:rsidRPr="00C63AF6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24 437,2</w:t>
            </w:r>
          </w:p>
        </w:tc>
        <w:tc>
          <w:tcPr>
            <w:tcW w:w="2804" w:type="dxa"/>
            <w:shd w:val="clear" w:color="auto" w:fill="auto"/>
          </w:tcPr>
          <w:p w:rsidR="00994CA0" w:rsidRPr="00586B2D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  <w:r w:rsidR="00994CA0" w:rsidRPr="00C63AF6">
              <w:rPr>
                <w:sz w:val="20"/>
                <w:szCs w:val="20"/>
              </w:rPr>
              <w:t>%</w:t>
            </w:r>
          </w:p>
        </w:tc>
      </w:tr>
      <w:tr w:rsidR="00994CA0" w:rsidRPr="00E24F67" w:rsidTr="00DE68D6">
        <w:trPr>
          <w:trHeight w:val="268"/>
        </w:trPr>
        <w:tc>
          <w:tcPr>
            <w:tcW w:w="2847" w:type="dxa"/>
            <w:shd w:val="clear" w:color="auto" w:fill="auto"/>
          </w:tcPr>
          <w:p w:rsidR="00994CA0" w:rsidRPr="00C63AF6" w:rsidRDefault="00994CA0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2507" w:type="dxa"/>
            <w:shd w:val="clear" w:color="auto" w:fill="auto"/>
          </w:tcPr>
          <w:p w:rsidR="00994CA0" w:rsidRPr="00C63AF6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145 424,4</w:t>
            </w:r>
          </w:p>
        </w:tc>
        <w:tc>
          <w:tcPr>
            <w:tcW w:w="2410" w:type="dxa"/>
            <w:shd w:val="clear" w:color="auto" w:fill="auto"/>
          </w:tcPr>
          <w:p w:rsidR="00994CA0" w:rsidRPr="00C63AF6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12 579,5</w:t>
            </w:r>
          </w:p>
        </w:tc>
        <w:tc>
          <w:tcPr>
            <w:tcW w:w="2804" w:type="dxa"/>
            <w:shd w:val="clear" w:color="auto" w:fill="auto"/>
          </w:tcPr>
          <w:p w:rsidR="00994CA0" w:rsidRPr="00586B2D" w:rsidRDefault="00625169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  <w:r w:rsidR="00994CA0" w:rsidRPr="00C63AF6">
              <w:rPr>
                <w:sz w:val="20"/>
                <w:szCs w:val="20"/>
              </w:rPr>
              <w:t>%</w:t>
            </w:r>
          </w:p>
        </w:tc>
      </w:tr>
      <w:tr w:rsidR="00994CA0" w:rsidRPr="00D07DFA" w:rsidTr="00DE68D6">
        <w:trPr>
          <w:trHeight w:val="268"/>
        </w:trPr>
        <w:tc>
          <w:tcPr>
            <w:tcW w:w="2847" w:type="dxa"/>
            <w:shd w:val="clear" w:color="auto" w:fill="auto"/>
          </w:tcPr>
          <w:p w:rsidR="00994CA0" w:rsidRPr="00D07DFA" w:rsidRDefault="00994CA0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2507" w:type="dxa"/>
            <w:shd w:val="clear" w:color="auto" w:fill="auto"/>
          </w:tcPr>
          <w:p w:rsidR="00994CA0" w:rsidRPr="00D07DFA" w:rsidRDefault="00994CA0" w:rsidP="0062516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625169">
              <w:rPr>
                <w:bCs/>
                <w:sz w:val="20"/>
                <w:szCs w:val="20"/>
              </w:rPr>
              <w:t>19 716,0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994CA0" w:rsidRPr="00D07DFA" w:rsidRDefault="00994CA0" w:rsidP="00DE68D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</w:t>
            </w:r>
            <w:r>
              <w:rPr>
                <w:sz w:val="20"/>
                <w:szCs w:val="20"/>
              </w:rPr>
              <w:t xml:space="preserve">с </w:t>
            </w:r>
            <w:r w:rsidR="00625169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фицитом </w:t>
            </w:r>
            <w:r w:rsidRPr="00D07DFA">
              <w:rPr>
                <w:sz w:val="20"/>
                <w:szCs w:val="20"/>
              </w:rPr>
              <w:t xml:space="preserve">в сумме </w:t>
            </w:r>
            <w:r w:rsidR="00625169">
              <w:rPr>
                <w:sz w:val="20"/>
                <w:szCs w:val="20"/>
              </w:rPr>
              <w:t xml:space="preserve">11 857,7 </w:t>
            </w:r>
            <w:r w:rsidRPr="00D07DFA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94CA0" w:rsidRPr="00E55CA4" w:rsidRDefault="00994CA0" w:rsidP="00994CA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994CA0" w:rsidRPr="00004EB1" w:rsidRDefault="00994CA0" w:rsidP="00994CA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994CA0" w:rsidRPr="00E55CA4" w:rsidRDefault="00994CA0" w:rsidP="00994CA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994CA0" w:rsidRPr="00E55CA4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994CA0" w:rsidRPr="00004EB1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994CA0" w:rsidRPr="00E55CA4" w:rsidRDefault="00994CA0" w:rsidP="00994CA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994CA0" w:rsidRPr="00914AF6" w:rsidTr="00DE68D6">
        <w:tc>
          <w:tcPr>
            <w:tcW w:w="2802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>
              <w:rPr>
                <w:b/>
                <w:sz w:val="18"/>
                <w:szCs w:val="18"/>
              </w:rPr>
              <w:t>Павло</w:t>
            </w:r>
            <w:r>
              <w:rPr>
                <w:b/>
                <w:sz w:val="18"/>
                <w:szCs w:val="18"/>
              </w:rPr>
              <w:t>вска) по состоянию на 01.04</w:t>
            </w:r>
            <w:r>
              <w:rPr>
                <w:b/>
                <w:sz w:val="18"/>
                <w:szCs w:val="18"/>
              </w:rPr>
              <w:t>.2024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>
              <w:rPr>
                <w:b/>
                <w:sz w:val="18"/>
                <w:szCs w:val="18"/>
              </w:rPr>
              <w:t>учреж</w:t>
            </w:r>
            <w:r>
              <w:rPr>
                <w:b/>
                <w:sz w:val="18"/>
                <w:szCs w:val="18"/>
              </w:rPr>
              <w:t>дений по состоянию на 01.04</w:t>
            </w:r>
            <w:r>
              <w:rPr>
                <w:b/>
                <w:sz w:val="18"/>
                <w:szCs w:val="18"/>
              </w:rPr>
              <w:t>.2024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994CA0" w:rsidRPr="00914AF6" w:rsidTr="00DE68D6">
        <w:trPr>
          <w:trHeight w:val="91"/>
        </w:trPr>
        <w:tc>
          <w:tcPr>
            <w:tcW w:w="2802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94CA0" w:rsidRPr="00914AF6" w:rsidRDefault="001F28B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2 822,9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994CA0" w:rsidRPr="00914AF6" w:rsidRDefault="00994CA0" w:rsidP="00DE68D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994CA0" w:rsidRPr="00E02EF5" w:rsidRDefault="00994CA0" w:rsidP="00994CA0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994CA0" w:rsidRPr="00685FC2" w:rsidRDefault="00994CA0" w:rsidP="00994CA0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 xml:space="preserve">** указываются </w:t>
      </w:r>
      <w:r>
        <w:rPr>
          <w:b/>
          <w:sz w:val="20"/>
          <w:szCs w:val="20"/>
        </w:rPr>
        <w:t>кассовые</w:t>
      </w:r>
      <w:r w:rsidRPr="00E02EF5">
        <w:rPr>
          <w:b/>
          <w:sz w:val="20"/>
          <w:szCs w:val="20"/>
        </w:rPr>
        <w:t xml:space="preserve"> расходы по КОСГУ</w:t>
      </w:r>
      <w:r w:rsidRPr="00685FC2">
        <w:rPr>
          <w:sz w:val="20"/>
          <w:szCs w:val="20"/>
        </w:rPr>
        <w:t xml:space="preserve"> 211</w:t>
      </w:r>
      <w:r>
        <w:rPr>
          <w:sz w:val="20"/>
          <w:szCs w:val="20"/>
        </w:rPr>
        <w:t>, 266</w:t>
      </w:r>
    </w:p>
    <w:p w:rsidR="00D10A3A" w:rsidRDefault="00D10A3A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sectPr w:rsidR="00D10A3A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A4E84"/>
    <w:rsid w:val="000B3989"/>
    <w:rsid w:val="000E366C"/>
    <w:rsid w:val="000F1BA7"/>
    <w:rsid w:val="0010183D"/>
    <w:rsid w:val="00144991"/>
    <w:rsid w:val="001879F6"/>
    <w:rsid w:val="001C4C6D"/>
    <w:rsid w:val="001F28B0"/>
    <w:rsid w:val="002109BE"/>
    <w:rsid w:val="00263BD4"/>
    <w:rsid w:val="002A3CF4"/>
    <w:rsid w:val="002F7CC9"/>
    <w:rsid w:val="00382993"/>
    <w:rsid w:val="003B73D2"/>
    <w:rsid w:val="004004F4"/>
    <w:rsid w:val="004028A1"/>
    <w:rsid w:val="004271E9"/>
    <w:rsid w:val="00475C75"/>
    <w:rsid w:val="00476735"/>
    <w:rsid w:val="004A26A8"/>
    <w:rsid w:val="005158B1"/>
    <w:rsid w:val="00524D0A"/>
    <w:rsid w:val="0054740A"/>
    <w:rsid w:val="00594768"/>
    <w:rsid w:val="005D5F0C"/>
    <w:rsid w:val="005E2104"/>
    <w:rsid w:val="005E79CD"/>
    <w:rsid w:val="005F2631"/>
    <w:rsid w:val="00610E04"/>
    <w:rsid w:val="006220A6"/>
    <w:rsid w:val="00625169"/>
    <w:rsid w:val="00636F0D"/>
    <w:rsid w:val="0064400C"/>
    <w:rsid w:val="00653FCE"/>
    <w:rsid w:val="006B6A95"/>
    <w:rsid w:val="00701A53"/>
    <w:rsid w:val="00754FED"/>
    <w:rsid w:val="00774875"/>
    <w:rsid w:val="00793D3C"/>
    <w:rsid w:val="007C021E"/>
    <w:rsid w:val="007D11FD"/>
    <w:rsid w:val="007F2AFA"/>
    <w:rsid w:val="00822FE3"/>
    <w:rsid w:val="008630DB"/>
    <w:rsid w:val="00882544"/>
    <w:rsid w:val="008B25A3"/>
    <w:rsid w:val="00904328"/>
    <w:rsid w:val="00956694"/>
    <w:rsid w:val="00957115"/>
    <w:rsid w:val="00974A71"/>
    <w:rsid w:val="00994CA0"/>
    <w:rsid w:val="00A23F65"/>
    <w:rsid w:val="00A31D9F"/>
    <w:rsid w:val="00A85EA4"/>
    <w:rsid w:val="00AA0ADA"/>
    <w:rsid w:val="00AE1E36"/>
    <w:rsid w:val="00B01AE1"/>
    <w:rsid w:val="00B36E12"/>
    <w:rsid w:val="00B640EC"/>
    <w:rsid w:val="00B76C1D"/>
    <w:rsid w:val="00BE72CC"/>
    <w:rsid w:val="00C038E7"/>
    <w:rsid w:val="00C359FD"/>
    <w:rsid w:val="00C373CD"/>
    <w:rsid w:val="00C57C85"/>
    <w:rsid w:val="00CA6B8B"/>
    <w:rsid w:val="00CE7F74"/>
    <w:rsid w:val="00CF1B7C"/>
    <w:rsid w:val="00CF7D47"/>
    <w:rsid w:val="00D053F7"/>
    <w:rsid w:val="00D10A3A"/>
    <w:rsid w:val="00D2710E"/>
    <w:rsid w:val="00D43C4F"/>
    <w:rsid w:val="00D67C4C"/>
    <w:rsid w:val="00DA19B3"/>
    <w:rsid w:val="00E02EF5"/>
    <w:rsid w:val="00E14F1A"/>
    <w:rsid w:val="00E52F30"/>
    <w:rsid w:val="00E53F88"/>
    <w:rsid w:val="00E73E8C"/>
    <w:rsid w:val="00E971DB"/>
    <w:rsid w:val="00EA1E13"/>
    <w:rsid w:val="00EB253B"/>
    <w:rsid w:val="00EB6ED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D774-381B-43D3-9AF6-6D10E832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45</cp:revision>
  <cp:lastPrinted>2022-04-06T14:03:00Z</cp:lastPrinted>
  <dcterms:created xsi:type="dcterms:W3CDTF">2017-10-20T11:41:00Z</dcterms:created>
  <dcterms:modified xsi:type="dcterms:W3CDTF">2024-04-05T12:37:00Z</dcterms:modified>
</cp:coreProperties>
</file>