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87" w:type="dxa"/>
        <w:tblInd w:w="95" w:type="dxa"/>
        <w:tblLook w:val="04A0" w:firstRow="1" w:lastRow="0" w:firstColumn="1" w:lastColumn="0" w:noHBand="0" w:noVBand="1"/>
      </w:tblPr>
      <w:tblGrid>
        <w:gridCol w:w="5699"/>
        <w:gridCol w:w="4888"/>
      </w:tblGrid>
      <w:tr w:rsidR="000F1BA7" w:rsidRPr="002F7CC9" w:rsidTr="005F2631">
        <w:trPr>
          <w:trHeight w:val="465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A7" w:rsidRPr="002F7CC9" w:rsidRDefault="000F1BA7" w:rsidP="00E52F30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BA7" w:rsidRPr="002F7CC9" w:rsidRDefault="000F1BA7" w:rsidP="00E73E8C">
            <w:pPr>
              <w:jc w:val="center"/>
              <w:rPr>
                <w:sz w:val="22"/>
                <w:szCs w:val="22"/>
              </w:rPr>
            </w:pPr>
          </w:p>
        </w:tc>
      </w:tr>
    </w:tbl>
    <w:p w:rsidR="000F1BA7" w:rsidRPr="002F7CC9" w:rsidRDefault="000F1BA7" w:rsidP="000F1BA7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F1BA7" w:rsidRPr="002F7CC9" w:rsidRDefault="00CF1B7C" w:rsidP="000F1BA7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ХОДЕ ИС</w:t>
      </w:r>
      <w:r w:rsidR="000F1BA7" w:rsidRPr="002F7CC9">
        <w:rPr>
          <w:b/>
          <w:sz w:val="22"/>
          <w:szCs w:val="22"/>
        </w:rPr>
        <w:t>ПОЛНЕНИЯ БЮДЖЕТА</w:t>
      </w:r>
    </w:p>
    <w:p w:rsidR="000F1BA7" w:rsidRPr="002F7CC9" w:rsidRDefault="000F1BA7" w:rsidP="000F1BA7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sz w:val="22"/>
          <w:szCs w:val="22"/>
        </w:rPr>
      </w:pPr>
      <w:r w:rsidRPr="002F7CC9">
        <w:rPr>
          <w:b/>
          <w:sz w:val="22"/>
          <w:szCs w:val="22"/>
        </w:rPr>
        <w:t>м</w:t>
      </w:r>
      <w:r w:rsidR="00CF1B7C">
        <w:rPr>
          <w:b/>
          <w:sz w:val="22"/>
          <w:szCs w:val="22"/>
        </w:rPr>
        <w:t>униципального образования город Павловск</w:t>
      </w:r>
      <w:r w:rsidRPr="002F7CC9">
        <w:rPr>
          <w:b/>
          <w:sz w:val="22"/>
          <w:szCs w:val="22"/>
        </w:rPr>
        <w:t xml:space="preserve"> за </w:t>
      </w:r>
      <w:r w:rsidR="00D2710E">
        <w:rPr>
          <w:b/>
          <w:bCs/>
          <w:sz w:val="22"/>
          <w:szCs w:val="22"/>
        </w:rPr>
        <w:t>2020</w:t>
      </w:r>
      <w:r w:rsidR="000B3989">
        <w:rPr>
          <w:b/>
          <w:bCs/>
          <w:sz w:val="22"/>
          <w:szCs w:val="22"/>
        </w:rPr>
        <w:t xml:space="preserve"> </w:t>
      </w:r>
      <w:r w:rsidR="00540935">
        <w:rPr>
          <w:b/>
          <w:sz w:val="22"/>
          <w:szCs w:val="22"/>
        </w:rPr>
        <w:t>год</w:t>
      </w:r>
    </w:p>
    <w:p w:rsidR="000F1BA7" w:rsidRPr="00685FC2" w:rsidRDefault="000F1BA7" w:rsidP="000F1BA7">
      <w:pPr>
        <w:suppressAutoHyphens/>
        <w:overflowPunct w:val="0"/>
        <w:autoSpaceDE w:val="0"/>
        <w:autoSpaceDN w:val="0"/>
        <w:adjustRightInd w:val="0"/>
        <w:ind w:right="396"/>
        <w:textAlignment w:val="baseline"/>
        <w:rPr>
          <w:sz w:val="10"/>
          <w:szCs w:val="10"/>
        </w:rPr>
      </w:pPr>
    </w:p>
    <w:p w:rsidR="000F1BA7" w:rsidRPr="00685FC2" w:rsidRDefault="000F1BA7" w:rsidP="000F1BA7">
      <w:pPr>
        <w:suppressAutoHyphens/>
        <w:overflowPunct w:val="0"/>
        <w:autoSpaceDE w:val="0"/>
        <w:autoSpaceDN w:val="0"/>
        <w:adjustRightInd w:val="0"/>
        <w:ind w:right="396"/>
        <w:jc w:val="both"/>
        <w:textAlignment w:val="baseline"/>
        <w:rPr>
          <w:sz w:val="21"/>
          <w:szCs w:val="21"/>
        </w:rPr>
      </w:pPr>
      <w:r w:rsidRPr="00004EB1">
        <w:rPr>
          <w:sz w:val="22"/>
          <w:szCs w:val="20"/>
        </w:rPr>
        <w:tab/>
      </w:r>
      <w:r w:rsidRPr="00685FC2">
        <w:rPr>
          <w:sz w:val="21"/>
          <w:szCs w:val="21"/>
        </w:rPr>
        <w:t>Данные сведения публикуются в соответствии с со ст. 36 Бюджетного кодекса российской Федерации,  п. 6 ст. 52 Федерального закона от 06.10.2003 № 131-ФЗ «Об общих принципах организации местного самоуправления в Российской Федерации» и ч. 7 ст. 38 Закона Санкт-Петербурга от 23.09.2009 № 420-79 «Об организации местного самоуправления в Санкт-Петербурге»</w:t>
      </w:r>
    </w:p>
    <w:p w:rsidR="000F1BA7" w:rsidRPr="00685FC2" w:rsidRDefault="000F1BA7" w:rsidP="000F1BA7">
      <w:pPr>
        <w:suppressAutoHyphens/>
        <w:overflowPunct w:val="0"/>
        <w:autoSpaceDE w:val="0"/>
        <w:autoSpaceDN w:val="0"/>
        <w:adjustRightInd w:val="0"/>
        <w:ind w:right="396"/>
        <w:jc w:val="both"/>
        <w:textAlignment w:val="baseline"/>
        <w:rPr>
          <w:sz w:val="10"/>
          <w:szCs w:val="10"/>
        </w:rPr>
      </w:pPr>
    </w:p>
    <w:p w:rsidR="00540935" w:rsidRDefault="00540935" w:rsidP="00540935">
      <w:pPr>
        <w:suppressAutoHyphens/>
        <w:overflowPunct w:val="0"/>
        <w:autoSpaceDE w:val="0"/>
        <w:autoSpaceDN w:val="0"/>
        <w:adjustRightInd w:val="0"/>
        <w:ind w:right="396"/>
        <w:jc w:val="both"/>
        <w:textAlignment w:val="baseline"/>
        <w:rPr>
          <w:sz w:val="10"/>
          <w:szCs w:val="10"/>
        </w:rPr>
      </w:pPr>
    </w:p>
    <w:p w:rsidR="00540935" w:rsidRDefault="00540935" w:rsidP="00540935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sz w:val="20"/>
          <w:szCs w:val="20"/>
        </w:rPr>
      </w:pPr>
      <w:r>
        <w:rPr>
          <w:b/>
          <w:sz w:val="20"/>
          <w:szCs w:val="20"/>
        </w:rPr>
        <w:t>Сведения о доходах, расходах местного бюджета города Павловска</w:t>
      </w:r>
    </w:p>
    <w:tbl>
      <w:tblPr>
        <w:tblW w:w="1056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3"/>
        <w:gridCol w:w="2787"/>
        <w:gridCol w:w="1504"/>
        <w:gridCol w:w="3404"/>
      </w:tblGrid>
      <w:tr w:rsidR="00540935" w:rsidTr="00540935">
        <w:trPr>
          <w:trHeight w:val="1327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35" w:rsidRDefault="00540935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396"/>
              <w:jc w:val="center"/>
              <w:textAlignment w:val="baseline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Параметр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35" w:rsidRDefault="00540935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396"/>
              <w:jc w:val="center"/>
              <w:textAlignment w:val="baseline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План на 2020 год, </w:t>
            </w:r>
          </w:p>
          <w:p w:rsidR="00540935" w:rsidRDefault="00540935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396"/>
              <w:jc w:val="center"/>
              <w:textAlignment w:val="baseline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35" w:rsidRDefault="00540935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396"/>
              <w:jc w:val="center"/>
              <w:textAlignment w:val="baseline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Исполнено по состоянию на 01.01.2021, тыс. руб.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35" w:rsidRDefault="00540935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396"/>
              <w:jc w:val="center"/>
              <w:textAlignment w:val="baseline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% испол</w:t>
            </w:r>
            <w:r>
              <w:rPr>
                <w:b/>
                <w:sz w:val="18"/>
                <w:szCs w:val="18"/>
                <w:lang w:eastAsia="en-US"/>
              </w:rPr>
              <w:softHyphen/>
              <w:t>нения на 01.01.2021</w:t>
            </w:r>
          </w:p>
          <w:p w:rsidR="00540935" w:rsidRDefault="00540935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396"/>
              <w:jc w:val="center"/>
              <w:textAlignment w:val="baseline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от годового плана</w:t>
            </w:r>
          </w:p>
        </w:tc>
      </w:tr>
      <w:tr w:rsidR="00540935" w:rsidTr="00540935">
        <w:trPr>
          <w:trHeight w:val="254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35" w:rsidRDefault="00540935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276" w:lineRule="auto"/>
              <w:ind w:right="396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бюджета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35" w:rsidRDefault="00540935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276" w:lineRule="auto"/>
              <w:ind w:right="396"/>
              <w:jc w:val="center"/>
              <w:textAlignment w:val="baseline"/>
              <w:rPr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76 716,2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35" w:rsidRDefault="00540935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276" w:lineRule="auto"/>
              <w:ind w:right="396"/>
              <w:jc w:val="center"/>
              <w:textAlignment w:val="baseline"/>
              <w:rPr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82 313,8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35" w:rsidRDefault="00540935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276" w:lineRule="auto"/>
              <w:ind w:right="396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107,3%</w:t>
            </w:r>
          </w:p>
        </w:tc>
      </w:tr>
      <w:tr w:rsidR="00540935" w:rsidTr="00540935">
        <w:trPr>
          <w:trHeight w:val="268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35" w:rsidRDefault="00540935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276" w:lineRule="auto"/>
              <w:ind w:right="396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бюджета*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35" w:rsidRDefault="00540935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276" w:lineRule="auto"/>
              <w:ind w:right="396"/>
              <w:jc w:val="center"/>
              <w:textAlignment w:val="baseline"/>
              <w:rPr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76 716,2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35" w:rsidRDefault="00540935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276" w:lineRule="auto"/>
              <w:ind w:right="396"/>
              <w:jc w:val="center"/>
              <w:textAlignment w:val="baseline"/>
              <w:rPr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74 752,8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35" w:rsidRDefault="00540935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276" w:lineRule="auto"/>
              <w:ind w:right="396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97,4%</w:t>
            </w:r>
          </w:p>
        </w:tc>
      </w:tr>
      <w:tr w:rsidR="00540935" w:rsidTr="00540935">
        <w:trPr>
          <w:trHeight w:val="268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35" w:rsidRDefault="00540935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276" w:lineRule="auto"/>
              <w:ind w:right="396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Дефицит бюджета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35" w:rsidRDefault="00540935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276" w:lineRule="auto"/>
              <w:ind w:right="396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35" w:rsidRDefault="00540935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276" w:lineRule="auto"/>
              <w:ind w:right="396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Исполнен в сумме 7 561,0 тыс. руб.</w:t>
            </w:r>
          </w:p>
        </w:tc>
      </w:tr>
    </w:tbl>
    <w:p w:rsidR="00540935" w:rsidRDefault="00540935" w:rsidP="00540935">
      <w:p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ind w:right="396"/>
        <w:textAlignment w:val="baseline"/>
        <w:rPr>
          <w:sz w:val="6"/>
          <w:szCs w:val="6"/>
        </w:rPr>
      </w:pPr>
    </w:p>
    <w:p w:rsidR="00540935" w:rsidRDefault="00540935" w:rsidP="00540935">
      <w:p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ind w:right="396"/>
        <w:textAlignment w:val="baseline"/>
        <w:rPr>
          <w:sz w:val="6"/>
          <w:szCs w:val="6"/>
        </w:rPr>
      </w:pPr>
    </w:p>
    <w:p w:rsidR="00540935" w:rsidRDefault="00540935" w:rsidP="00540935">
      <w:p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ind w:right="396"/>
        <w:textAlignment w:val="baseline"/>
        <w:rPr>
          <w:sz w:val="18"/>
          <w:szCs w:val="18"/>
        </w:rPr>
      </w:pPr>
      <w:r>
        <w:rPr>
          <w:sz w:val="18"/>
          <w:szCs w:val="18"/>
        </w:rPr>
        <w:t>* указываются кассовые расходы бюджета</w:t>
      </w:r>
    </w:p>
    <w:p w:rsidR="00540935" w:rsidRDefault="00540935" w:rsidP="00540935">
      <w:p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sz w:val="6"/>
          <w:szCs w:val="6"/>
        </w:rPr>
      </w:pPr>
    </w:p>
    <w:p w:rsidR="00540935" w:rsidRDefault="00540935" w:rsidP="00540935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color w:val="000000"/>
          <w:sz w:val="19"/>
          <w:szCs w:val="19"/>
        </w:rPr>
      </w:pPr>
      <w:r>
        <w:rPr>
          <w:b/>
          <w:sz w:val="19"/>
          <w:szCs w:val="19"/>
        </w:rPr>
        <w:t xml:space="preserve">Сведения о </w:t>
      </w:r>
      <w:r>
        <w:rPr>
          <w:b/>
          <w:color w:val="000000"/>
          <w:sz w:val="19"/>
          <w:szCs w:val="19"/>
        </w:rPr>
        <w:t xml:space="preserve">численности муниципальных служащих органов местного самоуправления города Павловска, работников муниципальных учреждений с указанием фактических затрат </w:t>
      </w:r>
    </w:p>
    <w:p w:rsidR="00540935" w:rsidRDefault="00540935" w:rsidP="00540935">
      <w:pPr>
        <w:suppressAutoHyphens/>
        <w:overflowPunct w:val="0"/>
        <w:autoSpaceDE w:val="0"/>
        <w:autoSpaceDN w:val="0"/>
        <w:adjustRightInd w:val="0"/>
        <w:ind w:right="396"/>
        <w:textAlignment w:val="baseline"/>
        <w:rPr>
          <w:b/>
          <w:szCs w:val="22"/>
        </w:rPr>
      </w:pPr>
      <w:r>
        <w:rPr>
          <w:b/>
          <w:color w:val="000000"/>
          <w:sz w:val="20"/>
          <w:szCs w:val="20"/>
        </w:rPr>
        <w:t>на их денежное содержание</w:t>
      </w:r>
      <w:r>
        <w:rPr>
          <w:b/>
          <w:color w:val="000000"/>
          <w:sz w:val="22"/>
          <w:szCs w:val="22"/>
        </w:rPr>
        <w:t>*</w:t>
      </w:r>
    </w:p>
    <w:p w:rsidR="00540935" w:rsidRDefault="00540935" w:rsidP="00540935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color w:val="000000"/>
          <w:sz w:val="6"/>
          <w:szCs w:val="6"/>
        </w:rPr>
      </w:pPr>
    </w:p>
    <w:tbl>
      <w:tblPr>
        <w:tblpPr w:leftFromText="180" w:rightFromText="180" w:bottomFromText="200" w:vertAnchor="text" w:horzAnchor="margin" w:tblpY="-4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260"/>
        <w:gridCol w:w="1984"/>
        <w:gridCol w:w="2581"/>
      </w:tblGrid>
      <w:tr w:rsidR="00540935" w:rsidTr="0054093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35" w:rsidRDefault="00540935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right="396"/>
              <w:jc w:val="center"/>
              <w:textAlignment w:val="baseline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Численность муниципальных служащих (включая Главу муниципального образования города Павловска)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35" w:rsidRDefault="00540935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right="396"/>
              <w:jc w:val="center"/>
              <w:textAlignment w:val="baseline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 xml:space="preserve">Фактические затраты на денежное содержание </w:t>
            </w:r>
            <w:r>
              <w:rPr>
                <w:b/>
                <w:sz w:val="18"/>
                <w:szCs w:val="18"/>
                <w:lang w:eastAsia="en-US"/>
              </w:rPr>
              <w:t>муниципальных служащих (включая Главу муниципального образования города Павловска) по состоянию на 01.01.2021, тыс. руб.**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35" w:rsidRDefault="00540935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right="396"/>
              <w:jc w:val="center"/>
              <w:textAlignment w:val="baseline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Численность работников муниципальных</w:t>
            </w:r>
          </w:p>
          <w:p w:rsidR="00540935" w:rsidRDefault="00540935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right="396"/>
              <w:jc w:val="center"/>
              <w:textAlignment w:val="baseline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учреждений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35" w:rsidRDefault="00540935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right="396"/>
              <w:jc w:val="center"/>
              <w:textAlignment w:val="baseline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Фактические затраты</w:t>
            </w:r>
          </w:p>
          <w:p w:rsidR="00540935" w:rsidRDefault="00540935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right="396"/>
              <w:jc w:val="center"/>
              <w:textAlignment w:val="baseline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 xml:space="preserve">на денежное содержание </w:t>
            </w:r>
            <w:r>
              <w:rPr>
                <w:b/>
                <w:sz w:val="18"/>
                <w:szCs w:val="18"/>
                <w:lang w:eastAsia="en-US"/>
              </w:rPr>
              <w:t>работников муниципальных учреж</w:t>
            </w:r>
            <w:r>
              <w:rPr>
                <w:b/>
                <w:sz w:val="18"/>
                <w:szCs w:val="18"/>
                <w:lang w:eastAsia="en-US"/>
              </w:rPr>
              <w:t>дений по состоянию на 01.01</w:t>
            </w:r>
            <w:bookmarkStart w:id="0" w:name="_GoBack"/>
            <w:bookmarkEnd w:id="0"/>
            <w:r>
              <w:rPr>
                <w:b/>
                <w:sz w:val="18"/>
                <w:szCs w:val="18"/>
                <w:lang w:eastAsia="en-US"/>
              </w:rPr>
              <w:t>.2021</w:t>
            </w:r>
            <w:r>
              <w:rPr>
                <w:b/>
                <w:sz w:val="18"/>
                <w:szCs w:val="18"/>
                <w:lang w:eastAsia="en-US"/>
              </w:rPr>
              <w:t>, тыс. руб.</w:t>
            </w:r>
          </w:p>
        </w:tc>
      </w:tr>
      <w:tr w:rsidR="00540935" w:rsidTr="00540935">
        <w:trPr>
          <w:trHeight w:val="9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35" w:rsidRDefault="00540935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right="396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35" w:rsidRDefault="00540935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right="396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10 240,3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35" w:rsidRDefault="00540935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right="396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35" w:rsidRDefault="00540935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right="396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:rsidR="00540935" w:rsidRDefault="00540935" w:rsidP="00540935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>
        <w:rPr>
          <w:sz w:val="20"/>
          <w:szCs w:val="20"/>
        </w:rPr>
        <w:t>* указываются совокупные сведения по всем органам местного самоуправления г. Павловска и всем муниципальным учреждениям</w:t>
      </w:r>
    </w:p>
    <w:p w:rsidR="00540935" w:rsidRDefault="00540935" w:rsidP="00540935">
      <w:pPr>
        <w:rPr>
          <w:sz w:val="20"/>
          <w:szCs w:val="20"/>
        </w:rPr>
      </w:pPr>
      <w:r>
        <w:rPr>
          <w:b/>
          <w:sz w:val="20"/>
          <w:szCs w:val="20"/>
        </w:rPr>
        <w:t>** указываются фактические расходы по КОСГУ</w:t>
      </w:r>
      <w:r>
        <w:rPr>
          <w:sz w:val="20"/>
          <w:szCs w:val="20"/>
        </w:rPr>
        <w:t xml:space="preserve"> 211, 266</w:t>
      </w:r>
    </w:p>
    <w:p w:rsidR="00540935" w:rsidRDefault="00540935" w:rsidP="00540935"/>
    <w:p w:rsidR="007D11FD" w:rsidRPr="001879F6" w:rsidRDefault="007D11FD" w:rsidP="00540935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</w:pPr>
    </w:p>
    <w:sectPr w:rsidR="007D11FD" w:rsidRPr="001879F6" w:rsidSect="006B6A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87A411A"/>
    <w:lvl w:ilvl="0">
      <w:numFmt w:val="bullet"/>
      <w:lvlText w:val="*"/>
      <w:lvlJc w:val="left"/>
    </w:lvl>
  </w:abstractNum>
  <w:abstractNum w:abstractNumId="1">
    <w:nsid w:val="0383553B"/>
    <w:multiLevelType w:val="hybridMultilevel"/>
    <w:tmpl w:val="F22C3C86"/>
    <w:lvl w:ilvl="0" w:tplc="0040D77A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037A1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>
    <w:nsid w:val="088AD042"/>
    <w:multiLevelType w:val="hybridMultilevel"/>
    <w:tmpl w:val="C2D73B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A5D53DB"/>
    <w:multiLevelType w:val="multilevel"/>
    <w:tmpl w:val="74F4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052A6A"/>
    <w:multiLevelType w:val="hybridMultilevel"/>
    <w:tmpl w:val="E9B438CC"/>
    <w:lvl w:ilvl="0" w:tplc="8C0AF17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109858A4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8">
    <w:nsid w:val="11AD5792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9">
    <w:nsid w:val="143D1EA6"/>
    <w:multiLevelType w:val="multilevel"/>
    <w:tmpl w:val="1358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3D0C73"/>
    <w:multiLevelType w:val="multilevel"/>
    <w:tmpl w:val="5BB6CC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">
    <w:nsid w:val="1DC70AC5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12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DB76D7"/>
    <w:multiLevelType w:val="hybridMultilevel"/>
    <w:tmpl w:val="F3C220F0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A3600"/>
    <w:multiLevelType w:val="hybridMultilevel"/>
    <w:tmpl w:val="551C8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0580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16129D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28573B43"/>
    <w:multiLevelType w:val="hybridMultilevel"/>
    <w:tmpl w:val="915AC508"/>
    <w:lvl w:ilvl="0" w:tplc="8A7C395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302663C8"/>
    <w:multiLevelType w:val="hybridMultilevel"/>
    <w:tmpl w:val="E8A21194"/>
    <w:lvl w:ilvl="0" w:tplc="9E5EF5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E24AC0D2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DC2E60D0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88B4DE5A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A8D6A8D0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B96CE1FA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EB90B4FC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CB88B53E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836AEFF0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abstractNum w:abstractNumId="19">
    <w:nsid w:val="33AE4DCA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0">
    <w:nsid w:val="37D22DBE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1">
    <w:nsid w:val="396A69A7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22">
    <w:nsid w:val="3AC31DCE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3D4F4C7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4">
    <w:nsid w:val="3ED5370C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5">
    <w:nsid w:val="441D5896"/>
    <w:multiLevelType w:val="hybridMultilevel"/>
    <w:tmpl w:val="C204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592826"/>
    <w:multiLevelType w:val="hybridMultilevel"/>
    <w:tmpl w:val="6AFA57DC"/>
    <w:lvl w:ilvl="0" w:tplc="9BC6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254823"/>
    <w:multiLevelType w:val="hybridMultilevel"/>
    <w:tmpl w:val="58646B74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A2A03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F8762E1"/>
    <w:multiLevelType w:val="hybridMultilevel"/>
    <w:tmpl w:val="866C5A58"/>
    <w:lvl w:ilvl="0" w:tplc="61126CD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0">
    <w:nsid w:val="6FA1340B"/>
    <w:multiLevelType w:val="multilevel"/>
    <w:tmpl w:val="93F6D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044DDA"/>
    <w:multiLevelType w:val="hybridMultilevel"/>
    <w:tmpl w:val="B89CD38A"/>
    <w:lvl w:ilvl="0" w:tplc="D89EA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C6475E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E57163"/>
    <w:multiLevelType w:val="hybridMultilevel"/>
    <w:tmpl w:val="B476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B92981"/>
    <w:multiLevelType w:val="multilevel"/>
    <w:tmpl w:val="E766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304B24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A834CD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7">
    <w:nsid w:val="7D9E73D1"/>
    <w:multiLevelType w:val="hybridMultilevel"/>
    <w:tmpl w:val="DAF8F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0"/>
  </w:num>
  <w:num w:numId="5">
    <w:abstractNumId w:val="7"/>
  </w:num>
  <w:num w:numId="6">
    <w:abstractNumId w:val="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12"/>
  </w:num>
  <w:num w:numId="10">
    <w:abstractNumId w:val="23"/>
  </w:num>
  <w:num w:numId="11">
    <w:abstractNumId w:val="15"/>
  </w:num>
  <w:num w:numId="12">
    <w:abstractNumId w:val="32"/>
  </w:num>
  <w:num w:numId="13">
    <w:abstractNumId w:val="34"/>
  </w:num>
  <w:num w:numId="14">
    <w:abstractNumId w:val="2"/>
  </w:num>
  <w:num w:numId="15">
    <w:abstractNumId w:val="26"/>
  </w:num>
  <w:num w:numId="16">
    <w:abstractNumId w:val="25"/>
  </w:num>
  <w:num w:numId="17">
    <w:abstractNumId w:val="16"/>
  </w:num>
  <w:num w:numId="18">
    <w:abstractNumId w:val="28"/>
  </w:num>
  <w:num w:numId="19">
    <w:abstractNumId w:val="17"/>
  </w:num>
  <w:num w:numId="20">
    <w:abstractNumId w:val="1"/>
  </w:num>
  <w:num w:numId="21">
    <w:abstractNumId w:val="13"/>
  </w:num>
  <w:num w:numId="22">
    <w:abstractNumId w:val="27"/>
  </w:num>
  <w:num w:numId="23">
    <w:abstractNumId w:val="6"/>
  </w:num>
  <w:num w:numId="24">
    <w:abstractNumId w:val="31"/>
  </w:num>
  <w:num w:numId="25">
    <w:abstractNumId w:val="5"/>
  </w:num>
  <w:num w:numId="26">
    <w:abstractNumId w:val="9"/>
  </w:num>
  <w:num w:numId="27">
    <w:abstractNumId w:val="29"/>
  </w:num>
  <w:num w:numId="28">
    <w:abstractNumId w:val="14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9"/>
  </w:num>
  <w:num w:numId="32">
    <w:abstractNumId w:val="4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24"/>
  </w:num>
  <w:num w:numId="3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5"/>
  </w:num>
  <w:num w:numId="38">
    <w:abstractNumId w:val="21"/>
  </w:num>
  <w:num w:numId="39">
    <w:abstractNumId w:val="3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E8"/>
    <w:rsid w:val="00055340"/>
    <w:rsid w:val="00063530"/>
    <w:rsid w:val="000868E8"/>
    <w:rsid w:val="0009589B"/>
    <w:rsid w:val="000B3989"/>
    <w:rsid w:val="000E366C"/>
    <w:rsid w:val="000F1BA7"/>
    <w:rsid w:val="0010183D"/>
    <w:rsid w:val="00144991"/>
    <w:rsid w:val="001879F6"/>
    <w:rsid w:val="001C4C6D"/>
    <w:rsid w:val="002109BE"/>
    <w:rsid w:val="002A3CF4"/>
    <w:rsid w:val="002F7CC9"/>
    <w:rsid w:val="00382993"/>
    <w:rsid w:val="003F0E5F"/>
    <w:rsid w:val="004004F4"/>
    <w:rsid w:val="004028A1"/>
    <w:rsid w:val="00475C75"/>
    <w:rsid w:val="00476735"/>
    <w:rsid w:val="004A26A8"/>
    <w:rsid w:val="004B1559"/>
    <w:rsid w:val="005158B1"/>
    <w:rsid w:val="00524D0A"/>
    <w:rsid w:val="00540935"/>
    <w:rsid w:val="0054740A"/>
    <w:rsid w:val="00594768"/>
    <w:rsid w:val="005D5F0C"/>
    <w:rsid w:val="005E2104"/>
    <w:rsid w:val="005F2631"/>
    <w:rsid w:val="00610E04"/>
    <w:rsid w:val="006220A6"/>
    <w:rsid w:val="0064400C"/>
    <w:rsid w:val="00653FCE"/>
    <w:rsid w:val="00654B03"/>
    <w:rsid w:val="00685E14"/>
    <w:rsid w:val="006B6A95"/>
    <w:rsid w:val="00754FED"/>
    <w:rsid w:val="00774875"/>
    <w:rsid w:val="00793D3C"/>
    <w:rsid w:val="007C021E"/>
    <w:rsid w:val="007D11FD"/>
    <w:rsid w:val="007F2AFA"/>
    <w:rsid w:val="00822FE3"/>
    <w:rsid w:val="0085051D"/>
    <w:rsid w:val="008B25A3"/>
    <w:rsid w:val="00904328"/>
    <w:rsid w:val="00956694"/>
    <w:rsid w:val="00957115"/>
    <w:rsid w:val="00974A71"/>
    <w:rsid w:val="00A23F65"/>
    <w:rsid w:val="00A85EA4"/>
    <w:rsid w:val="00AA0ADA"/>
    <w:rsid w:val="00AE1E36"/>
    <w:rsid w:val="00B01AE1"/>
    <w:rsid w:val="00B17FCC"/>
    <w:rsid w:val="00B36E12"/>
    <w:rsid w:val="00B640EC"/>
    <w:rsid w:val="00B724C5"/>
    <w:rsid w:val="00B74BD3"/>
    <w:rsid w:val="00B76C1D"/>
    <w:rsid w:val="00BE72CC"/>
    <w:rsid w:val="00C038E7"/>
    <w:rsid w:val="00C373CD"/>
    <w:rsid w:val="00C57C85"/>
    <w:rsid w:val="00CA6B8B"/>
    <w:rsid w:val="00CE7F74"/>
    <w:rsid w:val="00CF1B7C"/>
    <w:rsid w:val="00CF7D47"/>
    <w:rsid w:val="00D053F7"/>
    <w:rsid w:val="00D2710E"/>
    <w:rsid w:val="00D43C4F"/>
    <w:rsid w:val="00DA19B3"/>
    <w:rsid w:val="00E02EF5"/>
    <w:rsid w:val="00E14F1A"/>
    <w:rsid w:val="00E52F30"/>
    <w:rsid w:val="00E73E8C"/>
    <w:rsid w:val="00E81999"/>
    <w:rsid w:val="00EA1E13"/>
    <w:rsid w:val="00EB253B"/>
    <w:rsid w:val="00ED43E9"/>
    <w:rsid w:val="00F40094"/>
    <w:rsid w:val="00F5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D2B28-5A14-4983-BB8F-38C4F896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21E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64400C"/>
    <w:pPr>
      <w:keepNext/>
      <w:outlineLvl w:val="0"/>
    </w:pPr>
    <w:rPr>
      <w:szCs w:val="20"/>
    </w:rPr>
  </w:style>
  <w:style w:type="paragraph" w:styleId="3">
    <w:name w:val="heading 3"/>
    <w:basedOn w:val="a"/>
    <w:link w:val="30"/>
    <w:uiPriority w:val="9"/>
    <w:qFormat/>
    <w:rsid w:val="0064400C"/>
    <w:pPr>
      <w:spacing w:before="100" w:beforeAutospacing="1" w:after="100" w:afterAutospacing="1"/>
      <w:outlineLvl w:val="2"/>
    </w:pPr>
    <w:rPr>
      <w:b/>
      <w:bCs/>
      <w:color w:val="414141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4400C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400C"/>
    <w:rPr>
      <w:rFonts w:eastAsia="Times New Roman"/>
      <w:b/>
      <w:bCs/>
      <w:color w:val="414141"/>
      <w:sz w:val="31"/>
      <w:szCs w:val="31"/>
      <w:lang w:eastAsia="ru-RU"/>
    </w:rPr>
  </w:style>
  <w:style w:type="table" w:styleId="a5">
    <w:name w:val="Table Grid"/>
    <w:basedOn w:val="a1"/>
    <w:uiPriority w:val="59"/>
    <w:rsid w:val="00644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6440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4400C"/>
    <w:rPr>
      <w:rFonts w:eastAsia="Times New Roman"/>
      <w:lang w:eastAsia="ru-RU"/>
    </w:rPr>
  </w:style>
  <w:style w:type="paragraph" w:styleId="a8">
    <w:name w:val="footer"/>
    <w:basedOn w:val="a"/>
    <w:link w:val="a9"/>
    <w:unhideWhenUsed/>
    <w:rsid w:val="006440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4400C"/>
    <w:rPr>
      <w:rFonts w:eastAsia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64400C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64400C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64400C"/>
    <w:pPr>
      <w:ind w:firstLine="390"/>
      <w:jc w:val="both"/>
    </w:pPr>
  </w:style>
  <w:style w:type="paragraph" w:customStyle="1" w:styleId="uni">
    <w:name w:val="uni"/>
    <w:basedOn w:val="a"/>
    <w:uiPriority w:val="99"/>
    <w:rsid w:val="0064400C"/>
    <w:pPr>
      <w:jc w:val="both"/>
    </w:pPr>
  </w:style>
  <w:style w:type="paragraph" w:styleId="aa">
    <w:name w:val="Normal (Web)"/>
    <w:basedOn w:val="a"/>
    <w:uiPriority w:val="99"/>
    <w:unhideWhenUsed/>
    <w:rsid w:val="0064400C"/>
    <w:pPr>
      <w:spacing w:before="150" w:after="150"/>
    </w:pPr>
  </w:style>
  <w:style w:type="paragraph" w:styleId="ab">
    <w:name w:val="List Paragraph"/>
    <w:basedOn w:val="a"/>
    <w:uiPriority w:val="34"/>
    <w:qFormat/>
    <w:rsid w:val="0064400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5"/>
    <w:uiPriority w:val="59"/>
    <w:rsid w:val="006440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64400C"/>
  </w:style>
  <w:style w:type="character" w:styleId="ac">
    <w:name w:val="page number"/>
    <w:basedOn w:val="a0"/>
    <w:rsid w:val="0064400C"/>
  </w:style>
  <w:style w:type="paragraph" w:styleId="ad">
    <w:name w:val="Body Text"/>
    <w:basedOn w:val="a"/>
    <w:link w:val="ae"/>
    <w:rsid w:val="0064400C"/>
    <w:pPr>
      <w:spacing w:after="120"/>
    </w:pPr>
  </w:style>
  <w:style w:type="character" w:customStyle="1" w:styleId="ae">
    <w:name w:val="Основной текст Знак"/>
    <w:basedOn w:val="a0"/>
    <w:link w:val="ad"/>
    <w:rsid w:val="0064400C"/>
    <w:rPr>
      <w:rFonts w:eastAsia="Times New Roman"/>
      <w:lang w:eastAsia="ru-RU"/>
    </w:rPr>
  </w:style>
  <w:style w:type="character" w:styleId="af">
    <w:name w:val="Hyperlink"/>
    <w:uiPriority w:val="99"/>
    <w:unhideWhenUsed/>
    <w:rsid w:val="0064400C"/>
    <w:rPr>
      <w:color w:val="0000FF"/>
      <w:u w:val="single"/>
    </w:rPr>
  </w:style>
  <w:style w:type="character" w:styleId="af0">
    <w:name w:val="FollowedHyperlink"/>
    <w:uiPriority w:val="99"/>
    <w:unhideWhenUsed/>
    <w:rsid w:val="0064400C"/>
    <w:rPr>
      <w:color w:val="800080"/>
      <w:u w:val="single"/>
    </w:rPr>
  </w:style>
  <w:style w:type="paragraph" w:customStyle="1" w:styleId="font5">
    <w:name w:val="font5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rsid w:val="0064400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64400C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64400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rsid w:val="0064400C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64400C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64400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64400C"/>
  </w:style>
  <w:style w:type="paragraph" w:customStyle="1" w:styleId="xl113">
    <w:name w:val="xl11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6">
    <w:name w:val="xl11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64400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64400C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4400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64400C"/>
  </w:style>
  <w:style w:type="paragraph" w:styleId="33">
    <w:name w:val="Body Text 3"/>
    <w:basedOn w:val="a"/>
    <w:link w:val="34"/>
    <w:uiPriority w:val="99"/>
    <w:semiHidden/>
    <w:unhideWhenUsed/>
    <w:rsid w:val="006440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4400C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440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4400C"/>
    <w:rPr>
      <w:rFonts w:eastAsia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64400C"/>
  </w:style>
  <w:style w:type="paragraph" w:customStyle="1" w:styleId="ConsPlusNormal">
    <w:name w:val="ConsPlusNormal"/>
    <w:rsid w:val="0064400C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Heading">
    <w:name w:val="Heading"/>
    <w:rsid w:val="006440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ru-RU"/>
    </w:rPr>
  </w:style>
  <w:style w:type="table" w:customStyle="1" w:styleId="8">
    <w:name w:val="Сетка таблицы8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64400C"/>
  </w:style>
  <w:style w:type="table" w:customStyle="1" w:styleId="100">
    <w:name w:val="Сетка таблицы10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basedOn w:val="a0"/>
    <w:rsid w:val="0064400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40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40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64400C"/>
    <w:rPr>
      <w:color w:val="486DAA"/>
    </w:rPr>
  </w:style>
  <w:style w:type="paragraph" w:customStyle="1" w:styleId="heading0">
    <w:name w:val="heading"/>
    <w:basedOn w:val="a"/>
    <w:rsid w:val="0064400C"/>
    <w:pPr>
      <w:spacing w:before="100" w:beforeAutospacing="1" w:after="100" w:afterAutospacing="1"/>
    </w:pPr>
  </w:style>
  <w:style w:type="paragraph" w:customStyle="1" w:styleId="p">
    <w:name w:val="p"/>
    <w:basedOn w:val="a"/>
    <w:rsid w:val="0064400C"/>
    <w:pPr>
      <w:spacing w:before="100" w:beforeAutospacing="1" w:after="100" w:afterAutospacing="1"/>
    </w:pPr>
  </w:style>
  <w:style w:type="character" w:customStyle="1" w:styleId="selected2">
    <w:name w:val="selected2"/>
    <w:basedOn w:val="a0"/>
    <w:rsid w:val="0064400C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64400C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semiHidden/>
    <w:rsid w:val="0064400C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4400C"/>
    <w:rPr>
      <w:rFonts w:eastAsia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64400C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64400C"/>
  </w:style>
  <w:style w:type="table" w:customStyle="1" w:styleId="110">
    <w:name w:val="Сетка таблицы11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64400C"/>
  </w:style>
  <w:style w:type="numbering" w:customStyle="1" w:styleId="111">
    <w:name w:val="Нет списка11"/>
    <w:next w:val="a2"/>
    <w:uiPriority w:val="99"/>
    <w:semiHidden/>
    <w:unhideWhenUsed/>
    <w:rsid w:val="0064400C"/>
  </w:style>
  <w:style w:type="numbering" w:customStyle="1" w:styleId="80">
    <w:name w:val="Нет списка8"/>
    <w:next w:val="a2"/>
    <w:uiPriority w:val="99"/>
    <w:semiHidden/>
    <w:unhideWhenUsed/>
    <w:rsid w:val="0064400C"/>
  </w:style>
  <w:style w:type="numbering" w:customStyle="1" w:styleId="120">
    <w:name w:val="Нет списка12"/>
    <w:next w:val="a2"/>
    <w:uiPriority w:val="99"/>
    <w:semiHidden/>
    <w:unhideWhenUsed/>
    <w:rsid w:val="0064400C"/>
  </w:style>
  <w:style w:type="table" w:customStyle="1" w:styleId="121">
    <w:name w:val="Сетка таблицы12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4400C"/>
  </w:style>
  <w:style w:type="numbering" w:customStyle="1" w:styleId="13">
    <w:name w:val="Нет списка13"/>
    <w:next w:val="a2"/>
    <w:uiPriority w:val="99"/>
    <w:semiHidden/>
    <w:unhideWhenUsed/>
    <w:rsid w:val="0064400C"/>
  </w:style>
  <w:style w:type="paragraph" w:customStyle="1" w:styleId="Default">
    <w:name w:val="Default"/>
    <w:rsid w:val="0064400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4400C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styleId="af5">
    <w:name w:val="Body Text Indent"/>
    <w:basedOn w:val="a"/>
    <w:link w:val="af6"/>
    <w:uiPriority w:val="99"/>
    <w:semiHidden/>
    <w:unhideWhenUsed/>
    <w:rsid w:val="0064400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4400C"/>
    <w:rPr>
      <w:rFonts w:eastAsia="Times New Roman"/>
      <w:lang w:eastAsia="ru-RU"/>
    </w:rPr>
  </w:style>
  <w:style w:type="table" w:customStyle="1" w:styleId="130">
    <w:name w:val="Сетка таблицы13"/>
    <w:basedOn w:val="a1"/>
    <w:next w:val="a5"/>
    <w:uiPriority w:val="59"/>
    <w:rsid w:val="000F1BA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0F1BA7"/>
  </w:style>
  <w:style w:type="numbering" w:customStyle="1" w:styleId="14">
    <w:name w:val="Нет списка14"/>
    <w:next w:val="a2"/>
    <w:uiPriority w:val="99"/>
    <w:semiHidden/>
    <w:unhideWhenUsed/>
    <w:rsid w:val="000F1BA7"/>
  </w:style>
  <w:style w:type="numbering" w:customStyle="1" w:styleId="1110">
    <w:name w:val="Нет списка111"/>
    <w:next w:val="a2"/>
    <w:uiPriority w:val="99"/>
    <w:semiHidden/>
    <w:unhideWhenUsed/>
    <w:rsid w:val="000F1BA7"/>
  </w:style>
  <w:style w:type="numbering" w:customStyle="1" w:styleId="15">
    <w:name w:val="Нет списка15"/>
    <w:next w:val="a2"/>
    <w:uiPriority w:val="99"/>
    <w:semiHidden/>
    <w:unhideWhenUsed/>
    <w:rsid w:val="000F1BA7"/>
  </w:style>
  <w:style w:type="numbering" w:customStyle="1" w:styleId="16">
    <w:name w:val="Нет списка16"/>
    <w:next w:val="a2"/>
    <w:uiPriority w:val="99"/>
    <w:semiHidden/>
    <w:unhideWhenUsed/>
    <w:rsid w:val="000F1BA7"/>
  </w:style>
  <w:style w:type="numbering" w:customStyle="1" w:styleId="112">
    <w:name w:val="Нет списка112"/>
    <w:next w:val="a2"/>
    <w:uiPriority w:val="99"/>
    <w:semiHidden/>
    <w:unhideWhenUsed/>
    <w:rsid w:val="000F1BA7"/>
  </w:style>
  <w:style w:type="paragraph" w:customStyle="1" w:styleId="xl134">
    <w:name w:val="xl134"/>
    <w:basedOn w:val="a"/>
    <w:rsid w:val="00B76C1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35">
    <w:name w:val="xl135"/>
    <w:basedOn w:val="a"/>
    <w:rsid w:val="00B76C1D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1AC72-B066-4F97-BE19-B24EABA1A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Glavbuh1</cp:lastModifiedBy>
  <cp:revision>33</cp:revision>
  <cp:lastPrinted>2020-07-31T07:42:00Z</cp:lastPrinted>
  <dcterms:created xsi:type="dcterms:W3CDTF">2017-10-20T11:41:00Z</dcterms:created>
  <dcterms:modified xsi:type="dcterms:W3CDTF">2021-02-26T08:38:00Z</dcterms:modified>
</cp:coreProperties>
</file>