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23573D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09</w:t>
      </w:r>
      <w:r w:rsidR="007B64CD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сентября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F5192E">
        <w:rPr>
          <w:b/>
          <w:i/>
          <w:sz w:val="28"/>
          <w:szCs w:val="20"/>
        </w:rPr>
        <w:t>16</w:t>
      </w:r>
      <w:bookmarkStart w:id="0" w:name="_GoBack"/>
      <w:bookmarkEnd w:id="0"/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3D664B" w:rsidRDefault="0083427F" w:rsidP="0023573D">
      <w:pPr>
        <w:suppressAutoHyphens/>
        <w:jc w:val="both"/>
        <w:rPr>
          <w:b/>
          <w:sz w:val="14"/>
          <w:szCs w:val="14"/>
          <w:lang w:eastAsia="en-US"/>
        </w:rPr>
      </w:pPr>
      <w:r w:rsidRPr="00D53FBF">
        <w:rPr>
          <w:b/>
          <w:sz w:val="16"/>
          <w:szCs w:val="16"/>
        </w:rPr>
        <w:t>-</w:t>
      </w:r>
      <w:r w:rsidR="00002BF3" w:rsidRPr="00D53FBF">
        <w:rPr>
          <w:b/>
          <w:sz w:val="16"/>
          <w:szCs w:val="16"/>
          <w:lang w:eastAsia="en-US"/>
        </w:rPr>
        <w:t xml:space="preserve"> </w:t>
      </w:r>
      <w:r w:rsidR="007B64CD">
        <w:rPr>
          <w:b/>
          <w:sz w:val="14"/>
          <w:szCs w:val="14"/>
          <w:lang w:eastAsia="en-US"/>
        </w:rPr>
        <w:t xml:space="preserve">РЕШЕНИЕ от 28 августа </w:t>
      </w:r>
      <w:r w:rsidR="00D173BF" w:rsidRPr="00D173BF">
        <w:rPr>
          <w:b/>
          <w:sz w:val="14"/>
          <w:szCs w:val="14"/>
          <w:lang w:eastAsia="en-US"/>
        </w:rPr>
        <w:t>2019 года №</w:t>
      </w:r>
      <w:r w:rsidR="007B64CD">
        <w:rPr>
          <w:b/>
          <w:sz w:val="14"/>
          <w:szCs w:val="14"/>
          <w:lang w:eastAsia="en-US"/>
        </w:rPr>
        <w:t>10</w:t>
      </w:r>
      <w:r w:rsidR="00797CD6">
        <w:rPr>
          <w:b/>
          <w:sz w:val="14"/>
          <w:szCs w:val="14"/>
          <w:lang w:eastAsia="en-US"/>
        </w:rPr>
        <w:t>/</w:t>
      </w:r>
      <w:r w:rsidR="0023573D">
        <w:rPr>
          <w:b/>
          <w:sz w:val="14"/>
          <w:szCs w:val="14"/>
          <w:lang w:eastAsia="en-US"/>
        </w:rPr>
        <w:t>2</w:t>
      </w:r>
      <w:r w:rsidR="00280CB9" w:rsidRPr="00D173BF">
        <w:rPr>
          <w:b/>
          <w:sz w:val="14"/>
          <w:szCs w:val="14"/>
          <w:lang w:eastAsia="en-US"/>
        </w:rPr>
        <w:t>.1 «</w:t>
      </w:r>
      <w:r w:rsidR="0023573D" w:rsidRPr="0023573D">
        <w:rPr>
          <w:b/>
          <w:sz w:val="14"/>
          <w:szCs w:val="14"/>
          <w:lang w:eastAsia="en-US"/>
        </w:rPr>
        <w:t>Об объявлении конкурса на замещение должности Главы Местной администрации города Павловска</w:t>
      </w:r>
      <w:r w:rsidR="0019226B">
        <w:rPr>
          <w:b/>
          <w:sz w:val="14"/>
          <w:szCs w:val="14"/>
          <w:lang w:eastAsia="en-US"/>
        </w:rPr>
        <w:t>»</w:t>
      </w:r>
    </w:p>
    <w:p w:rsidR="00280CB9" w:rsidRPr="007B64CD" w:rsidRDefault="00280CB9" w:rsidP="00D9535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3573D" w:rsidRPr="0023573D" w:rsidRDefault="0023573D" w:rsidP="0023573D">
      <w:pPr>
        <w:widowControl w:val="0"/>
        <w:rPr>
          <w:sz w:val="18"/>
          <w:szCs w:val="18"/>
        </w:rPr>
      </w:pPr>
      <w:r w:rsidRPr="00F5192E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573D">
        <w:rPr>
          <w:sz w:val="18"/>
          <w:szCs w:val="18"/>
        </w:rPr>
        <w:br w:type="textWrapping" w:clear="all"/>
      </w:r>
    </w:p>
    <w:p w:rsidR="0023573D" w:rsidRPr="0023573D" w:rsidRDefault="0023573D" w:rsidP="0023573D">
      <w:pPr>
        <w:widowControl w:val="0"/>
        <w:jc w:val="center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Муниципальный Совет</w:t>
      </w:r>
    </w:p>
    <w:p w:rsidR="0023573D" w:rsidRPr="0023573D" w:rsidRDefault="0023573D" w:rsidP="0023573D">
      <w:pPr>
        <w:widowControl w:val="0"/>
        <w:jc w:val="center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города Павловска</w:t>
      </w:r>
    </w:p>
    <w:p w:rsidR="0023573D" w:rsidRPr="0023573D" w:rsidRDefault="0023573D" w:rsidP="0023573D">
      <w:pPr>
        <w:widowControl w:val="0"/>
        <w:jc w:val="center"/>
        <w:rPr>
          <w:b/>
          <w:sz w:val="18"/>
          <w:szCs w:val="18"/>
        </w:rPr>
      </w:pPr>
    </w:p>
    <w:p w:rsidR="0023573D" w:rsidRPr="0023573D" w:rsidRDefault="0023573D" w:rsidP="0023573D">
      <w:pPr>
        <w:widowControl w:val="0"/>
        <w:jc w:val="center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РЕШЕНИЕ</w:t>
      </w:r>
    </w:p>
    <w:p w:rsidR="0023573D" w:rsidRPr="0023573D" w:rsidRDefault="0023573D" w:rsidP="0023573D">
      <w:pPr>
        <w:widowControl w:val="0"/>
        <w:jc w:val="center"/>
        <w:rPr>
          <w:sz w:val="18"/>
          <w:szCs w:val="18"/>
        </w:rPr>
      </w:pPr>
    </w:p>
    <w:p w:rsidR="0023573D" w:rsidRPr="0023573D" w:rsidRDefault="0023573D" w:rsidP="0023573D">
      <w:pPr>
        <w:widowControl w:val="0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от 28 августа 2019 года</w:t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</w:r>
      <w:r w:rsidRPr="0023573D">
        <w:rPr>
          <w:b/>
          <w:sz w:val="18"/>
          <w:szCs w:val="18"/>
        </w:rPr>
        <w:tab/>
        <w:t>№ 10/2.1</w:t>
      </w:r>
    </w:p>
    <w:p w:rsidR="0023573D" w:rsidRPr="0023573D" w:rsidRDefault="0023573D" w:rsidP="0023573D">
      <w:pPr>
        <w:widowControl w:val="0"/>
        <w:jc w:val="center"/>
        <w:rPr>
          <w:b/>
          <w:sz w:val="18"/>
          <w:szCs w:val="18"/>
        </w:rPr>
      </w:pPr>
    </w:p>
    <w:p w:rsidR="0023573D" w:rsidRPr="0023573D" w:rsidRDefault="0023573D" w:rsidP="0023573D">
      <w:pPr>
        <w:shd w:val="clear" w:color="auto" w:fill="FFFFFF"/>
        <w:rPr>
          <w:rFonts w:ascii="yandex-sans" w:hAnsi="yandex-sans"/>
          <w:b/>
          <w:sz w:val="18"/>
          <w:szCs w:val="18"/>
        </w:rPr>
      </w:pPr>
      <w:r w:rsidRPr="0023573D">
        <w:rPr>
          <w:rFonts w:ascii="yandex-sans" w:hAnsi="yandex-sans"/>
          <w:b/>
          <w:sz w:val="18"/>
          <w:szCs w:val="18"/>
        </w:rPr>
        <w:t xml:space="preserve">Об объявлении конкурса на замещение должности </w:t>
      </w:r>
    </w:p>
    <w:p w:rsidR="0023573D" w:rsidRPr="0023573D" w:rsidRDefault="0023573D" w:rsidP="0023573D">
      <w:pPr>
        <w:shd w:val="clear" w:color="auto" w:fill="FFFFFF"/>
        <w:rPr>
          <w:rFonts w:ascii="yandex-sans" w:hAnsi="yandex-sans"/>
          <w:b/>
          <w:sz w:val="18"/>
          <w:szCs w:val="18"/>
        </w:rPr>
      </w:pPr>
      <w:r w:rsidRPr="0023573D">
        <w:rPr>
          <w:rFonts w:ascii="yandex-sans" w:hAnsi="yandex-sans"/>
          <w:b/>
          <w:sz w:val="18"/>
          <w:szCs w:val="18"/>
        </w:rPr>
        <w:t>Главы Местной администрации города Павловска</w:t>
      </w:r>
    </w:p>
    <w:p w:rsidR="0023573D" w:rsidRPr="0023573D" w:rsidRDefault="0023573D" w:rsidP="0023573D">
      <w:pPr>
        <w:shd w:val="clear" w:color="auto" w:fill="FFFFFF"/>
        <w:rPr>
          <w:rFonts w:ascii="yandex-sans" w:hAnsi="yandex-sans"/>
          <w:sz w:val="18"/>
          <w:szCs w:val="18"/>
        </w:rPr>
      </w:pPr>
    </w:p>
    <w:p w:rsid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rFonts w:ascii="yandex-sans" w:hAnsi="yandex-sans"/>
          <w:sz w:val="18"/>
          <w:szCs w:val="18"/>
        </w:rPr>
        <w:tab/>
      </w:r>
      <w:r w:rsidRPr="0023573D">
        <w:rPr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</w:t>
      </w:r>
      <w:r w:rsidRPr="00F5192E">
        <w:rPr>
          <w:sz w:val="18"/>
          <w:szCs w:val="18"/>
        </w:rPr>
        <w:t xml:space="preserve"> </w:t>
      </w:r>
      <w:r w:rsidRPr="0023573D">
        <w:rPr>
          <w:sz w:val="18"/>
          <w:szCs w:val="18"/>
        </w:rPr>
        <w:t>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 Законом Санкт–Петербурга от 23.09.2009 года № 420-79 «Об организации местного самоуправления в Санкт-Петербурге», Уставом внутригородского муниципального образования Санкт-Петербурга город Павловск,  решением Муниципального Совета города Павловска  от 20.03.2019  № 4/3.1  «</w:t>
      </w:r>
      <w:r w:rsidRPr="0023573D">
        <w:rPr>
          <w:snapToGrid w:val="0"/>
          <w:sz w:val="18"/>
          <w:szCs w:val="18"/>
        </w:rPr>
        <w:t xml:space="preserve">Об утверждении Положения о порядке </w:t>
      </w:r>
      <w:r w:rsidRPr="0023573D">
        <w:rPr>
          <w:sz w:val="18"/>
          <w:szCs w:val="18"/>
        </w:rPr>
        <w:t xml:space="preserve">проведения конкурса на замещение должности  Главы  Местной администрации города Павловска» </w:t>
      </w:r>
    </w:p>
    <w:p w:rsidR="00F5192E" w:rsidRPr="0023573D" w:rsidRDefault="00F5192E" w:rsidP="0023573D">
      <w:pPr>
        <w:shd w:val="clear" w:color="auto" w:fill="FFFFFF"/>
        <w:jc w:val="both"/>
        <w:rPr>
          <w:sz w:val="18"/>
          <w:szCs w:val="18"/>
        </w:rPr>
      </w:pPr>
    </w:p>
    <w:p w:rsidR="0023573D" w:rsidRDefault="0023573D" w:rsidP="0023573D">
      <w:pPr>
        <w:shd w:val="clear" w:color="auto" w:fill="FFFFFF"/>
        <w:jc w:val="both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 xml:space="preserve">Муниципальный Совет города Павловска </w:t>
      </w:r>
    </w:p>
    <w:p w:rsidR="00F5192E" w:rsidRPr="0023573D" w:rsidRDefault="00F5192E" w:rsidP="0023573D">
      <w:pPr>
        <w:shd w:val="clear" w:color="auto" w:fill="FFFFFF"/>
        <w:jc w:val="both"/>
        <w:rPr>
          <w:b/>
          <w:sz w:val="18"/>
          <w:szCs w:val="18"/>
        </w:rPr>
      </w:pPr>
    </w:p>
    <w:p w:rsidR="0023573D" w:rsidRDefault="0023573D" w:rsidP="0023573D">
      <w:pPr>
        <w:shd w:val="clear" w:color="auto" w:fill="FFFFFF"/>
        <w:jc w:val="both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РЕШИЛ:</w:t>
      </w:r>
    </w:p>
    <w:p w:rsidR="00F5192E" w:rsidRPr="0023573D" w:rsidRDefault="00F5192E" w:rsidP="0023573D">
      <w:pPr>
        <w:shd w:val="clear" w:color="auto" w:fill="FFFFFF"/>
        <w:jc w:val="both"/>
        <w:rPr>
          <w:b/>
          <w:sz w:val="18"/>
          <w:szCs w:val="18"/>
        </w:rPr>
      </w:pP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1. Объявить конкурс на замещение должности Главы Местной города Павловска (далее - конкурс).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2. Провести конкурс 1 октября 2019 в 15.00 по адресу: Санкт-Петербург, Павловск, Песчаный пер., дом 11/16, </w:t>
      </w:r>
      <w:proofErr w:type="spellStart"/>
      <w:r w:rsidRPr="0023573D">
        <w:rPr>
          <w:sz w:val="18"/>
          <w:szCs w:val="18"/>
        </w:rPr>
        <w:t>каб</w:t>
      </w:r>
      <w:proofErr w:type="spellEnd"/>
      <w:r w:rsidRPr="0023573D">
        <w:rPr>
          <w:sz w:val="18"/>
          <w:szCs w:val="18"/>
        </w:rPr>
        <w:t>. № 26.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3. Поручить Главе муниципального образования города Павловска организовать публикацию объявления о приеме документов для участия в конкурсе, условия конкурса, сведения о дате, времени, месте его </w:t>
      </w:r>
      <w:proofErr w:type="gramStart"/>
      <w:r w:rsidRPr="0023573D">
        <w:rPr>
          <w:sz w:val="18"/>
          <w:szCs w:val="18"/>
        </w:rPr>
        <w:t>проведения,  проект</w:t>
      </w:r>
      <w:proofErr w:type="gramEnd"/>
      <w:r w:rsidRPr="0023573D">
        <w:rPr>
          <w:sz w:val="18"/>
          <w:szCs w:val="18"/>
        </w:rPr>
        <w:t xml:space="preserve"> контракта с Главой Местной администрации в средствах массовой информации в срок не позднее 10.09.2019 согласно приложению к настоящему решению.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4.Направить настоящее решение Губернатору Санкт-Петербурга для назначения в установленном порядке трех членов комиссии по проведению конкурса на замещение должности Главы Местной администрации города Павловска.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5. Настоящее решение вступает в силу со дня его принятия.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6. Контроль за исполнением настоящего решения возложить на Главу</w:t>
      </w:r>
    </w:p>
    <w:p w:rsid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муниципального образования.</w:t>
      </w:r>
    </w:p>
    <w:p w:rsidR="00F5192E" w:rsidRPr="0023573D" w:rsidRDefault="00F5192E" w:rsidP="0023573D">
      <w:pPr>
        <w:shd w:val="clear" w:color="auto" w:fill="FFFFFF"/>
        <w:jc w:val="both"/>
        <w:rPr>
          <w:sz w:val="18"/>
          <w:szCs w:val="18"/>
        </w:rPr>
      </w:pP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Глава муниципального образования </w:t>
      </w:r>
    </w:p>
    <w:p w:rsid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города Павловска</w:t>
      </w:r>
      <w:r w:rsidRPr="0023573D">
        <w:rPr>
          <w:sz w:val="18"/>
          <w:szCs w:val="18"/>
        </w:rPr>
        <w:tab/>
      </w:r>
      <w:r w:rsidRPr="0023573D">
        <w:rPr>
          <w:sz w:val="18"/>
          <w:szCs w:val="18"/>
        </w:rPr>
        <w:tab/>
      </w:r>
      <w:r w:rsidRPr="0023573D">
        <w:rPr>
          <w:sz w:val="18"/>
          <w:szCs w:val="18"/>
        </w:rPr>
        <w:tab/>
      </w:r>
      <w:r w:rsidRPr="0023573D">
        <w:rPr>
          <w:sz w:val="18"/>
          <w:szCs w:val="18"/>
        </w:rPr>
        <w:tab/>
        <w:t xml:space="preserve">                                       В.В. </w:t>
      </w:r>
      <w:proofErr w:type="spellStart"/>
      <w:r w:rsidRPr="0023573D">
        <w:rPr>
          <w:sz w:val="18"/>
          <w:szCs w:val="18"/>
        </w:rPr>
        <w:t>Зибарев</w:t>
      </w:r>
      <w:proofErr w:type="spellEnd"/>
    </w:p>
    <w:p w:rsidR="00F5192E" w:rsidRPr="0023573D" w:rsidRDefault="00F5192E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23573D" w:rsidRPr="0023573D" w:rsidRDefault="0023573D" w:rsidP="002357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3573D">
        <w:rPr>
          <w:sz w:val="18"/>
          <w:szCs w:val="18"/>
        </w:rPr>
        <w:t>Приложение № 1</w:t>
      </w:r>
    </w:p>
    <w:p w:rsidR="0023573D" w:rsidRPr="0023573D" w:rsidRDefault="0023573D" w:rsidP="002357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3573D">
        <w:rPr>
          <w:sz w:val="18"/>
          <w:szCs w:val="18"/>
        </w:rPr>
        <w:t>к решению Муниципального Совета</w:t>
      </w:r>
    </w:p>
    <w:p w:rsidR="0023573D" w:rsidRPr="0023573D" w:rsidRDefault="0023573D" w:rsidP="002357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3573D">
        <w:rPr>
          <w:sz w:val="18"/>
          <w:szCs w:val="18"/>
        </w:rPr>
        <w:t>города Павловска</w:t>
      </w:r>
    </w:p>
    <w:p w:rsidR="0023573D" w:rsidRPr="0023573D" w:rsidRDefault="0023573D" w:rsidP="0023573D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right"/>
        <w:rPr>
          <w:sz w:val="18"/>
          <w:szCs w:val="18"/>
        </w:rPr>
      </w:pPr>
      <w:r w:rsidRPr="0023573D">
        <w:rPr>
          <w:sz w:val="18"/>
          <w:szCs w:val="18"/>
        </w:rPr>
        <w:t>от 28.08.2019 № 10/2.1</w:t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</w:p>
    <w:p w:rsidR="0023573D" w:rsidRPr="0023573D" w:rsidRDefault="0023573D" w:rsidP="0023573D">
      <w:pPr>
        <w:shd w:val="clear" w:color="auto" w:fill="FFFFFF"/>
        <w:jc w:val="center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ОБЪЯВЛЕНИЕ</w:t>
      </w:r>
    </w:p>
    <w:p w:rsidR="0023573D" w:rsidRPr="0023573D" w:rsidRDefault="0023573D" w:rsidP="0023573D">
      <w:pPr>
        <w:shd w:val="clear" w:color="auto" w:fill="FFFFFF"/>
        <w:jc w:val="center"/>
        <w:rPr>
          <w:b/>
          <w:sz w:val="18"/>
          <w:szCs w:val="18"/>
        </w:rPr>
      </w:pPr>
      <w:r w:rsidRPr="0023573D">
        <w:rPr>
          <w:b/>
          <w:sz w:val="18"/>
          <w:szCs w:val="18"/>
        </w:rPr>
        <w:t>о приеме документов для участия в конкурсе на замещение должности Главы Местной администрации города Павловска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ab/>
        <w:t>Муниципальный Совет города Павловска объявляет конкурс на замещение должности Главы Местной администрации города Павловска.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lastRenderedPageBreak/>
        <w:tab/>
        <w:t>К участию в конкурсе на замещение должности Главы Местной администрации допускаются лица, отвечающие следующим требованиям: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а)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</w:t>
      </w:r>
      <w:r w:rsidRPr="00F5192E">
        <w:rPr>
          <w:sz w:val="18"/>
          <w:szCs w:val="18"/>
        </w:rPr>
        <w:t xml:space="preserve">02.03.2007 </w:t>
      </w:r>
      <w:r w:rsidRPr="0023573D">
        <w:rPr>
          <w:sz w:val="18"/>
          <w:szCs w:val="18"/>
        </w:rPr>
        <w:t xml:space="preserve">№ 25-ФЗ для замещения </w:t>
      </w:r>
      <w:proofErr w:type="gramStart"/>
      <w:r w:rsidRPr="0023573D">
        <w:rPr>
          <w:sz w:val="18"/>
          <w:szCs w:val="18"/>
        </w:rPr>
        <w:t>высших  должностей</w:t>
      </w:r>
      <w:proofErr w:type="gramEnd"/>
      <w:r w:rsidRPr="0023573D">
        <w:rPr>
          <w:sz w:val="18"/>
          <w:szCs w:val="18"/>
        </w:rPr>
        <w:t xml:space="preserve"> муниципальной службы, при отсутствии обстоятельств, указанных в статье 13 Федерального закона от 02.03.2007 № 25-ФЗ в качестве ограничений, связанных с муниципальной службой;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б) лица, отвечающие следующим квалификационным требованиям: 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- высшее профессиональное образование и стаж муниципальной (государственной) службы не менее 5 лет или стаж работы по специальности не менее 6 лет. 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ab/>
        <w:t>Квалификационные требования к профессиональным знаниям и навыкам, необходимым для исполнения должностных обязанностей Главы Местной администрации: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-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внутригородского муниципального образования Санкт-Петербурга город Павловск, других муниципальных правовых актов применительно к исполнению должностных обязанностей, нормативных требований охраны труда и правил противопожарной безопасности, правил внутреннего трудового </w:t>
      </w:r>
      <w:proofErr w:type="gramStart"/>
      <w:r w:rsidRPr="0023573D">
        <w:rPr>
          <w:sz w:val="18"/>
          <w:szCs w:val="18"/>
        </w:rPr>
        <w:t>распорядка,  порядка</w:t>
      </w:r>
      <w:proofErr w:type="gramEnd"/>
      <w:r w:rsidRPr="0023573D">
        <w:rPr>
          <w:sz w:val="18"/>
          <w:szCs w:val="18"/>
        </w:rPr>
        <w:t xml:space="preserve"> работы со служебной информацией, основ управления и организации труда, делопроизводства, норм делового общения;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- навыки руководства, оперативного принятия и реализации управленческих</w:t>
      </w:r>
    </w:p>
    <w:p w:rsidR="0023573D" w:rsidRPr="0023573D" w:rsidRDefault="0023573D" w:rsidP="0023573D">
      <w:pPr>
        <w:shd w:val="clear" w:color="auto" w:fill="FFFFFF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ab/>
        <w:t>Лицо не допускается к участию в конкурсе в случае несоответствия его</w:t>
      </w:r>
    </w:p>
    <w:p w:rsid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 xml:space="preserve">требованиям, предъявляемым ст. 13 Федерального закона от 02.03.2007 № 25-ФЗ «О муниципальной службе в Российской Федерации».  </w:t>
      </w:r>
    </w:p>
    <w:p w:rsidR="00F5192E" w:rsidRPr="0023573D" w:rsidRDefault="00F5192E" w:rsidP="0023573D">
      <w:pPr>
        <w:shd w:val="clear" w:color="auto" w:fill="FFFFFF"/>
        <w:rPr>
          <w:sz w:val="18"/>
          <w:szCs w:val="18"/>
        </w:rPr>
      </w:pPr>
    </w:p>
    <w:p w:rsidR="0023573D" w:rsidRPr="0023573D" w:rsidRDefault="0023573D" w:rsidP="0023573D">
      <w:pPr>
        <w:shd w:val="clear" w:color="auto" w:fill="FFFFFF"/>
        <w:rPr>
          <w:b/>
          <w:sz w:val="18"/>
          <w:szCs w:val="18"/>
        </w:rPr>
      </w:pPr>
      <w:r w:rsidRPr="0023573D">
        <w:rPr>
          <w:sz w:val="18"/>
          <w:szCs w:val="18"/>
        </w:rPr>
        <w:tab/>
      </w:r>
      <w:r w:rsidRPr="0023573D">
        <w:rPr>
          <w:b/>
          <w:sz w:val="18"/>
          <w:szCs w:val="18"/>
        </w:rPr>
        <w:t>Для участия в конкурсе необходимо представить следующие документы: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а) заявление с просьбой о поступлении на муниципальную службу и замещении должности муниципальной службы с перечнем предоставленных документов;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б) собственноручно заполненную и подписанную анкету по </w:t>
      </w:r>
      <w:hyperlink r:id="rId10" w:history="1">
        <w:r w:rsidRPr="00F5192E">
          <w:rPr>
            <w:sz w:val="18"/>
            <w:szCs w:val="18"/>
          </w:rPr>
          <w:t>форме</w:t>
        </w:r>
      </w:hyperlink>
      <w:r w:rsidRPr="0023573D">
        <w:rPr>
          <w:sz w:val="18"/>
          <w:szCs w:val="1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23573D">
        <w:rPr>
          <w:sz w:val="18"/>
          <w:szCs w:val="18"/>
        </w:rPr>
        <w:t>в)  паспорт</w:t>
      </w:r>
      <w:proofErr w:type="gramEnd"/>
      <w:r w:rsidRPr="0023573D">
        <w:rPr>
          <w:sz w:val="18"/>
          <w:szCs w:val="18"/>
        </w:rPr>
        <w:t>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23573D">
        <w:rPr>
          <w:sz w:val="18"/>
          <w:szCs w:val="18"/>
        </w:rPr>
        <w:t>г)  фотографии</w:t>
      </w:r>
      <w:proofErr w:type="gramEnd"/>
      <w:r w:rsidRPr="0023573D">
        <w:rPr>
          <w:sz w:val="18"/>
          <w:szCs w:val="18"/>
        </w:rPr>
        <w:t xml:space="preserve"> (3х4) (2 </w:t>
      </w:r>
      <w:proofErr w:type="spellStart"/>
      <w:r w:rsidRPr="0023573D">
        <w:rPr>
          <w:sz w:val="18"/>
          <w:szCs w:val="18"/>
        </w:rPr>
        <w:t>шт</w:t>
      </w:r>
      <w:proofErr w:type="spellEnd"/>
      <w:r w:rsidRPr="0023573D">
        <w:rPr>
          <w:sz w:val="18"/>
          <w:szCs w:val="18"/>
        </w:rPr>
        <w:t>);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д) трудовую книжку, за исключением случаев, когда трудовой договор (контракт) заключается впервые или копию трудовой книжки, заверенную кадровой службой по месту работы (службы);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23573D">
        <w:rPr>
          <w:sz w:val="18"/>
          <w:szCs w:val="18"/>
        </w:rPr>
        <w:t>е)  документ</w:t>
      </w:r>
      <w:proofErr w:type="gramEnd"/>
      <w:r w:rsidRPr="0023573D">
        <w:rPr>
          <w:sz w:val="18"/>
          <w:szCs w:val="18"/>
        </w:rPr>
        <w:t xml:space="preserve"> об образовании; 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ж)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з)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и) документы воинского учета - для граждан, пребывающих в запасе, и лиц, подлежащих призыву на военную службу;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к) заключение медицинской организации об отсутствии заболевания, препятствующего поступлению на муниципальную службу (учетная форма № 001-ГС/у, утвержденная приказом </w:t>
      </w:r>
      <w:proofErr w:type="spellStart"/>
      <w:r w:rsidRPr="0023573D">
        <w:rPr>
          <w:sz w:val="18"/>
          <w:szCs w:val="18"/>
        </w:rPr>
        <w:t>Минздравсоцразвития</w:t>
      </w:r>
      <w:proofErr w:type="spellEnd"/>
      <w:r w:rsidRPr="0023573D">
        <w:rPr>
          <w:sz w:val="18"/>
          <w:szCs w:val="18"/>
        </w:rPr>
        <w:t xml:space="preserve"> России от 14.12.2009 № 984н);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л) сведения о доходах за год, предшествующий году поступления на муниципальную службу, об имуществе и обязательствах имущественного характера своих супруги (супруга) и несовершеннолетних детей;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м)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н) письменное согласие участника на обработку его персональных данных по форме согласно приложению № 1 к настоящему объявлению;</w:t>
      </w:r>
    </w:p>
    <w:p w:rsidR="0023573D" w:rsidRPr="0023573D" w:rsidRDefault="0023573D" w:rsidP="0023573D">
      <w:pPr>
        <w:tabs>
          <w:tab w:val="left" w:pos="851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23573D">
        <w:rPr>
          <w:sz w:val="18"/>
          <w:szCs w:val="18"/>
        </w:rPr>
        <w:tab/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ab/>
        <w:t>Представленные сведения могут подлежать проверке в соответствии с</w:t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>действующим законодательством.</w:t>
      </w:r>
      <w:r w:rsidRPr="0023573D">
        <w:rPr>
          <w:sz w:val="18"/>
          <w:szCs w:val="18"/>
        </w:rPr>
        <w:tab/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ab/>
        <w:t>Условия прохождения муниципальной службы, денежное содержание,</w:t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>гарантии и ограничения по должности муниципальной службы Санкт-Петербурга- должности Главы Местной администрации определяются федеральным законом и законом Санкт-Петербурга о муниципальной службе, а также муниципальными правовыми актами.</w:t>
      </w:r>
    </w:p>
    <w:p w:rsidR="0023573D" w:rsidRPr="0023573D" w:rsidRDefault="0023573D" w:rsidP="0023573D">
      <w:pPr>
        <w:ind w:firstLine="567"/>
        <w:jc w:val="both"/>
        <w:rPr>
          <w:sz w:val="18"/>
          <w:szCs w:val="18"/>
        </w:rPr>
      </w:pPr>
      <w:r w:rsidRPr="0023573D">
        <w:rPr>
          <w:sz w:val="18"/>
          <w:szCs w:val="18"/>
        </w:rPr>
        <w:tab/>
      </w:r>
      <w:r w:rsidRPr="0023573D">
        <w:rPr>
          <w:b/>
          <w:sz w:val="18"/>
          <w:szCs w:val="18"/>
        </w:rPr>
        <w:t>Документы для участия в конкурсе принимаются</w:t>
      </w:r>
      <w:r w:rsidRPr="0023573D">
        <w:rPr>
          <w:sz w:val="18"/>
          <w:szCs w:val="18"/>
        </w:rPr>
        <w:t xml:space="preserve"> до 26.09.2019 включительно по рабочим дням с 10.00 до 18.00 по адресу: г. Павловск, Песчаный пер., д. 11/16 (</w:t>
      </w:r>
      <w:proofErr w:type="spellStart"/>
      <w:r w:rsidRPr="0023573D">
        <w:rPr>
          <w:sz w:val="18"/>
          <w:szCs w:val="18"/>
        </w:rPr>
        <w:t>каб</w:t>
      </w:r>
      <w:proofErr w:type="spellEnd"/>
      <w:r w:rsidRPr="0023573D">
        <w:rPr>
          <w:sz w:val="18"/>
          <w:szCs w:val="18"/>
        </w:rPr>
        <w:t>. 9а), кроме субботы и воскресенья.</w:t>
      </w:r>
    </w:p>
    <w:p w:rsidR="0023573D" w:rsidRPr="0023573D" w:rsidRDefault="0023573D" w:rsidP="0023573D">
      <w:pPr>
        <w:ind w:firstLine="567"/>
        <w:jc w:val="both"/>
        <w:rPr>
          <w:sz w:val="18"/>
          <w:szCs w:val="18"/>
        </w:rPr>
      </w:pPr>
      <w:r w:rsidRPr="0023573D">
        <w:rPr>
          <w:b/>
          <w:sz w:val="18"/>
          <w:szCs w:val="18"/>
        </w:rPr>
        <w:t>Дата проведения конкурса:</w:t>
      </w:r>
      <w:r w:rsidRPr="0023573D">
        <w:rPr>
          <w:sz w:val="18"/>
          <w:szCs w:val="18"/>
        </w:rPr>
        <w:t xml:space="preserve"> 1 октября 2019 года в 15.00 по адресу: </w:t>
      </w:r>
    </w:p>
    <w:p w:rsidR="0023573D" w:rsidRPr="0023573D" w:rsidRDefault="0023573D" w:rsidP="0023573D">
      <w:pPr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г. Павловск, Песчаный пер., д. 11/16, </w:t>
      </w:r>
      <w:proofErr w:type="spellStart"/>
      <w:r w:rsidRPr="0023573D">
        <w:rPr>
          <w:sz w:val="18"/>
          <w:szCs w:val="18"/>
        </w:rPr>
        <w:t>каб</w:t>
      </w:r>
      <w:proofErr w:type="spellEnd"/>
      <w:r w:rsidRPr="0023573D">
        <w:rPr>
          <w:sz w:val="18"/>
          <w:szCs w:val="18"/>
        </w:rPr>
        <w:t>. 26.</w:t>
      </w:r>
    </w:p>
    <w:p w:rsidR="0023573D" w:rsidRPr="0023573D" w:rsidRDefault="0023573D" w:rsidP="0023573D">
      <w:pPr>
        <w:ind w:firstLine="567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Конкурс будет проходить с использованием метода оценки профессиональных и личностно-деловых качеств кандидатов - в форме конкурса документов и индивидуального собеседования.</w:t>
      </w:r>
    </w:p>
    <w:p w:rsidR="0023573D" w:rsidRPr="0023573D" w:rsidRDefault="0023573D" w:rsidP="0023573D">
      <w:pPr>
        <w:shd w:val="clear" w:color="auto" w:fill="FFFFFF"/>
        <w:rPr>
          <w:sz w:val="18"/>
          <w:szCs w:val="18"/>
        </w:rPr>
      </w:pPr>
      <w:r w:rsidRPr="0023573D">
        <w:rPr>
          <w:sz w:val="18"/>
          <w:szCs w:val="18"/>
        </w:rPr>
        <w:t xml:space="preserve">Справки по телефону: 8 (812) 465-17-73– </w:t>
      </w:r>
      <w:proofErr w:type="spellStart"/>
      <w:r w:rsidRPr="0023573D">
        <w:rPr>
          <w:sz w:val="18"/>
          <w:szCs w:val="18"/>
        </w:rPr>
        <w:t>Гузина</w:t>
      </w:r>
      <w:proofErr w:type="spellEnd"/>
      <w:r w:rsidRPr="0023573D">
        <w:rPr>
          <w:sz w:val="18"/>
          <w:szCs w:val="18"/>
        </w:rPr>
        <w:t xml:space="preserve"> Александра Николаевна</w:t>
      </w:r>
    </w:p>
    <w:p w:rsidR="0023573D" w:rsidRPr="0023573D" w:rsidRDefault="0023573D" w:rsidP="0023573D">
      <w:pPr>
        <w:rPr>
          <w:rFonts w:eastAsia="Calibri"/>
          <w:sz w:val="18"/>
          <w:szCs w:val="18"/>
          <w:lang w:eastAsia="en-US"/>
        </w:rPr>
      </w:pPr>
    </w:p>
    <w:p w:rsidR="00F5192E" w:rsidRDefault="00F5192E" w:rsidP="0023573D">
      <w:pPr>
        <w:jc w:val="right"/>
        <w:rPr>
          <w:sz w:val="18"/>
          <w:szCs w:val="18"/>
        </w:rPr>
      </w:pPr>
    </w:p>
    <w:p w:rsidR="00F5192E" w:rsidRDefault="00F5192E" w:rsidP="0023573D">
      <w:pPr>
        <w:jc w:val="right"/>
        <w:rPr>
          <w:sz w:val="18"/>
          <w:szCs w:val="18"/>
        </w:rPr>
      </w:pPr>
    </w:p>
    <w:p w:rsidR="00F5192E" w:rsidRDefault="00F5192E" w:rsidP="0023573D">
      <w:pPr>
        <w:jc w:val="right"/>
        <w:rPr>
          <w:sz w:val="18"/>
          <w:szCs w:val="18"/>
        </w:rPr>
      </w:pP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lastRenderedPageBreak/>
        <w:t xml:space="preserve">Приложение № 1 </w:t>
      </w:r>
    </w:p>
    <w:p w:rsidR="0023573D" w:rsidRPr="0023573D" w:rsidRDefault="0023573D" w:rsidP="0023573D">
      <w:pPr>
        <w:rPr>
          <w:sz w:val="18"/>
          <w:szCs w:val="18"/>
        </w:rPr>
      </w:pP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В ________________________________________________________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                (указывается орган местного самоуправления города Павловска)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от _____________________________________________________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(фамилия, имя, отчество)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зарегистрированного по адресу: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               ______________________________________________________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       (адрес указывается с почтовым индексом)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паспорт </w:t>
      </w:r>
      <w:proofErr w:type="gramStart"/>
      <w:r w:rsidRPr="0023573D">
        <w:rPr>
          <w:sz w:val="18"/>
          <w:szCs w:val="18"/>
        </w:rPr>
        <w:t>серия  _</w:t>
      </w:r>
      <w:proofErr w:type="gramEnd"/>
      <w:r w:rsidRPr="0023573D">
        <w:rPr>
          <w:sz w:val="18"/>
          <w:szCs w:val="18"/>
        </w:rPr>
        <w:t>____ № _________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                   ______________________________________________________</w:t>
      </w:r>
    </w:p>
    <w:p w:rsidR="0023573D" w:rsidRPr="0023573D" w:rsidRDefault="0023573D" w:rsidP="0023573D">
      <w:pPr>
        <w:jc w:val="right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                                                   (дата выдачи и наименование органа, выдавшего документ)</w:t>
      </w:r>
    </w:p>
    <w:p w:rsidR="0023573D" w:rsidRPr="0023573D" w:rsidRDefault="0023573D" w:rsidP="0023573D">
      <w:pPr>
        <w:rPr>
          <w:sz w:val="18"/>
          <w:szCs w:val="18"/>
        </w:rPr>
      </w:pPr>
    </w:p>
    <w:p w:rsidR="0023573D" w:rsidRPr="0023573D" w:rsidRDefault="0023573D" w:rsidP="0023573D">
      <w:pPr>
        <w:rPr>
          <w:sz w:val="18"/>
          <w:szCs w:val="18"/>
        </w:rPr>
      </w:pPr>
    </w:p>
    <w:p w:rsidR="0023573D" w:rsidRPr="0023573D" w:rsidRDefault="0023573D" w:rsidP="0023573D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23573D">
        <w:rPr>
          <w:b/>
          <w:bCs/>
          <w:sz w:val="18"/>
          <w:szCs w:val="18"/>
        </w:rPr>
        <w:t>СОГЛАСИЕ</w:t>
      </w:r>
    </w:p>
    <w:p w:rsidR="0023573D" w:rsidRPr="0023573D" w:rsidRDefault="0023573D" w:rsidP="0023573D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23573D">
        <w:rPr>
          <w:b/>
          <w:bCs/>
          <w:sz w:val="18"/>
          <w:szCs w:val="18"/>
        </w:rPr>
        <w:t>на обработку персональных данных</w:t>
      </w:r>
    </w:p>
    <w:p w:rsidR="0023573D" w:rsidRPr="0023573D" w:rsidRDefault="0023573D" w:rsidP="0023573D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23573D" w:rsidRPr="0023573D" w:rsidRDefault="0023573D" w:rsidP="0023573D">
      <w:pPr>
        <w:autoSpaceDE w:val="0"/>
        <w:autoSpaceDN w:val="0"/>
        <w:adjustRightInd w:val="0"/>
        <w:ind w:firstLine="708"/>
        <w:outlineLvl w:val="0"/>
        <w:rPr>
          <w:sz w:val="18"/>
          <w:szCs w:val="18"/>
          <w:u w:val="single"/>
        </w:rPr>
      </w:pPr>
      <w:r w:rsidRPr="0023573D">
        <w:rPr>
          <w:sz w:val="18"/>
          <w:szCs w:val="18"/>
          <w:u w:val="single"/>
        </w:rPr>
        <w:t xml:space="preserve">Я, </w:t>
      </w:r>
      <w:r w:rsidRPr="0023573D">
        <w:rPr>
          <w:sz w:val="18"/>
          <w:szCs w:val="18"/>
        </w:rPr>
        <w:t>______ ______________________________________________________________</w:t>
      </w:r>
    </w:p>
    <w:p w:rsidR="0023573D" w:rsidRPr="0023573D" w:rsidRDefault="0023573D" w:rsidP="0023573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3573D">
        <w:rPr>
          <w:sz w:val="18"/>
          <w:szCs w:val="18"/>
        </w:rPr>
        <w:t>(фамилия, имя, отчество)</w:t>
      </w:r>
    </w:p>
    <w:p w:rsidR="0023573D" w:rsidRPr="0023573D" w:rsidRDefault="0023573D" w:rsidP="0023573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 xml:space="preserve">в соответствии со статьей 9 Федерального закона от 27 июля 2006 года № 152-ФЗ «О персональных данных» </w:t>
      </w:r>
      <w:r w:rsidRPr="0023573D">
        <w:rPr>
          <w:bCs/>
          <w:sz w:val="18"/>
          <w:szCs w:val="18"/>
        </w:rPr>
        <w:t>даю согласие</w:t>
      </w:r>
    </w:p>
    <w:p w:rsidR="0023573D" w:rsidRPr="0023573D" w:rsidRDefault="0023573D" w:rsidP="0023573D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23573D">
        <w:rPr>
          <w:sz w:val="18"/>
          <w:szCs w:val="18"/>
        </w:rPr>
        <w:t>________________________________________________________________________,</w:t>
      </w:r>
    </w:p>
    <w:p w:rsidR="0023573D" w:rsidRPr="0023573D" w:rsidRDefault="0023573D" w:rsidP="0023573D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23573D">
        <w:rPr>
          <w:sz w:val="18"/>
          <w:szCs w:val="18"/>
        </w:rPr>
        <w:t xml:space="preserve">                        (указывается орган местного самоуправления города Павловска)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расположенный по адресу:</w:t>
      </w:r>
      <w:r w:rsidRPr="0023573D">
        <w:rPr>
          <w:sz w:val="18"/>
          <w:szCs w:val="18"/>
          <w:u w:val="single"/>
        </w:rPr>
        <w:t>196620, Санкт-Петербург, г. Павловск, Песчаный пер., 11/16</w:t>
      </w:r>
      <w:r w:rsidRPr="0023573D">
        <w:rPr>
          <w:sz w:val="18"/>
          <w:szCs w:val="18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23573D">
        <w:rPr>
          <w:sz w:val="18"/>
          <w:szCs w:val="18"/>
          <w:vertAlign w:val="superscript"/>
        </w:rPr>
        <w:footnoteReference w:id="1"/>
      </w:r>
      <w:r w:rsidRPr="0023573D">
        <w:rPr>
          <w:sz w:val="18"/>
          <w:szCs w:val="18"/>
        </w:rPr>
        <w:t xml:space="preserve">, со сведениями о фактах, событиях и обстоятельствах моей жизни, представленных     в   ____________________________________________________в целях 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обеспечения соблюдения законодательства Российской Федерации.</w:t>
      </w:r>
    </w:p>
    <w:p w:rsidR="0023573D" w:rsidRPr="0023573D" w:rsidRDefault="0023573D" w:rsidP="0023573D">
      <w:pPr>
        <w:autoSpaceDE w:val="0"/>
        <w:autoSpaceDN w:val="0"/>
        <w:adjustRightInd w:val="0"/>
        <w:rPr>
          <w:sz w:val="18"/>
          <w:szCs w:val="18"/>
        </w:rPr>
      </w:pPr>
      <w:r w:rsidRPr="0023573D">
        <w:rPr>
          <w:sz w:val="18"/>
          <w:szCs w:val="18"/>
        </w:rPr>
        <w:t xml:space="preserve">      </w:t>
      </w:r>
    </w:p>
    <w:p w:rsidR="0023573D" w:rsidRPr="0023573D" w:rsidRDefault="0023573D" w:rsidP="0023573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23573D">
        <w:rPr>
          <w:sz w:val="18"/>
          <w:szCs w:val="18"/>
        </w:rPr>
        <w:t>Настоящее согласие действует со дня его подписания до дня его отзыва                                 в письменной форме.</w:t>
      </w:r>
    </w:p>
    <w:p w:rsidR="0023573D" w:rsidRPr="0023573D" w:rsidRDefault="0023573D" w:rsidP="0023573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23573D" w:rsidRPr="0023573D" w:rsidRDefault="0023573D" w:rsidP="0023573D">
      <w:pPr>
        <w:tabs>
          <w:tab w:val="left" w:pos="3390"/>
        </w:tabs>
        <w:jc w:val="both"/>
        <w:rPr>
          <w:sz w:val="18"/>
          <w:szCs w:val="18"/>
        </w:rPr>
      </w:pPr>
      <w:r w:rsidRPr="0023573D">
        <w:rPr>
          <w:sz w:val="18"/>
          <w:szCs w:val="18"/>
        </w:rPr>
        <w:t>________________                                   _________________                   ________________</w:t>
      </w:r>
    </w:p>
    <w:p w:rsidR="0023573D" w:rsidRPr="0023573D" w:rsidRDefault="0023573D" w:rsidP="0023573D">
      <w:pPr>
        <w:tabs>
          <w:tab w:val="left" w:pos="3390"/>
        </w:tabs>
        <w:jc w:val="both"/>
        <w:rPr>
          <w:sz w:val="18"/>
          <w:szCs w:val="18"/>
          <w:vertAlign w:val="superscript"/>
        </w:rPr>
      </w:pPr>
      <w:r w:rsidRPr="0023573D">
        <w:rPr>
          <w:sz w:val="18"/>
          <w:szCs w:val="18"/>
          <w:vertAlign w:val="superscript"/>
        </w:rPr>
        <w:t xml:space="preserve">                (</w:t>
      </w:r>
      <w:proofErr w:type="gramStart"/>
      <w:r w:rsidRPr="0023573D">
        <w:rPr>
          <w:sz w:val="18"/>
          <w:szCs w:val="18"/>
          <w:vertAlign w:val="superscript"/>
        </w:rPr>
        <w:t xml:space="preserve">дата)   </w:t>
      </w:r>
      <w:proofErr w:type="gramEnd"/>
      <w:r w:rsidRPr="0023573D">
        <w:rPr>
          <w:sz w:val="18"/>
          <w:szCs w:val="18"/>
          <w:vertAlign w:val="superscript"/>
        </w:rPr>
        <w:t xml:space="preserve">                                                                        (подпись)                                            (расшифровка подписи)</w:t>
      </w:r>
    </w:p>
    <w:p w:rsidR="0023573D" w:rsidRPr="0023573D" w:rsidRDefault="0023573D" w:rsidP="0023573D">
      <w:pPr>
        <w:rPr>
          <w:sz w:val="18"/>
          <w:szCs w:val="18"/>
        </w:rPr>
      </w:pPr>
    </w:p>
    <w:p w:rsidR="0023573D" w:rsidRPr="0023573D" w:rsidRDefault="0023573D" w:rsidP="0023573D">
      <w:pPr>
        <w:jc w:val="right"/>
        <w:rPr>
          <w:sz w:val="18"/>
          <w:szCs w:val="18"/>
        </w:rPr>
      </w:pPr>
      <w:bookmarkStart w:id="1" w:name="_Hlk17905313"/>
      <w:r w:rsidRPr="0023573D">
        <w:rPr>
          <w:sz w:val="18"/>
          <w:szCs w:val="18"/>
        </w:rPr>
        <w:t xml:space="preserve">Приложение № 2 </w:t>
      </w:r>
    </w:p>
    <w:bookmarkEnd w:id="1"/>
    <w:p w:rsidR="0023573D" w:rsidRPr="0023573D" w:rsidRDefault="0023573D" w:rsidP="0023573D">
      <w:pPr>
        <w:rPr>
          <w:sz w:val="18"/>
          <w:szCs w:val="18"/>
        </w:rPr>
      </w:pPr>
    </w:p>
    <w:p w:rsidR="0023573D" w:rsidRPr="0023573D" w:rsidRDefault="0023573D" w:rsidP="0023573D">
      <w:pPr>
        <w:autoSpaceDE w:val="0"/>
        <w:autoSpaceDN w:val="0"/>
        <w:adjustRightInd w:val="0"/>
        <w:jc w:val="center"/>
        <w:rPr>
          <w:rFonts w:eastAsia="Calibri"/>
          <w:b/>
          <w:sz w:val="18"/>
          <w:szCs w:val="18"/>
          <w:lang w:eastAsia="en-US"/>
        </w:rPr>
      </w:pPr>
      <w:r w:rsidRPr="0023573D">
        <w:rPr>
          <w:rFonts w:eastAsia="Calibri"/>
          <w:b/>
          <w:sz w:val="18"/>
          <w:szCs w:val="18"/>
          <w:lang w:eastAsia="en-US"/>
        </w:rPr>
        <w:t xml:space="preserve">Проект контракта с Главой Местной администрации города </w:t>
      </w:r>
    </w:p>
    <w:p w:rsidR="0023573D" w:rsidRPr="0023573D" w:rsidRDefault="0023573D" w:rsidP="0023573D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20_ года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Глава муниципального образования города Павловска______________________, действующий от имени муниципального образования город Павловск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города Павловска решением Муниципального Совета города Павловска от ________ № ____ «__________», именуемый в дальнейшем Глава Местной администрации, с другой стороны, а вместе именуемые стороны, в соответствии с Трудовым </w:t>
      </w:r>
      <w:hyperlink r:id="rId11" w:history="1">
        <w:r w:rsidRPr="0023573D">
          <w:rPr>
            <w:rFonts w:eastAsia="Calibri"/>
            <w:sz w:val="18"/>
            <w:szCs w:val="18"/>
            <w:lang w:eastAsia="en-US"/>
          </w:rPr>
          <w:t>кодексом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Российской Федерации, Федеральным </w:t>
      </w:r>
      <w:hyperlink r:id="rId12" w:history="1">
        <w:r w:rsidRPr="0023573D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Федерации», Федеральным </w:t>
      </w:r>
      <w:hyperlink r:id="rId13" w:history="1">
        <w:r w:rsidRPr="0023573D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«О муниципальной службе в Российской Федерации», Законом Санкт-Петербурга «О регулировании отдельных вопросов муниципальной службы в Санкт-Петербурге», иными законами Санкт-Петербурга, уставом муниципального образования заключили настоящий контракт о нижеследующем: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1. Общие положения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11" w:history="1">
        <w:r w:rsidRPr="0023573D">
          <w:rPr>
            <w:rFonts w:eastAsia="Calibri"/>
            <w:sz w:val="18"/>
            <w:szCs w:val="18"/>
            <w:lang w:eastAsia="en-US"/>
          </w:rPr>
          <w:t>пунктом 1.2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bookmarkStart w:id="2" w:name="Par11"/>
      <w:bookmarkEnd w:id="2"/>
      <w:r w:rsidRPr="0023573D">
        <w:rPr>
          <w:rFonts w:eastAsia="Calibri"/>
          <w:sz w:val="18"/>
          <w:szCs w:val="18"/>
          <w:lang w:eastAsia="en-US"/>
        </w:rPr>
        <w:lastRenderedPageBreak/>
        <w:t xml:space="preserve">1.2. Глава Местной администрации обязуется осуществлять в соответствии с Федеральным </w:t>
      </w:r>
      <w:hyperlink r:id="rId14" w:history="1">
        <w:r w:rsidRPr="0023573D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5" w:history="1">
        <w:r w:rsidRPr="0023573D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Санкт-Петербурга от 23 сентября 2009 года № 420-79 «Об организации местного самоуправления в Санкт-Петербурге», уставом муниципального образования руководство деятельностью Местной администрации города Павловска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Место нахождения Местной администрации: Песчаный пер., 11/16, г. Павловск, Санкт-Петербург, 196620.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1.3. Основанием для заключения настоящего контракта с Главой Местной администрации является решение Муниципального Совета города Павловска от _______ № ____ «___________________________________________»,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№ ____ о представлении кандидатов на замещение должности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1.5. Настоящий контракт в соответствии с </w:t>
      </w:r>
      <w:hyperlink r:id="rId16" w:history="1">
        <w:r w:rsidRPr="0023573D">
          <w:rPr>
            <w:rFonts w:eastAsia="Calibri"/>
            <w:sz w:val="18"/>
            <w:szCs w:val="18"/>
            <w:lang w:eastAsia="en-US"/>
          </w:rPr>
          <w:t>частью 2 статьи 37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 заключается на срок полномочий Муниципального Совета города Павловска, определенный в соответствии с уставом муниципального образования и составляющий ____ (указывается период).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1.6. Датой начала исполнения должностных обязанностей Главой Местной администрации является ______________ - день принятия решения Муниципального Совета города Павловска (далее – Муниципальный Совет) о назначении лица на должность Главы Местной администрации города Павловска. Датой начала работы Главы Местной администрации города Павловска является ________________ года.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 Права и обязанности Главы Местной администрации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 Глава Местной администрации вправе: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2.1.5. Подписывать и визировать документы в пределах своей компетенции.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2.1.7. Проводить в целях исполнения должностных обязанностей рабочие совещания.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 Глава Местной администрации обязан: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2.2.1. Соблюдать при исполнении должностных обязанностей права и законные интересы граждан и организаций.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2.2.2. Соблюдать </w:t>
      </w:r>
      <w:hyperlink r:id="rId17" w:history="1">
        <w:r w:rsidRPr="0023573D">
          <w:rPr>
            <w:rFonts w:eastAsia="Calibri"/>
            <w:sz w:val="18"/>
            <w:szCs w:val="18"/>
            <w:lang w:eastAsia="en-US"/>
          </w:rPr>
          <w:t>Конституцию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8" w:history="1">
        <w:r w:rsidRPr="0023573D">
          <w:rPr>
            <w:rFonts w:eastAsia="Calibri"/>
            <w:sz w:val="18"/>
            <w:szCs w:val="18"/>
            <w:lang w:eastAsia="en-US"/>
          </w:rPr>
          <w:t>Устав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Муниципального Совета, другие муниципальные правовые акты.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2.2.3.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Муниципального Совета.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2.2.10.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lastRenderedPageBreak/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2.2.13. Заключать в установленном порядке контракты, договоры и соглашения в пределах своей компетенции.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2.2.20. Проявлять корректность в обращении с гражданами.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Муниципального Совета и должностной инструкцией.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 Права и обязанности Главы муниципального образования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3.1. Глава муниципального образования имеет право: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3.1.1. Требовать от Главы Местной администрации соблюдения </w:t>
      </w:r>
      <w:hyperlink r:id="rId19" w:history="1">
        <w:r w:rsidRPr="0023573D">
          <w:rPr>
            <w:rFonts w:eastAsia="Calibri"/>
            <w:sz w:val="18"/>
            <w:szCs w:val="18"/>
            <w:lang w:eastAsia="en-US"/>
          </w:rPr>
          <w:t>Конституции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Муниципального Совета, иных муниципальных правовых актов.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Муниципального Совета.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3.2. Глава муниципального образования обязан: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3.2.1. Соблюдать положения федеральных законов и иных федеральных нормативных правовых актов, </w:t>
      </w:r>
      <w:hyperlink r:id="rId20" w:history="1">
        <w:r w:rsidRPr="0023573D">
          <w:rPr>
            <w:rFonts w:eastAsia="Calibri"/>
            <w:sz w:val="18"/>
            <w:szCs w:val="18"/>
            <w:lang w:eastAsia="en-US"/>
          </w:rPr>
          <w:t>Устава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Санкт-Петербурга, законов и иных нормативных правовых актов Санкт-Петербурга, устава муниципального образования и решений Муниципального Совета по вопросам муниципальной службы.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Муниципального Совета по вопросам муниципальной службы.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 Оплата труда Главы Местной администрации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4.2. К дополнительным выплатам Главе Местной администрации относятся: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4.2.1. Ежемесячные надбавки к должностному окладу за классный чин.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4.2.2. Ежемесячные надбавки к должностному окладу за выслугу лет.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4.2.3. Ежемесячные надбавки к должностному окладу за особые условия муниципальной службы.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4.2.4. Премии по результатам работы.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4.2.5. Материальная помощь.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Муниципальным Советом в соответствии с федеральным законодательством и законодательством Санкт-Петербурга.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5. Рабочее (служебное) время и время отдыха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5.2. Главе Местной администрации предоставляются: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5.2.1. Ежегодный основной оплачиваемый отпуск продолжительностью 30 календарных дней.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5.2.3. Отпуск без сохранения денежного содержания в случаях, предусмотренных федеральными законами.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lastRenderedPageBreak/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7. Ответственность сторон настоящего контракта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</w:t>
      </w:r>
      <w:proofErr w:type="gramStart"/>
      <w:r w:rsidRPr="0023573D">
        <w:rPr>
          <w:rFonts w:eastAsia="Calibri"/>
          <w:sz w:val="18"/>
          <w:szCs w:val="18"/>
          <w:lang w:eastAsia="en-US"/>
        </w:rPr>
        <w:t>в пределах</w:t>
      </w:r>
      <w:proofErr w:type="gramEnd"/>
      <w:r w:rsidRPr="0023573D">
        <w:rPr>
          <w:rFonts w:eastAsia="Calibri"/>
          <w:sz w:val="18"/>
          <w:szCs w:val="18"/>
          <w:lang w:eastAsia="en-US"/>
        </w:rPr>
        <w:t xml:space="preserve"> выделенных на эти цели материальных ресурсов и финансовых средств.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21" w:history="1">
        <w:r w:rsidRPr="0023573D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"Об общих принципах организации местного самоуправления в Российской Федерации".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8. Разрешение споров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9. Расторжение контракта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22" w:history="1">
        <w:r w:rsidRPr="0023573D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23573D">
        <w:rPr>
          <w:rFonts w:eastAsia="Calibri"/>
          <w:sz w:val="18"/>
          <w:szCs w:val="18"/>
          <w:lang w:eastAsia="en-US"/>
        </w:rPr>
        <w:t xml:space="preserve"> «Об общих принципах организации местного самоуправления в Российской Федерации».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9.2. Настоящий контракт может быть расторгнут по соглашению сторон или в судебном порядке.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9.3. В судебном порядке настоящий контракт может быть расторгнут на основании: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10. Заключительные положения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Муниципального Совета, иного муниципального правового акта по вопросам муниципальной службы.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10.2.2. По инициативе любой из сторон настоящего контракта.</w:t>
      </w:r>
    </w:p>
    <w:p w:rsidR="0023573D" w:rsidRPr="0023573D" w:rsidRDefault="0023573D" w:rsidP="00F5192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3573D" w:rsidRPr="0023573D" w:rsidRDefault="0023573D" w:rsidP="00F5192E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11. Подписи сторон</w:t>
      </w:r>
    </w:p>
    <w:p w:rsidR="0023573D" w:rsidRPr="0023573D" w:rsidRDefault="0023573D" w:rsidP="00F5192E">
      <w:pPr>
        <w:autoSpaceDE w:val="0"/>
        <w:autoSpaceDN w:val="0"/>
        <w:adjustRightInd w:val="0"/>
        <w:contextualSpacing/>
        <w:jc w:val="center"/>
        <w:rPr>
          <w:rFonts w:eastAsia="Calibri"/>
          <w:sz w:val="18"/>
          <w:szCs w:val="18"/>
          <w:lang w:eastAsia="en-US"/>
        </w:rPr>
      </w:pP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Глава муниципального образования</w:t>
      </w: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</w:t>
      </w:r>
      <w:r w:rsidRPr="0023573D">
        <w:rPr>
          <w:rFonts w:eastAsia="Calibri"/>
          <w:sz w:val="18"/>
          <w:szCs w:val="18"/>
          <w:lang w:eastAsia="en-US"/>
        </w:rPr>
        <w:t>Глава Местной администрации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     ________________________________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</w:t>
      </w:r>
      <w:r w:rsidRPr="0023573D">
        <w:rPr>
          <w:rFonts w:eastAsia="Calibri"/>
          <w:sz w:val="18"/>
          <w:szCs w:val="18"/>
          <w:lang w:eastAsia="en-US"/>
        </w:rPr>
        <w:t>(Ф.И.О.)</w:t>
      </w: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</w:t>
      </w:r>
      <w:r w:rsidRPr="0023573D">
        <w:rPr>
          <w:rFonts w:eastAsia="Calibri"/>
          <w:sz w:val="18"/>
          <w:szCs w:val="18"/>
          <w:lang w:eastAsia="en-US"/>
        </w:rPr>
        <w:t>(Ф.И.О.)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>________________________________     ________________________________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</w:t>
      </w:r>
      <w:r w:rsidRPr="0023573D">
        <w:rPr>
          <w:rFonts w:eastAsia="Calibri"/>
          <w:sz w:val="18"/>
          <w:szCs w:val="18"/>
          <w:lang w:eastAsia="en-US"/>
        </w:rPr>
        <w:t>(</w:t>
      </w:r>
      <w:proofErr w:type="gramStart"/>
      <w:r w:rsidRPr="0023573D">
        <w:rPr>
          <w:rFonts w:eastAsia="Calibri"/>
          <w:sz w:val="18"/>
          <w:szCs w:val="18"/>
          <w:lang w:eastAsia="en-US"/>
        </w:rPr>
        <w:t>подпись)</w:t>
      </w: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</w:t>
      </w:r>
      <w:proofErr w:type="gramEnd"/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</w:t>
      </w:r>
      <w:r w:rsidRPr="0023573D">
        <w:rPr>
          <w:rFonts w:eastAsia="Calibri"/>
          <w:sz w:val="18"/>
          <w:szCs w:val="18"/>
          <w:lang w:eastAsia="en-US"/>
        </w:rPr>
        <w:t>(подпись)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Дата                                                               </w:t>
      </w:r>
      <w:proofErr w:type="spellStart"/>
      <w:r w:rsidRPr="0023573D">
        <w:rPr>
          <w:rFonts w:eastAsia="Calibri"/>
          <w:sz w:val="18"/>
          <w:szCs w:val="18"/>
          <w:lang w:eastAsia="en-US"/>
        </w:rPr>
        <w:t>Дата</w:t>
      </w:r>
      <w:proofErr w:type="spellEnd"/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>Место для печати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</w:t>
      </w:r>
      <w:r w:rsidRPr="0023573D">
        <w:rPr>
          <w:rFonts w:eastAsia="Calibri"/>
          <w:sz w:val="18"/>
          <w:szCs w:val="18"/>
          <w:lang w:eastAsia="en-US"/>
        </w:rPr>
        <w:t>Паспорт (серия, номер):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Выдан: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_______________________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(кем, когда)</w:t>
      </w:r>
    </w:p>
    <w:p w:rsidR="0023573D" w:rsidRPr="0023573D" w:rsidRDefault="0023573D" w:rsidP="0023573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23573D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Адрес места жительства:</w:t>
      </w:r>
    </w:p>
    <w:p w:rsidR="0023573D" w:rsidRPr="0023573D" w:rsidRDefault="0023573D" w:rsidP="0023573D">
      <w:pPr>
        <w:rPr>
          <w:sz w:val="18"/>
          <w:szCs w:val="18"/>
        </w:rPr>
      </w:pPr>
    </w:p>
    <w:p w:rsidR="0023573D" w:rsidRPr="0023573D" w:rsidRDefault="0023573D" w:rsidP="0023573D">
      <w:pPr>
        <w:widowControl w:val="0"/>
        <w:rPr>
          <w:rFonts w:ascii="Arial" w:hAnsi="Arial"/>
          <w:b/>
          <w:snapToGrid w:val="0"/>
          <w:sz w:val="22"/>
          <w:szCs w:val="20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Pr="007B64CD" w:rsidRDefault="007B64CD" w:rsidP="007B64CD">
      <w:pPr>
        <w:rPr>
          <w:b/>
          <w:sz w:val="16"/>
          <w:szCs w:val="16"/>
        </w:rPr>
      </w:pPr>
    </w:p>
    <w:p w:rsidR="007B64CD" w:rsidRDefault="007B64CD" w:rsidP="001578C5">
      <w:pPr>
        <w:tabs>
          <w:tab w:val="left" w:pos="3119"/>
        </w:tabs>
        <w:jc w:val="center"/>
      </w:pPr>
    </w:p>
    <w:p w:rsidR="007B64CD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578C5">
        <w:rPr>
          <w:sz w:val="15"/>
          <w:szCs w:val="15"/>
        </w:rPr>
        <w:t xml:space="preserve"> 1</w:t>
      </w:r>
      <w:r w:rsidR="0023573D">
        <w:rPr>
          <w:sz w:val="15"/>
          <w:szCs w:val="15"/>
        </w:rPr>
        <w:t>6</w:t>
      </w:r>
      <w:r w:rsidR="00D26221">
        <w:rPr>
          <w:sz w:val="15"/>
          <w:szCs w:val="15"/>
        </w:rPr>
        <w:t xml:space="preserve">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23573D">
        <w:rPr>
          <w:sz w:val="15"/>
          <w:szCs w:val="15"/>
        </w:rPr>
        <w:t>09</w:t>
      </w:r>
      <w:r w:rsidR="00EF0D8C">
        <w:rPr>
          <w:sz w:val="15"/>
          <w:szCs w:val="15"/>
        </w:rPr>
        <w:t>.0</w:t>
      </w:r>
      <w:r w:rsidR="0023573D">
        <w:rPr>
          <w:sz w:val="15"/>
          <w:szCs w:val="15"/>
        </w:rPr>
        <w:t>09</w:t>
      </w:r>
      <w:r w:rsidR="00EF0D8C">
        <w:rPr>
          <w:sz w:val="15"/>
          <w:szCs w:val="15"/>
        </w:rPr>
        <w:t>.2019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23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22" w:rsidRDefault="00800122">
      <w:r>
        <w:separator/>
      </w:r>
    </w:p>
  </w:endnote>
  <w:endnote w:type="continuationSeparator" w:id="0">
    <w:p w:rsidR="00800122" w:rsidRDefault="0080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CD" w:rsidRDefault="007B64CD">
    <w:pPr>
      <w:pStyle w:val="af2"/>
      <w:jc w:val="center"/>
    </w:pPr>
  </w:p>
  <w:p w:rsidR="007B64CD" w:rsidRDefault="007B64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22" w:rsidRDefault="00800122">
      <w:r>
        <w:separator/>
      </w:r>
    </w:p>
  </w:footnote>
  <w:footnote w:type="continuationSeparator" w:id="0">
    <w:p w:rsidR="00800122" w:rsidRDefault="00800122">
      <w:r>
        <w:continuationSeparator/>
      </w:r>
    </w:p>
  </w:footnote>
  <w:footnote w:id="1">
    <w:p w:rsidR="0023573D" w:rsidRPr="00F85ECF" w:rsidRDefault="0023573D" w:rsidP="0023573D">
      <w:pPr>
        <w:autoSpaceDE w:val="0"/>
        <w:autoSpaceDN w:val="0"/>
        <w:adjustRightInd w:val="0"/>
        <w:ind w:firstLine="709"/>
        <w:jc w:val="both"/>
        <w:outlineLvl w:val="1"/>
      </w:pPr>
      <w:r w:rsidRPr="00F85ECF">
        <w:rPr>
          <w:rStyle w:val="afa"/>
        </w:rPr>
        <w:footnoteRef/>
      </w:r>
      <w:r w:rsidRPr="00F85ECF">
        <w:t xml:space="preserve"> </w:t>
      </w:r>
      <w:r w:rsidRPr="00F85ECF">
        <w:rPr>
          <w:sz w:val="20"/>
          <w:szCs w:val="20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</w:p>
    <w:p w:rsidR="0023573D" w:rsidRDefault="0023573D" w:rsidP="0023573D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8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  <w:num w:numId="16">
    <w:abstractNumId w:val="11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C3CE1"/>
    <w:rsid w:val="000D546F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9226B"/>
    <w:rsid w:val="00194C4C"/>
    <w:rsid w:val="00196215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545C"/>
    <w:rsid w:val="002F7131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77DC"/>
    <w:rsid w:val="004564F7"/>
    <w:rsid w:val="00460474"/>
    <w:rsid w:val="004717AD"/>
    <w:rsid w:val="0049339B"/>
    <w:rsid w:val="004A2A97"/>
    <w:rsid w:val="004B32B5"/>
    <w:rsid w:val="004B5B33"/>
    <w:rsid w:val="004B7A72"/>
    <w:rsid w:val="004C3C14"/>
    <w:rsid w:val="004D03F7"/>
    <w:rsid w:val="004E1B27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6679E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67B1C"/>
    <w:rsid w:val="0087333B"/>
    <w:rsid w:val="008926C6"/>
    <w:rsid w:val="00894387"/>
    <w:rsid w:val="00894A3D"/>
    <w:rsid w:val="008D5367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62091"/>
    <w:rsid w:val="00D64A3F"/>
    <w:rsid w:val="00D67E85"/>
    <w:rsid w:val="00D82394"/>
    <w:rsid w:val="00D879FD"/>
    <w:rsid w:val="00D92B25"/>
    <w:rsid w:val="00D95353"/>
    <w:rsid w:val="00D96595"/>
    <w:rsid w:val="00DA5C25"/>
    <w:rsid w:val="00DB4B0F"/>
    <w:rsid w:val="00DB7D13"/>
    <w:rsid w:val="00DC2ECF"/>
    <w:rsid w:val="00DC4823"/>
    <w:rsid w:val="00DC5AC9"/>
    <w:rsid w:val="00DE1BCB"/>
    <w:rsid w:val="00DE3613"/>
    <w:rsid w:val="00DF085D"/>
    <w:rsid w:val="00E102D3"/>
    <w:rsid w:val="00E15F4D"/>
    <w:rsid w:val="00E30CC0"/>
    <w:rsid w:val="00E32A06"/>
    <w:rsid w:val="00E337E0"/>
    <w:rsid w:val="00E37BAF"/>
    <w:rsid w:val="00E53576"/>
    <w:rsid w:val="00E55970"/>
    <w:rsid w:val="00E57FE1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62CA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88668DD4D6B2CBF615AC40BE16F64B5C85C214FA67DE6B0AC464E3C2E99EE32C6EC4D3A26D600B50C0BBAA45f8k5O" TargetMode="External"/><Relationship Id="rId18" Type="http://schemas.openxmlformats.org/officeDocument/2006/relationships/hyperlink" Target="consultantplus://offline/ref=6688668DD4D6B2CBF615AD4ABE16F64B5D84C31FFC65DE6B0AC464E3C2E99EE32C6EC4D3A26D600B50C0BBAA45f8k5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688668DD4D6B2CBF615AC40BE16F64B5C85C11AFA61DE6B0AC464E3C2E99EE32C6EC4D3A26D600B50C0BBAA45f8k5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88668DD4D6B2CBF615AC40BE16F64B5C85C11AFA61DE6B0AC464E3C2E99EE32C6EC4D3A26D600B50C0BBAA45f8k5O" TargetMode="External"/><Relationship Id="rId17" Type="http://schemas.openxmlformats.org/officeDocument/2006/relationships/hyperlink" Target="consultantplus://offline/ref=6688668DD4D6B2CBF615AC40BE16F64B5D8CC119F73589695B916AE6CAB9C4F3282790D6BD657D1551DEB8fAk3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88668DD4D6B2CBF615AC40BE16F64B5C85C11AFA61DE6B0AC464E3C2E99EE33E6E9CDFA3657A0D5AD5EDFB00D9775FB87A1C69175DA621fCkFO" TargetMode="External"/><Relationship Id="rId20" Type="http://schemas.openxmlformats.org/officeDocument/2006/relationships/hyperlink" Target="consultantplus://offline/ref=6688668DD4D6B2CBF615AD4ABE16F64B5D84C31FFC65DE6B0AC464E3C2E99EE32C6EC4D3A26D600B50C0BBAA45f8k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88668DD4D6B2CBF615AC40BE16F64B5C85C214FF6BDE6B0AC464E3C2E99EE32C6EC4D3A26D600B50C0BBAA45f8k5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8668DD4D6B2CBF615AD4ABE16F64B5D84C31BFF66DE6B0AC464E3C2E99EE32C6EC4D3A26D600B50C0BBAA45f8k5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705F2517270A93F13F64DA13025AF6EA9154DB60CF9135F4D67804DD9B1249FA96CAA35C49A7185AD299C01ACD178D6CBF49F0BCD01981Fn5GBL" TargetMode="External"/><Relationship Id="rId19" Type="http://schemas.openxmlformats.org/officeDocument/2006/relationships/hyperlink" Target="consultantplus://offline/ref=6688668DD4D6B2CBF615AC40BE16F64B5D8CC119F73589695B916AE6CAB9C4F3282790D6BD657D1551DEB8fAk3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688668DD4D6B2CBF615AC40BE16F64B5C85C11AFA61DE6B0AC464E3C2E99EE32C6EC4D3A26D600B50C0BBAA45f8k5O" TargetMode="External"/><Relationship Id="rId22" Type="http://schemas.openxmlformats.org/officeDocument/2006/relationships/hyperlink" Target="consultantplus://offline/ref=6688668DD4D6B2CBF615AC40BE16F64B5C85C11AFA61DE6B0AC464E3C2E99EE33E6E9CDFA3657A0253D5EDFB00D9775FB87A1C69175DA621fC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9212-3C5B-4A4F-90AA-2B1DA8A1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2019-09-04T14:25:00Z</cp:lastPrinted>
  <dcterms:created xsi:type="dcterms:W3CDTF">2019-09-11T12:56:00Z</dcterms:created>
  <dcterms:modified xsi:type="dcterms:W3CDTF">2019-09-11T12:56:00Z</dcterms:modified>
</cp:coreProperties>
</file>