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B53D14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 xml:space="preserve">06 июля </w:t>
      </w:r>
      <w:r w:rsidR="004717AD">
        <w:rPr>
          <w:b/>
          <w:i/>
          <w:sz w:val="28"/>
          <w:szCs w:val="20"/>
        </w:rPr>
        <w:t>2017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 </w:t>
      </w:r>
      <w:r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12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2F7131" w:rsidRDefault="00E66413" w:rsidP="000F0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</w:p>
    <w:p w:rsidR="00120FFB" w:rsidRDefault="002F7131" w:rsidP="00B53D1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3919FE" w:rsidRPr="003919FE">
        <w:t xml:space="preserve"> </w:t>
      </w:r>
      <w:r w:rsidR="007B6585">
        <w:rPr>
          <w:b/>
          <w:sz w:val="16"/>
          <w:szCs w:val="16"/>
        </w:rPr>
        <w:t xml:space="preserve">Решение Муниципального Совета города Павловска от </w:t>
      </w:r>
      <w:r w:rsidR="00B53D14">
        <w:rPr>
          <w:b/>
          <w:sz w:val="16"/>
          <w:szCs w:val="16"/>
        </w:rPr>
        <w:t>05</w:t>
      </w:r>
      <w:r w:rsidR="0072112F">
        <w:rPr>
          <w:b/>
          <w:sz w:val="16"/>
          <w:szCs w:val="16"/>
        </w:rPr>
        <w:t>.0</w:t>
      </w:r>
      <w:r w:rsidR="00B53D14">
        <w:rPr>
          <w:b/>
          <w:sz w:val="16"/>
          <w:szCs w:val="16"/>
        </w:rPr>
        <w:t>7.2017  № 6/3</w:t>
      </w:r>
      <w:r w:rsidR="0072112F">
        <w:rPr>
          <w:b/>
          <w:sz w:val="16"/>
          <w:szCs w:val="16"/>
        </w:rPr>
        <w:t>.1 «</w:t>
      </w:r>
      <w:r w:rsidR="00B53D14" w:rsidRPr="00B53D14">
        <w:rPr>
          <w:b/>
          <w:sz w:val="16"/>
          <w:szCs w:val="16"/>
        </w:rPr>
        <w:t>Об утверждении отчета об исполнении Программы по противодействию коррупции в муниципальном образовании город Павловск за 2016 год</w:t>
      </w:r>
      <w:r w:rsidR="00B53D14">
        <w:rPr>
          <w:b/>
          <w:sz w:val="16"/>
          <w:szCs w:val="16"/>
        </w:rPr>
        <w:t>»;</w:t>
      </w:r>
    </w:p>
    <w:p w:rsidR="00120FFB" w:rsidRDefault="00120FFB" w:rsidP="0072112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proofErr w:type="gramStart"/>
      <w:r w:rsidRPr="00120FFB">
        <w:rPr>
          <w:b/>
          <w:sz w:val="16"/>
          <w:szCs w:val="16"/>
        </w:rPr>
        <w:t>- Решение Муниципального Совета город</w:t>
      </w:r>
      <w:r w:rsidR="00BA698E">
        <w:rPr>
          <w:b/>
          <w:sz w:val="16"/>
          <w:szCs w:val="16"/>
        </w:rPr>
        <w:t>а Павловска от 05.07.2017  № 6/4</w:t>
      </w:r>
      <w:r w:rsidRPr="00120FFB">
        <w:rPr>
          <w:b/>
          <w:sz w:val="16"/>
          <w:szCs w:val="16"/>
        </w:rPr>
        <w:t>.1</w:t>
      </w:r>
      <w:r w:rsidRPr="00120FFB">
        <w:t xml:space="preserve"> </w:t>
      </w:r>
      <w:r>
        <w:t>«</w:t>
      </w:r>
      <w:r w:rsidR="00BA698E" w:rsidRPr="00BA698E">
        <w:rPr>
          <w:b/>
          <w:sz w:val="16"/>
          <w:szCs w:val="16"/>
        </w:rPr>
        <w:t>О принятии Положения о порядке решения органами местного самоуправления города Павловска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</w:t>
      </w:r>
      <w:proofErr w:type="gramEnd"/>
      <w:r w:rsidR="00BA698E" w:rsidRPr="00BA698E">
        <w:rPr>
          <w:b/>
          <w:sz w:val="16"/>
          <w:szCs w:val="16"/>
        </w:rPr>
        <w:t xml:space="preserve"> (межэтнических) конфликтов»</w:t>
      </w:r>
      <w:r>
        <w:rPr>
          <w:b/>
          <w:sz w:val="16"/>
          <w:szCs w:val="16"/>
        </w:rPr>
        <w:t>;</w:t>
      </w:r>
    </w:p>
    <w:p w:rsidR="00BA698E" w:rsidRPr="00BA698E" w:rsidRDefault="00120FFB" w:rsidP="00BA698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120FFB">
        <w:rPr>
          <w:b/>
          <w:sz w:val="16"/>
          <w:szCs w:val="16"/>
        </w:rPr>
        <w:t>- Решение Муниципального Совета города Па</w:t>
      </w:r>
      <w:r w:rsidR="00BA698E">
        <w:rPr>
          <w:b/>
          <w:sz w:val="16"/>
          <w:szCs w:val="16"/>
        </w:rPr>
        <w:t>вловска от 05.07.2017  № 6</w:t>
      </w:r>
      <w:r>
        <w:rPr>
          <w:b/>
          <w:sz w:val="16"/>
          <w:szCs w:val="16"/>
        </w:rPr>
        <w:t>/</w:t>
      </w:r>
      <w:r w:rsidR="00BA698E">
        <w:rPr>
          <w:b/>
          <w:sz w:val="16"/>
          <w:szCs w:val="16"/>
        </w:rPr>
        <w:t>5</w:t>
      </w:r>
      <w:r w:rsidRPr="00120FFB">
        <w:rPr>
          <w:b/>
          <w:sz w:val="16"/>
          <w:szCs w:val="16"/>
        </w:rPr>
        <w:t>.1</w:t>
      </w:r>
      <w:r w:rsidRPr="00120FFB">
        <w:t xml:space="preserve"> </w:t>
      </w:r>
      <w:r>
        <w:t>«</w:t>
      </w:r>
      <w:r w:rsidR="00BA698E" w:rsidRPr="00BA698E">
        <w:rPr>
          <w:b/>
          <w:sz w:val="16"/>
          <w:szCs w:val="16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</w:p>
    <w:p w:rsidR="00120FFB" w:rsidRDefault="00BA698E" w:rsidP="00BA698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BA698E">
        <w:rPr>
          <w:b/>
          <w:sz w:val="16"/>
          <w:szCs w:val="16"/>
        </w:rPr>
        <w:t>в Муниципальном Совете города Павловска, и членов их семей на официальном сайте 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общероссийским средствам массовой информации для опубликования</w:t>
      </w:r>
      <w:r>
        <w:rPr>
          <w:b/>
          <w:sz w:val="16"/>
          <w:szCs w:val="16"/>
        </w:rPr>
        <w:t>»</w:t>
      </w:r>
      <w:r w:rsidRPr="00BA698E">
        <w:rPr>
          <w:b/>
          <w:sz w:val="16"/>
          <w:szCs w:val="16"/>
        </w:rPr>
        <w:t xml:space="preserve">  </w:t>
      </w:r>
    </w:p>
    <w:p w:rsidR="00576A79" w:rsidRPr="004564F7" w:rsidRDefault="00576A79" w:rsidP="003919FE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4"/>
          <w:szCs w:val="4"/>
        </w:rPr>
      </w:pPr>
    </w:p>
    <w:p w:rsidR="006F02FB" w:rsidRPr="006F02FB" w:rsidRDefault="006F02FB" w:rsidP="006F02FB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p w:rsidR="0078635F" w:rsidRPr="003919FE" w:rsidRDefault="0078635F" w:rsidP="0078635F">
      <w:pPr>
        <w:jc w:val="center"/>
        <w:rPr>
          <w:sz w:val="10"/>
          <w:szCs w:val="10"/>
        </w:rPr>
      </w:pPr>
    </w:p>
    <w:p w:rsidR="00B53D14" w:rsidRPr="00B53D14" w:rsidRDefault="00B53D14" w:rsidP="00B53D14">
      <w:pPr>
        <w:suppressAutoHyphens/>
        <w:jc w:val="center"/>
        <w:rPr>
          <w:b/>
          <w:sz w:val="20"/>
          <w:szCs w:val="20"/>
        </w:rPr>
      </w:pPr>
      <w:r w:rsidRPr="00B53D14">
        <w:rPr>
          <w:sz w:val="20"/>
          <w:szCs w:val="20"/>
        </w:rPr>
        <w:object w:dxaOrig="806" w:dyaOrig="993">
          <v:rect id="_x0000_i1025" style="width:39pt;height:48.75pt" o:preferrelative="t" stroked="f">
            <v:imagedata r:id="rId10" o:title=""/>
          </v:rect>
        </w:object>
      </w:r>
    </w:p>
    <w:p w:rsidR="00B53D14" w:rsidRPr="00B53D14" w:rsidRDefault="00B53D14" w:rsidP="00B53D14">
      <w:pPr>
        <w:suppressAutoHyphens/>
        <w:jc w:val="center"/>
        <w:rPr>
          <w:b/>
          <w:sz w:val="20"/>
          <w:szCs w:val="20"/>
        </w:rPr>
      </w:pPr>
    </w:p>
    <w:p w:rsidR="00B53D14" w:rsidRPr="00B53D14" w:rsidRDefault="00B53D14" w:rsidP="00B53D14">
      <w:pPr>
        <w:suppressAutoHyphens/>
        <w:jc w:val="center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>Муниципальный Совет</w:t>
      </w:r>
    </w:p>
    <w:p w:rsidR="00B53D14" w:rsidRPr="00B53D14" w:rsidRDefault="00B53D14" w:rsidP="00B53D14">
      <w:pPr>
        <w:suppressAutoHyphens/>
        <w:jc w:val="center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>города Павловска</w:t>
      </w:r>
    </w:p>
    <w:p w:rsidR="00B53D14" w:rsidRPr="00B53D14" w:rsidRDefault="00B53D14" w:rsidP="00B53D14">
      <w:pPr>
        <w:suppressAutoHyphens/>
        <w:jc w:val="center"/>
        <w:rPr>
          <w:b/>
          <w:sz w:val="20"/>
          <w:szCs w:val="20"/>
        </w:rPr>
      </w:pPr>
    </w:p>
    <w:p w:rsidR="00B53D14" w:rsidRPr="00B53D14" w:rsidRDefault="00B53D14" w:rsidP="00B53D14">
      <w:pPr>
        <w:suppressAutoHyphens/>
        <w:jc w:val="center"/>
        <w:rPr>
          <w:sz w:val="20"/>
          <w:szCs w:val="20"/>
        </w:rPr>
      </w:pPr>
      <w:r w:rsidRPr="00B53D14">
        <w:rPr>
          <w:b/>
          <w:sz w:val="20"/>
          <w:szCs w:val="20"/>
        </w:rPr>
        <w:t>РЕШЕНИЕ</w:t>
      </w:r>
    </w:p>
    <w:p w:rsidR="00B53D14" w:rsidRPr="00B53D14" w:rsidRDefault="00B53D14" w:rsidP="00B53D14">
      <w:pPr>
        <w:suppressAutoHyphens/>
        <w:jc w:val="center"/>
        <w:rPr>
          <w:sz w:val="20"/>
          <w:szCs w:val="20"/>
        </w:rPr>
      </w:pP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</w:p>
    <w:p w:rsidR="00B53D14" w:rsidRPr="00B53D14" w:rsidRDefault="00B53D14" w:rsidP="00B53D14">
      <w:pPr>
        <w:suppressAutoHyphens/>
        <w:rPr>
          <w:sz w:val="20"/>
          <w:szCs w:val="20"/>
        </w:rPr>
      </w:pPr>
      <w:r w:rsidRPr="00B53D14">
        <w:rPr>
          <w:sz w:val="20"/>
          <w:szCs w:val="20"/>
        </w:rPr>
        <w:t>от 05 июля 2017  года</w:t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  <w:t>№ 6/3.1</w:t>
      </w:r>
    </w:p>
    <w:p w:rsidR="00B53D14" w:rsidRPr="00B53D14" w:rsidRDefault="00B53D14" w:rsidP="00B53D14">
      <w:pPr>
        <w:rPr>
          <w:color w:val="000000"/>
          <w:sz w:val="20"/>
          <w:szCs w:val="20"/>
          <w:bdr w:val="none" w:sz="0" w:space="0" w:color="auto" w:frame="1"/>
        </w:rPr>
      </w:pPr>
    </w:p>
    <w:p w:rsidR="00B53D14" w:rsidRPr="00B53D14" w:rsidRDefault="00B53D14" w:rsidP="00B53D14">
      <w:pPr>
        <w:autoSpaceDE w:val="0"/>
        <w:autoSpaceDN w:val="0"/>
        <w:adjustRightInd w:val="0"/>
        <w:rPr>
          <w:b/>
          <w:color w:val="000000"/>
          <w:sz w:val="18"/>
          <w:szCs w:val="18"/>
          <w:bdr w:val="none" w:sz="0" w:space="0" w:color="auto" w:frame="1"/>
        </w:rPr>
      </w:pPr>
      <w:r w:rsidRPr="00B53D14">
        <w:rPr>
          <w:b/>
          <w:color w:val="000000"/>
          <w:sz w:val="18"/>
          <w:szCs w:val="18"/>
          <w:bdr w:val="none" w:sz="0" w:space="0" w:color="auto" w:frame="1"/>
        </w:rPr>
        <w:t xml:space="preserve">Об утверждении отчета об исполнении </w:t>
      </w:r>
    </w:p>
    <w:p w:rsidR="00B53D14" w:rsidRPr="00B53D14" w:rsidRDefault="00B53D14" w:rsidP="00B53D14">
      <w:pPr>
        <w:autoSpaceDE w:val="0"/>
        <w:autoSpaceDN w:val="0"/>
        <w:adjustRightInd w:val="0"/>
        <w:rPr>
          <w:b/>
          <w:sz w:val="18"/>
          <w:szCs w:val="18"/>
        </w:rPr>
      </w:pPr>
      <w:r w:rsidRPr="00B53D14">
        <w:rPr>
          <w:b/>
          <w:color w:val="000000"/>
          <w:sz w:val="18"/>
          <w:szCs w:val="18"/>
          <w:bdr w:val="none" w:sz="0" w:space="0" w:color="auto" w:frame="1"/>
        </w:rPr>
        <w:t xml:space="preserve">Программы по противодействию коррупции </w:t>
      </w:r>
    </w:p>
    <w:p w:rsidR="00B53D14" w:rsidRPr="00B53D14" w:rsidRDefault="00B53D14" w:rsidP="00B53D14">
      <w:pPr>
        <w:autoSpaceDE w:val="0"/>
        <w:autoSpaceDN w:val="0"/>
        <w:adjustRightInd w:val="0"/>
        <w:rPr>
          <w:b/>
          <w:sz w:val="18"/>
          <w:szCs w:val="18"/>
        </w:rPr>
      </w:pPr>
      <w:r w:rsidRPr="00B53D14">
        <w:rPr>
          <w:b/>
          <w:sz w:val="18"/>
          <w:szCs w:val="18"/>
        </w:rPr>
        <w:t xml:space="preserve">в муниципальном образовании </w:t>
      </w:r>
    </w:p>
    <w:p w:rsidR="00B53D14" w:rsidRPr="00B53D14" w:rsidRDefault="00B53D14" w:rsidP="00B53D14">
      <w:pPr>
        <w:autoSpaceDE w:val="0"/>
        <w:autoSpaceDN w:val="0"/>
        <w:adjustRightInd w:val="0"/>
        <w:rPr>
          <w:b/>
          <w:sz w:val="18"/>
          <w:szCs w:val="18"/>
        </w:rPr>
      </w:pPr>
      <w:r w:rsidRPr="00B53D14">
        <w:rPr>
          <w:b/>
          <w:sz w:val="18"/>
          <w:szCs w:val="18"/>
        </w:rPr>
        <w:t>город Павловск за 2016 год</w:t>
      </w:r>
    </w:p>
    <w:p w:rsidR="00B53D14" w:rsidRPr="00394C96" w:rsidRDefault="00B53D14" w:rsidP="00B53D14">
      <w:pPr>
        <w:ind w:firstLine="539"/>
        <w:jc w:val="both"/>
        <w:rPr>
          <w:color w:val="000000"/>
          <w:sz w:val="10"/>
          <w:szCs w:val="10"/>
        </w:rPr>
      </w:pPr>
    </w:p>
    <w:p w:rsidR="00B53D14" w:rsidRPr="00B53D14" w:rsidRDefault="00B53D14" w:rsidP="00B53D14">
      <w:pPr>
        <w:ind w:firstLine="539"/>
        <w:jc w:val="both"/>
        <w:rPr>
          <w:sz w:val="20"/>
          <w:szCs w:val="20"/>
        </w:rPr>
      </w:pPr>
      <w:proofErr w:type="gramStart"/>
      <w:r w:rsidRPr="00B53D14">
        <w:rPr>
          <w:color w:val="000000"/>
          <w:sz w:val="20"/>
          <w:szCs w:val="20"/>
        </w:rPr>
        <w:t xml:space="preserve">В соответствии с </w:t>
      </w:r>
      <w:r w:rsidRPr="00B53D14">
        <w:rPr>
          <w:rFonts w:eastAsia="Calibri"/>
          <w:sz w:val="20"/>
          <w:szCs w:val="20"/>
          <w:lang w:eastAsia="en-US"/>
        </w:rPr>
        <w:t xml:space="preserve">Федеральным законом от 25.12.2008  № 273-ФЗ «О противодействии коррупции»,  Законом Санкт-Петербурга от 23.09.2009 № 420-79 «Об организации местного самоуправления в Санкт-Петербурге», Законом Санкт-Петербурга от 14.11.2008 №  674-122 «О дополнительных мерах по противодействию коррупции в Санкт-Петербурге», </w:t>
      </w:r>
      <w:r w:rsidRPr="00B53D14">
        <w:rPr>
          <w:sz w:val="20"/>
          <w:szCs w:val="20"/>
        </w:rPr>
        <w:t>постановлением Правительства Санкт-Петербурга от 26.11.2015 № 1097 «О плане мероприятий по противодействию коррупции в Санкт-Петербурге на 2016-2017 годы», Уставом внутригородского муниципального образования Санкт-Петербурга город Павловск</w:t>
      </w:r>
      <w:proofErr w:type="gramEnd"/>
    </w:p>
    <w:p w:rsidR="00B53D14" w:rsidRPr="00B53D14" w:rsidRDefault="00B53D14" w:rsidP="00B53D14">
      <w:pPr>
        <w:ind w:firstLine="539"/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ind w:firstLine="708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Муниципальный Совет города Павловска</w:t>
      </w:r>
    </w:p>
    <w:p w:rsidR="00B53D14" w:rsidRPr="00B53D14" w:rsidRDefault="00B53D14" w:rsidP="00B53D14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B53D14">
        <w:rPr>
          <w:b/>
          <w:bCs/>
          <w:sz w:val="20"/>
          <w:szCs w:val="20"/>
        </w:rPr>
        <w:t>РЕШИЛ:</w:t>
      </w:r>
      <w:r w:rsidRPr="00B53D14">
        <w:rPr>
          <w:color w:val="000000"/>
          <w:sz w:val="20"/>
          <w:szCs w:val="20"/>
        </w:rPr>
        <w:t xml:space="preserve"> </w:t>
      </w:r>
    </w:p>
    <w:p w:rsidR="00B53D14" w:rsidRPr="00B53D14" w:rsidRDefault="00B53D14" w:rsidP="00B53D1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53D14">
        <w:rPr>
          <w:color w:val="000000"/>
          <w:sz w:val="20"/>
          <w:szCs w:val="20"/>
        </w:rPr>
        <w:tab/>
        <w:t xml:space="preserve">1.  Утвердить отчет об исполнении Программы по противодействию коррупции в </w:t>
      </w:r>
      <w:r w:rsidRPr="00B53D14">
        <w:rPr>
          <w:sz w:val="20"/>
          <w:szCs w:val="20"/>
        </w:rPr>
        <w:t xml:space="preserve"> муниципальном образовании город Павловск за 2016 год, утвержденной решением Муниципального Совета города Павловска от 24.02.2016  № 2/3.1 (с учетом изменений от 07.09.2016 № 6/4.1)</w:t>
      </w:r>
      <w:r w:rsidRPr="00B53D14">
        <w:rPr>
          <w:b/>
          <w:sz w:val="20"/>
          <w:szCs w:val="20"/>
        </w:rPr>
        <w:t xml:space="preserve"> </w:t>
      </w:r>
      <w:r w:rsidRPr="00B53D14">
        <w:rPr>
          <w:color w:val="000000"/>
          <w:sz w:val="20"/>
          <w:szCs w:val="20"/>
          <w:bdr w:val="none" w:sz="0" w:space="0" w:color="auto" w:frame="1"/>
        </w:rPr>
        <w:t>согласно Приложению № 1.</w:t>
      </w:r>
    </w:p>
    <w:p w:rsidR="00B53D14" w:rsidRPr="00B53D14" w:rsidRDefault="00B53D14" w:rsidP="00B53D1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B53D14">
        <w:rPr>
          <w:color w:val="000000"/>
          <w:sz w:val="20"/>
          <w:szCs w:val="20"/>
          <w:bdr w:val="none" w:sz="0" w:space="0" w:color="auto" w:frame="1"/>
        </w:rPr>
        <w:tab/>
        <w:t>2. Опубликовать настоящее решение в информационно-аналитическом бюллетене «Муниципальные новости города Павловска» и разместить на официальном сайте муниципального образования города Павловска.</w:t>
      </w:r>
    </w:p>
    <w:p w:rsidR="00B53D14" w:rsidRPr="00B53D14" w:rsidRDefault="00B53D14" w:rsidP="00B53D1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B53D14">
        <w:rPr>
          <w:color w:val="000000"/>
          <w:sz w:val="20"/>
          <w:szCs w:val="20"/>
          <w:bdr w:val="none" w:sz="0" w:space="0" w:color="auto" w:frame="1"/>
        </w:rPr>
        <w:tab/>
        <w:t>3.   Настоящее решение вступает в силу со дня принятия.</w:t>
      </w:r>
    </w:p>
    <w:p w:rsidR="00B53D14" w:rsidRPr="00B53D14" w:rsidRDefault="00B53D14" w:rsidP="00B53D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3D14">
        <w:rPr>
          <w:color w:val="000000"/>
          <w:sz w:val="20"/>
          <w:szCs w:val="20"/>
          <w:bdr w:val="none" w:sz="0" w:space="0" w:color="auto" w:frame="1"/>
        </w:rPr>
        <w:tab/>
        <w:t xml:space="preserve">4.  </w:t>
      </w:r>
      <w:proofErr w:type="gramStart"/>
      <w:r w:rsidRPr="00B53D14">
        <w:rPr>
          <w:color w:val="000000"/>
          <w:sz w:val="20"/>
          <w:szCs w:val="20"/>
          <w:bdr w:val="none" w:sz="0" w:space="0" w:color="auto" w:frame="1"/>
        </w:rPr>
        <w:t>Контроль за</w:t>
      </w:r>
      <w:proofErr w:type="gramEnd"/>
      <w:r w:rsidRPr="00B53D14">
        <w:rPr>
          <w:color w:val="000000"/>
          <w:sz w:val="20"/>
          <w:szCs w:val="20"/>
          <w:bdr w:val="none" w:sz="0" w:space="0" w:color="auto" w:frame="1"/>
        </w:rPr>
        <w:t xml:space="preserve"> исполнением  настоящего решения возложить на Главу муниципального образования города Павловска.</w:t>
      </w:r>
    </w:p>
    <w:p w:rsidR="00B53D14" w:rsidRPr="00B53D14" w:rsidRDefault="00B53D14" w:rsidP="00B53D14">
      <w:pPr>
        <w:suppressAutoHyphens/>
        <w:jc w:val="both"/>
        <w:rPr>
          <w:sz w:val="10"/>
          <w:szCs w:val="10"/>
        </w:rPr>
      </w:pPr>
    </w:p>
    <w:p w:rsidR="00B53D14" w:rsidRPr="00B53D14" w:rsidRDefault="00B53D14" w:rsidP="00B53D14">
      <w:pPr>
        <w:suppressAutoHyphens/>
        <w:jc w:val="both"/>
        <w:rPr>
          <w:sz w:val="20"/>
          <w:szCs w:val="20"/>
        </w:rPr>
      </w:pPr>
      <w:r w:rsidRPr="00B53D14">
        <w:rPr>
          <w:sz w:val="20"/>
          <w:szCs w:val="20"/>
        </w:rPr>
        <w:t>Глава муниципального образования</w:t>
      </w:r>
    </w:p>
    <w:p w:rsidR="00B53D14" w:rsidRPr="00B53D14" w:rsidRDefault="00B53D14" w:rsidP="00B53D14">
      <w:pPr>
        <w:suppressAutoHyphens/>
        <w:jc w:val="both"/>
        <w:rPr>
          <w:sz w:val="20"/>
          <w:szCs w:val="20"/>
        </w:rPr>
      </w:pPr>
      <w:r w:rsidRPr="00B53D14">
        <w:rPr>
          <w:sz w:val="20"/>
          <w:szCs w:val="20"/>
        </w:rPr>
        <w:t>города Павловска</w:t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  <w:t xml:space="preserve">В.В. </w:t>
      </w:r>
      <w:proofErr w:type="spellStart"/>
      <w:r w:rsidRPr="00B53D14">
        <w:rPr>
          <w:sz w:val="20"/>
          <w:szCs w:val="20"/>
        </w:rPr>
        <w:t>Зибарев</w:t>
      </w:r>
      <w:proofErr w:type="spellEnd"/>
    </w:p>
    <w:p w:rsidR="00BA698E" w:rsidRDefault="00BA698E" w:rsidP="00B53D14">
      <w:pPr>
        <w:ind w:left="6480"/>
        <w:rPr>
          <w:sz w:val="20"/>
          <w:szCs w:val="20"/>
        </w:rPr>
      </w:pPr>
    </w:p>
    <w:p w:rsidR="00B53D14" w:rsidRPr="00B53D14" w:rsidRDefault="00B53D14" w:rsidP="00B53D14">
      <w:pPr>
        <w:ind w:left="6480"/>
        <w:rPr>
          <w:sz w:val="20"/>
          <w:szCs w:val="20"/>
        </w:rPr>
      </w:pPr>
      <w:r w:rsidRPr="00B53D14">
        <w:rPr>
          <w:sz w:val="20"/>
          <w:szCs w:val="20"/>
        </w:rPr>
        <w:t>Приложение 1</w:t>
      </w:r>
    </w:p>
    <w:p w:rsidR="00B53D14" w:rsidRPr="00B53D14" w:rsidRDefault="00B53D14" w:rsidP="00B53D14">
      <w:pPr>
        <w:ind w:left="6480"/>
        <w:rPr>
          <w:sz w:val="20"/>
          <w:szCs w:val="20"/>
        </w:rPr>
      </w:pPr>
      <w:r w:rsidRPr="00B53D14">
        <w:rPr>
          <w:sz w:val="20"/>
          <w:szCs w:val="20"/>
        </w:rPr>
        <w:t>к решению Муниципального Совета</w:t>
      </w:r>
    </w:p>
    <w:p w:rsidR="00B53D14" w:rsidRPr="00B53D14" w:rsidRDefault="00B53D14" w:rsidP="00B53D14">
      <w:pPr>
        <w:ind w:left="6480"/>
        <w:rPr>
          <w:sz w:val="20"/>
          <w:szCs w:val="20"/>
        </w:rPr>
      </w:pPr>
      <w:r w:rsidRPr="00B53D14">
        <w:rPr>
          <w:sz w:val="20"/>
          <w:szCs w:val="20"/>
        </w:rPr>
        <w:t>города Павловска</w:t>
      </w:r>
    </w:p>
    <w:p w:rsidR="00B53D14" w:rsidRPr="00B53D14" w:rsidRDefault="00B53D14" w:rsidP="00B53D14">
      <w:pPr>
        <w:ind w:left="6480"/>
        <w:rPr>
          <w:sz w:val="20"/>
          <w:szCs w:val="20"/>
        </w:rPr>
      </w:pPr>
      <w:r w:rsidRPr="00B53D14">
        <w:rPr>
          <w:sz w:val="20"/>
          <w:szCs w:val="20"/>
        </w:rPr>
        <w:t>от    05.07.2017 № 6/3.1</w:t>
      </w:r>
    </w:p>
    <w:p w:rsidR="00B53D14" w:rsidRPr="00B53D14" w:rsidRDefault="00B53D14" w:rsidP="00B53D14">
      <w:pPr>
        <w:rPr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spacing w:line="255" w:lineRule="atLeast"/>
        <w:jc w:val="center"/>
        <w:rPr>
          <w:rFonts w:ascii="Calibri" w:hAnsi="Calibri"/>
          <w:color w:val="000000"/>
          <w:sz w:val="20"/>
          <w:szCs w:val="20"/>
        </w:rPr>
      </w:pPr>
      <w:r w:rsidRPr="00B53D14">
        <w:rPr>
          <w:b/>
          <w:bCs/>
          <w:color w:val="000000"/>
          <w:sz w:val="20"/>
          <w:szCs w:val="20"/>
        </w:rPr>
        <w:t>Отчет об исполнении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spacing w:line="255" w:lineRule="atLeast"/>
        <w:jc w:val="center"/>
        <w:rPr>
          <w:rFonts w:ascii="Calibri" w:hAnsi="Calibri"/>
          <w:color w:val="000000"/>
          <w:sz w:val="20"/>
          <w:szCs w:val="20"/>
        </w:rPr>
      </w:pPr>
      <w:r w:rsidRPr="00B53D14">
        <w:rPr>
          <w:b/>
          <w:bCs/>
          <w:color w:val="000000"/>
          <w:sz w:val="20"/>
          <w:szCs w:val="20"/>
        </w:rPr>
        <w:t>Программы по противодействию коррупции</w:t>
      </w:r>
    </w:p>
    <w:p w:rsidR="00B53D14" w:rsidRPr="00B53D14" w:rsidRDefault="00B53D14" w:rsidP="00B53D14">
      <w:pPr>
        <w:jc w:val="center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>в муниципальном образовании город Павловск за 2016 год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0"/>
          <w:szCs w:val="20"/>
        </w:rPr>
      </w:pPr>
      <w:r w:rsidRPr="00B53D14">
        <w:rPr>
          <w:b/>
          <w:bCs/>
          <w:color w:val="000000"/>
          <w:sz w:val="20"/>
          <w:szCs w:val="20"/>
        </w:rPr>
        <w:t> </w:t>
      </w:r>
      <w:r w:rsidRPr="00B53D14">
        <w:rPr>
          <w:b/>
          <w:bCs/>
          <w:color w:val="000000"/>
          <w:sz w:val="20"/>
          <w:szCs w:val="20"/>
        </w:rPr>
        <w:tab/>
        <w:t> </w:t>
      </w:r>
      <w:proofErr w:type="gramStart"/>
      <w:r w:rsidRPr="00B53D14">
        <w:rPr>
          <w:color w:val="000000"/>
          <w:sz w:val="20"/>
          <w:szCs w:val="20"/>
        </w:rPr>
        <w:t xml:space="preserve">На основании Федерального закона от 25.12.2008 № 273-ФЗ «О противодействии коррупции», Национального плана противодействия коррупции на 2016-2017 г., утвержденного Указом Президента Российской Федерации от 01.04.2016 № 147, Закона Санкт-Петербурга от 23.09.2009 г № 420-79 «Об организации местного самоуправления в Санкт-Петербурге», Закона Санкт-Петербурга от 14.11.2008 №  674-122 «О дополнительных мерах по противодействию коррупции в Санкт-Петербурге» и во исполнение Программы по противодействию коррупции </w:t>
      </w:r>
      <w:proofErr w:type="gramEnd"/>
    </w:p>
    <w:p w:rsidR="00B53D14" w:rsidRPr="00B53D14" w:rsidRDefault="00B53D14" w:rsidP="00B53D14">
      <w:pPr>
        <w:widowControl w:val="0"/>
        <w:autoSpaceDE w:val="0"/>
        <w:autoSpaceDN w:val="0"/>
        <w:adjustRightInd w:val="0"/>
        <w:spacing w:line="255" w:lineRule="atLeast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в муниципальном образовании город Павловск на 2016-2017 годы</w:t>
      </w:r>
      <w:r w:rsidRPr="00B53D14">
        <w:rPr>
          <w:sz w:val="20"/>
          <w:szCs w:val="20"/>
        </w:rPr>
        <w:t xml:space="preserve"> </w:t>
      </w:r>
      <w:r w:rsidRPr="00B53D14">
        <w:rPr>
          <w:color w:val="000000"/>
          <w:sz w:val="20"/>
          <w:szCs w:val="20"/>
        </w:rPr>
        <w:t>Муниципальным Советом города Павловска осуществлены мероприятия, направленные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проявлений.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Решением Муниципального Совета города Павловска от 24.02.2016 № 2/3.1 утверждена Программа по противодействию коррупции в муниципальном образовании город Павловск на 2016-2017 годы (далее – Программа).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За отчетный период в рамках указанной Программы выполнены следующие мероприятия: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В течение 2016 года осуществлялось информационное взаимодействие с Прокуратурой Пушкинского района в рамках осуществления надзора за соблюдением законодательства о противодействии коррупции. Результаты внешних проверок размещены на официальном сайте муниципального образования в информационно-телекоммуникационной сети Интернет по адресу: http://www.mo-pavlovsk.ru. В течение 2016 года осуществлялось информационное взаимодействие с администрацией Пушкинского района  Санкт-Петербурга. 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 xml:space="preserve">Мониторинг деятельности комиссий по соблюдению требований к служебному поведению муниципальных служащих и урегулированию конфликта интересов, по противодействию коррупции, мониторинг реализации мер антикоррупционной политики в ОМСУ размещены на сайте </w:t>
      </w:r>
      <w:r w:rsidRPr="00B53D14">
        <w:rPr>
          <w:color w:val="000000"/>
          <w:sz w:val="20"/>
          <w:szCs w:val="20"/>
          <w:lang w:val="en-US"/>
        </w:rPr>
        <w:t>http</w:t>
      </w:r>
      <w:r w:rsidRPr="00B53D14">
        <w:rPr>
          <w:color w:val="000000"/>
          <w:sz w:val="20"/>
          <w:szCs w:val="20"/>
        </w:rPr>
        <w:t>://</w:t>
      </w:r>
      <w:r w:rsidRPr="00B53D14">
        <w:rPr>
          <w:color w:val="000000"/>
          <w:sz w:val="20"/>
          <w:szCs w:val="20"/>
          <w:lang w:val="en-US"/>
        </w:rPr>
        <w:t>www</w:t>
      </w:r>
      <w:r w:rsidRPr="00B53D14">
        <w:rPr>
          <w:color w:val="000000"/>
          <w:sz w:val="20"/>
          <w:szCs w:val="20"/>
        </w:rPr>
        <w:t>.</w:t>
      </w:r>
      <w:proofErr w:type="spellStart"/>
      <w:r w:rsidRPr="00B53D14">
        <w:rPr>
          <w:color w:val="000000"/>
          <w:sz w:val="20"/>
          <w:szCs w:val="20"/>
          <w:lang w:val="en-US"/>
        </w:rPr>
        <w:t>mo</w:t>
      </w:r>
      <w:proofErr w:type="spellEnd"/>
      <w:r w:rsidRPr="00B53D14">
        <w:rPr>
          <w:color w:val="000000"/>
          <w:sz w:val="20"/>
          <w:szCs w:val="20"/>
        </w:rPr>
        <w:t>-</w:t>
      </w:r>
      <w:proofErr w:type="spellStart"/>
      <w:r w:rsidRPr="00B53D14">
        <w:rPr>
          <w:color w:val="000000"/>
          <w:sz w:val="20"/>
          <w:szCs w:val="20"/>
          <w:lang w:val="en-US"/>
        </w:rPr>
        <w:t>pavlovsk</w:t>
      </w:r>
      <w:proofErr w:type="spellEnd"/>
      <w:r w:rsidRPr="00B53D14">
        <w:rPr>
          <w:color w:val="000000"/>
          <w:sz w:val="20"/>
          <w:szCs w:val="20"/>
        </w:rPr>
        <w:t>.</w:t>
      </w:r>
      <w:proofErr w:type="spellStart"/>
      <w:r w:rsidRPr="00B53D14">
        <w:rPr>
          <w:color w:val="000000"/>
          <w:sz w:val="20"/>
          <w:szCs w:val="20"/>
          <w:lang w:val="en-US"/>
        </w:rPr>
        <w:t>ru</w:t>
      </w:r>
      <w:proofErr w:type="spellEnd"/>
      <w:r w:rsidRPr="00B53D14">
        <w:rPr>
          <w:color w:val="000000"/>
          <w:sz w:val="20"/>
          <w:szCs w:val="20"/>
        </w:rPr>
        <w:t>.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Лица, замещающие муниципальные должности, участвовали в семинарах, совещаниях и конференциях по вопросам противодействия коррупции, организованных органами государственной власти Санкт-Петербурга и прокуратурой Пушкинского района Санкт-Петербурга, а также в совещаниях, проводимых в рамках осуществления мониторинга реализации антикоррупционной политики.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 xml:space="preserve">В течение 2016 года проводился анализ состояния и совершенствование нормативно-правовой базы Муниципального Совета в области противодействия коррупции. В соответствии с действующим законодательством Российской Федерации и законодательством Санкт-Петербурга в 2016 году разработаны и приняты: 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B53D14">
        <w:rPr>
          <w:color w:val="000000"/>
          <w:sz w:val="20"/>
          <w:szCs w:val="20"/>
        </w:rPr>
        <w:t>-Решение Муниципального Совета города Павловска от 27.01.2016 № 1/1.1 «О принятии Положения о предоставлении гражданами, претендующими на замещение вакантной должности муниципальной службы, муниципальными служащими органов местного самоуправления города Павловска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- Решение Муниципального Совета города Павловска от 24.02.2016 № 2/3.1 «О принятии во втором и третьем чтениях (в целом) Программы по противодействию коррупции в муниципальном образовании город Павловск на 2016-2017 годы»;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- Решение Муниципального Совета города Павловска от 06.04.2016 № 3/5.1 «О предоставлении депутатами Муниципального Совета города Павловска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- Решение Муниципального Совета города Павловска от 22.06.2016 № 5/1.1  «О принятии Положения о порядке сообщения лицами, замещающими должности муниципальной службы в органах местного самоуправления города Павловска,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- Решение Муниципального Совета города Павловска от 07.09.2016 № 6/4.1 «О внесении изменений в программу по противодействию коррупции в муниципальном образовании город Павловск на 2016-2017 годы, утвержденную решением Муниципального Совета города Павловска от 24.02.2016 2/3.1;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B53D14">
        <w:rPr>
          <w:color w:val="000000"/>
          <w:sz w:val="20"/>
          <w:szCs w:val="20"/>
        </w:rPr>
        <w:t>-  Решение Муниципального Совета города Павловска от 26.10.2016 № 7/3.1 «Об отмене решения Муниципального Совета города Павловска от 27.01.2016 № 1/1.1 «О принятии Положения о предоставлении гражданами, претендующими на замещение вакантной должности муниципальной службы, муниципальными служащими органов местного самоуправления города Павловска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proofErr w:type="gramEnd"/>
      <w:r w:rsidRPr="00B53D14">
        <w:rPr>
          <w:color w:val="000000"/>
          <w:sz w:val="20"/>
          <w:szCs w:val="20"/>
        </w:rPr>
        <w:t xml:space="preserve"> имущественного характера своих супруги (супруга) и несовершеннолетних детей»;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B53D14">
        <w:rPr>
          <w:color w:val="000000"/>
          <w:sz w:val="20"/>
          <w:szCs w:val="20"/>
        </w:rPr>
        <w:t>- Решение Муниципального Совета города Павловска от 26.10.2016 № 7/4.1 «Об отмене решения Муниципального Совета города Павловска от 04.09.2013 № 6/3.1 «Об утверждении перечня муниципальных должностей и должностей муниципальной службы в органах местного самоуправления города Павловска, по которым сведения о доходах, расходах, об имуществе и обязательствах имущественного характера лиц, их замещающих, а также их супругов и несовершеннолетних детей, размещаются на официальном</w:t>
      </w:r>
      <w:proofErr w:type="gramEnd"/>
      <w:r w:rsidRPr="00B53D14">
        <w:rPr>
          <w:color w:val="000000"/>
          <w:sz w:val="20"/>
          <w:szCs w:val="20"/>
        </w:rPr>
        <w:t xml:space="preserve"> </w:t>
      </w:r>
      <w:proofErr w:type="gramStart"/>
      <w:r w:rsidRPr="00B53D14">
        <w:rPr>
          <w:color w:val="000000"/>
          <w:sz w:val="20"/>
          <w:szCs w:val="20"/>
        </w:rPr>
        <w:t>сайте</w:t>
      </w:r>
      <w:proofErr w:type="gramEnd"/>
      <w:r w:rsidRPr="00B53D14">
        <w:rPr>
          <w:color w:val="000000"/>
          <w:sz w:val="20"/>
          <w:szCs w:val="20"/>
        </w:rPr>
        <w:t xml:space="preserve"> муниципального образования города Павловска и представляются общероссийским средствам массовой информации для опубликования в связи с их запросами»;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3D14">
        <w:rPr>
          <w:sz w:val="20"/>
          <w:szCs w:val="20"/>
        </w:rPr>
        <w:t xml:space="preserve">На рабочих совещаниях рассматривались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B53D14">
        <w:rPr>
          <w:sz w:val="20"/>
          <w:szCs w:val="20"/>
        </w:rPr>
        <w:t>недействительными</w:t>
      </w:r>
      <w:proofErr w:type="gramEnd"/>
      <w:r w:rsidRPr="00B53D14">
        <w:rPr>
          <w:sz w:val="20"/>
          <w:szCs w:val="20"/>
        </w:rPr>
        <w:t xml:space="preserve">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нарушений.</w:t>
      </w:r>
    </w:p>
    <w:p w:rsidR="00B53D14" w:rsidRPr="00B53D14" w:rsidRDefault="00B53D14" w:rsidP="00B53D14">
      <w:pPr>
        <w:autoSpaceDE w:val="0"/>
        <w:autoSpaceDN w:val="0"/>
        <w:adjustRightInd w:val="0"/>
        <w:ind w:firstLine="851"/>
        <w:jc w:val="both"/>
        <w:rPr>
          <w:color w:val="FF0000"/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В целях доступа населения к бланкам и формам документов, необходимых для предоставления государственных услуг, на официальном сайте муниципального образования размещены специальные ссылки на информационный портал «Государственные услуги в Санкт-Петербурге», а также на линию «Нет коррупции».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В 2016 году проведен ряд мероприятий, направленных на профилактику и противодействие коррупции, в том числе: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3D14">
        <w:rPr>
          <w:sz w:val="20"/>
          <w:szCs w:val="20"/>
        </w:rPr>
        <w:t xml:space="preserve">В 2016 году лица, замещающие муниципальные должности и должности муниципальной службы, в установленный законом срок представили сведения о доходах, расходах, об имуществе и обязательствах имущественного характера в соответствии с действующим законодательством и муниципальными правовыми актами   за 2015 год. Данные сведения были проверены прокуратурой Пушкинского района Санкт-Петербурга, нарушений выявлено не было. Сведения размещены на официальном сайте муниципального образования. 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Информация, являющаяся основанием для проведения проверок достоверности и полноты сведений о доходах, проверок сведений о расходах, проверок несоблюдения ограничений и запретов, требований о предотвращении или урегулировании конфликта, за 2016 год в Муниципальный Совет города Павловска не поступала.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В 2016 году были доведены до лиц, замещающих муниципальные должности, положения действующего антикоррупционного законодательства. В 2016 году проведена работа по формированию негативного отношения к дарению подарков лицам, замещающим муниципальные должности, в связи с их должностным положением (в связи с исполнением должностных обязанностей).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Осуществлялась разъяснительная работа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За 2016 год уведомлений о случаях обращения каких-либо лиц в целях склонения лиц, замещающих муниципальные должности, к совершению коррупционных правонарушений не поступало.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3D14">
        <w:rPr>
          <w:sz w:val="20"/>
          <w:szCs w:val="20"/>
        </w:rPr>
        <w:t xml:space="preserve">В соответствии с действующим законодательством и Порядком проведения антикоррупционной экспертизы нормативных правовых актов и проектов нормативных правовых актов, принимаемых Муниципальным Советом города Павловска, утвержденным решением Муниципального Совета города Павловска от 25.11.2015 № 12/2.1, в течение 2016 года проводилась антикоррупционная экспертиза всех </w:t>
      </w:r>
      <w:proofErr w:type="gramStart"/>
      <w:r w:rsidRPr="00B53D14">
        <w:rPr>
          <w:sz w:val="20"/>
          <w:szCs w:val="20"/>
        </w:rPr>
        <w:t>проектов нормативных правовых актов Муниципального Совета города Павловска</w:t>
      </w:r>
      <w:proofErr w:type="gramEnd"/>
      <w:r w:rsidRPr="00B53D14">
        <w:rPr>
          <w:sz w:val="20"/>
          <w:szCs w:val="20"/>
        </w:rPr>
        <w:t xml:space="preserve">. Результаты экспертизы были представлены на рассмотрение Комиссии по противодействию коррупции. </w:t>
      </w:r>
      <w:proofErr w:type="spellStart"/>
      <w:r w:rsidRPr="00B53D14">
        <w:rPr>
          <w:sz w:val="20"/>
          <w:szCs w:val="20"/>
        </w:rPr>
        <w:t>Коррупциогенных</w:t>
      </w:r>
      <w:proofErr w:type="spellEnd"/>
      <w:r w:rsidRPr="00B53D14">
        <w:rPr>
          <w:sz w:val="20"/>
          <w:szCs w:val="20"/>
        </w:rPr>
        <w:t xml:space="preserve"> факторов за 2016 год выявлено не было.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3D14">
        <w:rPr>
          <w:sz w:val="20"/>
          <w:szCs w:val="20"/>
        </w:rPr>
        <w:t xml:space="preserve"> В целях </w:t>
      </w:r>
      <w:proofErr w:type="gramStart"/>
      <w:r w:rsidRPr="00B53D14">
        <w:rPr>
          <w:sz w:val="20"/>
          <w:szCs w:val="20"/>
        </w:rPr>
        <w:t>обеспечения возможности проведения независимой общественной экспертизы нормативных правовых актов Муниципального Совета города</w:t>
      </w:r>
      <w:proofErr w:type="gramEnd"/>
      <w:r w:rsidRPr="00B53D14">
        <w:rPr>
          <w:sz w:val="20"/>
          <w:szCs w:val="20"/>
        </w:rPr>
        <w:t xml:space="preserve"> Павловска, тексты проектов, подготовленных в 2016 году, размещались на официальном сайте муниципального образования. Кроме того, все проекты нормативных правовых актов, подготовленные Муниципальным Советом города Павловска в 2016 году, направлялись в прокуратуру Пушкинского района  для проведения проверки. Результаты проверки размещены на официальном сайте.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Обращения граждан и организаций, поступавшие в 2016 году в Муниципальный Совет города Павловска, анализировались на предмет наличия сведений о фактах проявления коррупции со стороны лиц, замещающих муниципальные должности и должности муниципальной службы. По результатам проводимого анализа таких сведений за отчетный период не выявлено.</w:t>
      </w:r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proofErr w:type="gramStart"/>
      <w:r w:rsidRPr="00B53D14">
        <w:rPr>
          <w:sz w:val="20"/>
          <w:szCs w:val="20"/>
        </w:rPr>
        <w:t>Население муниципального образования в течение 2016 года информировалось о деятельности Муниципального Совета города Павловска, о ходе реализации антикоррупционной политики в целом путем размещения информации на официальном сайте в подразделе «Противодействие коррупции», «Результаты внешних проверок», в муниципальной газете «Наш Павловск», в информационно-аналитическом бюллетене «Муниципальные новости города Павловска»  и на информационных стендах муниципального образования.</w:t>
      </w:r>
      <w:r w:rsidRPr="00B53D14">
        <w:rPr>
          <w:color w:val="FF0000"/>
          <w:sz w:val="20"/>
          <w:szCs w:val="20"/>
        </w:rPr>
        <w:t xml:space="preserve"> </w:t>
      </w:r>
      <w:proofErr w:type="gramEnd"/>
    </w:p>
    <w:p w:rsidR="00B53D14" w:rsidRPr="00B53D14" w:rsidRDefault="00B53D14" w:rsidP="00B53D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B53D14">
        <w:rPr>
          <w:sz w:val="20"/>
          <w:szCs w:val="20"/>
        </w:rPr>
        <w:t>В целом за отчетный период мероприятия, предусмотренные Программой по противодействию коррупции в муниципальном образовании город Павловск за 2016 год, выполнены в полном объеме</w:t>
      </w:r>
      <w:r w:rsidRPr="00B53D14">
        <w:rPr>
          <w:color w:val="FF0000"/>
          <w:sz w:val="20"/>
          <w:szCs w:val="20"/>
        </w:rPr>
        <w:t>.</w:t>
      </w:r>
    </w:p>
    <w:p w:rsidR="00B53D14" w:rsidRPr="00B53D14" w:rsidRDefault="00B53D14" w:rsidP="00B53D14">
      <w:pPr>
        <w:rPr>
          <w:sz w:val="20"/>
          <w:szCs w:val="20"/>
        </w:rPr>
      </w:pPr>
    </w:p>
    <w:p w:rsidR="00B53D14" w:rsidRPr="00B53D14" w:rsidRDefault="00B53D14" w:rsidP="00B53D14">
      <w:pPr>
        <w:widowControl w:val="0"/>
        <w:rPr>
          <w:sz w:val="20"/>
          <w:szCs w:val="20"/>
        </w:rPr>
      </w:pPr>
      <w:r w:rsidRPr="00B53D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14CC76" wp14:editId="1BF4A250">
            <wp:simplePos x="0" y="0"/>
            <wp:positionH relativeFrom="column">
              <wp:posOffset>3076575</wp:posOffset>
            </wp:positionH>
            <wp:positionV relativeFrom="paragraph">
              <wp:posOffset>171450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D14" w:rsidRPr="00B53D14" w:rsidRDefault="00B53D14" w:rsidP="00B53D14">
      <w:pPr>
        <w:widowControl w:val="0"/>
        <w:rPr>
          <w:sz w:val="20"/>
          <w:szCs w:val="20"/>
        </w:rPr>
      </w:pPr>
    </w:p>
    <w:p w:rsidR="00B53D14" w:rsidRPr="00B53D14" w:rsidRDefault="00B53D14" w:rsidP="00B53D14">
      <w:pPr>
        <w:widowControl w:val="0"/>
        <w:jc w:val="center"/>
        <w:rPr>
          <w:sz w:val="20"/>
          <w:szCs w:val="20"/>
        </w:rPr>
      </w:pPr>
    </w:p>
    <w:p w:rsidR="00B53D14" w:rsidRPr="00B53D14" w:rsidRDefault="00B53D14" w:rsidP="00B53D14">
      <w:pPr>
        <w:widowControl w:val="0"/>
        <w:jc w:val="center"/>
        <w:rPr>
          <w:sz w:val="20"/>
          <w:szCs w:val="20"/>
        </w:rPr>
      </w:pPr>
    </w:p>
    <w:p w:rsidR="00B53D14" w:rsidRPr="00B53D14" w:rsidRDefault="00B53D14" w:rsidP="00B53D14">
      <w:pPr>
        <w:widowControl w:val="0"/>
        <w:jc w:val="center"/>
        <w:rPr>
          <w:sz w:val="20"/>
          <w:szCs w:val="20"/>
        </w:rPr>
      </w:pPr>
    </w:p>
    <w:p w:rsidR="00B53D14" w:rsidRPr="00B53D14" w:rsidRDefault="00B53D14" w:rsidP="00B53D14">
      <w:pPr>
        <w:widowControl w:val="0"/>
        <w:jc w:val="center"/>
        <w:rPr>
          <w:sz w:val="20"/>
          <w:szCs w:val="20"/>
        </w:rPr>
      </w:pPr>
    </w:p>
    <w:p w:rsidR="00B53D14" w:rsidRPr="00B53D14" w:rsidRDefault="00B53D14" w:rsidP="00B53D14">
      <w:pPr>
        <w:widowControl w:val="0"/>
        <w:jc w:val="center"/>
        <w:rPr>
          <w:sz w:val="20"/>
          <w:szCs w:val="20"/>
        </w:rPr>
      </w:pPr>
    </w:p>
    <w:p w:rsidR="00B53D14" w:rsidRPr="00B53D14" w:rsidRDefault="00B53D14" w:rsidP="00B53D14">
      <w:pPr>
        <w:widowControl w:val="0"/>
        <w:jc w:val="center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>Муниципальный Совет</w:t>
      </w:r>
    </w:p>
    <w:p w:rsidR="00B53D14" w:rsidRPr="00B53D14" w:rsidRDefault="00B53D14" w:rsidP="00B53D14">
      <w:pPr>
        <w:widowControl w:val="0"/>
        <w:jc w:val="center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>города Павловска</w:t>
      </w:r>
    </w:p>
    <w:p w:rsidR="00B53D14" w:rsidRPr="00B53D14" w:rsidRDefault="00B53D14" w:rsidP="00B53D14">
      <w:pPr>
        <w:widowControl w:val="0"/>
        <w:jc w:val="center"/>
        <w:rPr>
          <w:b/>
          <w:sz w:val="20"/>
          <w:szCs w:val="20"/>
        </w:rPr>
      </w:pPr>
    </w:p>
    <w:p w:rsidR="00B53D14" w:rsidRPr="00B53D14" w:rsidRDefault="00B53D14" w:rsidP="00B53D14">
      <w:pPr>
        <w:widowControl w:val="0"/>
        <w:jc w:val="center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>РЕШЕНИЕ</w:t>
      </w:r>
    </w:p>
    <w:p w:rsidR="00B53D14" w:rsidRPr="00B53D14" w:rsidRDefault="00B53D14" w:rsidP="00B53D14">
      <w:pPr>
        <w:widowControl w:val="0"/>
        <w:jc w:val="center"/>
        <w:rPr>
          <w:sz w:val="20"/>
          <w:szCs w:val="20"/>
        </w:rPr>
      </w:pPr>
      <w:r w:rsidRPr="00B53D14">
        <w:rPr>
          <w:sz w:val="20"/>
          <w:szCs w:val="20"/>
        </w:rPr>
        <w:t xml:space="preserve">                                                                                 </w:t>
      </w:r>
    </w:p>
    <w:p w:rsidR="00B53D14" w:rsidRPr="00B53D14" w:rsidRDefault="00B53D14" w:rsidP="00B53D14">
      <w:pPr>
        <w:jc w:val="center"/>
        <w:rPr>
          <w:b/>
          <w:sz w:val="10"/>
          <w:szCs w:val="10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B53D14" w:rsidRPr="00B53D14" w:rsidTr="00B9742B">
        <w:tc>
          <w:tcPr>
            <w:tcW w:w="4748" w:type="dxa"/>
            <w:hideMark/>
          </w:tcPr>
          <w:p w:rsidR="00B53D14" w:rsidRPr="00B53D14" w:rsidRDefault="00B53D14" w:rsidP="00B53D14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3D14">
              <w:rPr>
                <w:color w:val="000000"/>
                <w:sz w:val="20"/>
                <w:szCs w:val="20"/>
              </w:rPr>
              <w:t>от 05 июля 2017 года</w:t>
            </w:r>
          </w:p>
        </w:tc>
        <w:tc>
          <w:tcPr>
            <w:tcW w:w="4856" w:type="dxa"/>
            <w:hideMark/>
          </w:tcPr>
          <w:p w:rsidR="00B53D14" w:rsidRPr="00B53D14" w:rsidRDefault="00B53D14" w:rsidP="00B53D14">
            <w:pPr>
              <w:suppressAutoHyphens/>
              <w:jc w:val="right"/>
              <w:rPr>
                <w:sz w:val="20"/>
                <w:szCs w:val="20"/>
              </w:rPr>
            </w:pPr>
            <w:r w:rsidRPr="00B53D14">
              <w:rPr>
                <w:sz w:val="20"/>
                <w:szCs w:val="20"/>
              </w:rPr>
              <w:t xml:space="preserve">    № 6/4.1</w:t>
            </w:r>
          </w:p>
          <w:p w:rsidR="00B53D14" w:rsidRPr="00B53D14" w:rsidRDefault="00B53D14" w:rsidP="00B53D1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53D14" w:rsidRPr="00B53D14" w:rsidTr="00B9742B">
        <w:tc>
          <w:tcPr>
            <w:tcW w:w="4748" w:type="dxa"/>
          </w:tcPr>
          <w:p w:rsidR="00B53D14" w:rsidRPr="00B53D14" w:rsidRDefault="00B53D14" w:rsidP="00B53D14">
            <w:pPr>
              <w:shd w:val="clear" w:color="auto" w:fill="FFFFFF"/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4856" w:type="dxa"/>
          </w:tcPr>
          <w:p w:rsidR="00B53D14" w:rsidRPr="00B53D14" w:rsidRDefault="00B53D14" w:rsidP="00B53D1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3D14" w:rsidRPr="00B53D14" w:rsidTr="00B9742B">
        <w:tc>
          <w:tcPr>
            <w:tcW w:w="474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5"/>
            </w:tblGrid>
            <w:tr w:rsidR="00B53D14" w:rsidRPr="00B53D14" w:rsidTr="00B9742B">
              <w:tc>
                <w:tcPr>
                  <w:tcW w:w="4515" w:type="dxa"/>
                  <w:shd w:val="clear" w:color="auto" w:fill="auto"/>
                </w:tcPr>
                <w:p w:rsidR="00B53D14" w:rsidRPr="00B53D14" w:rsidRDefault="00B53D14" w:rsidP="00B53D14">
                  <w:pP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B53D14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О принятии Положения о порядке решения органами местного самоуправления города Павловска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конфликтов»</w:t>
                  </w:r>
                  <w:proofErr w:type="gramEnd"/>
                </w:p>
              </w:tc>
            </w:tr>
          </w:tbl>
          <w:p w:rsidR="00B53D14" w:rsidRPr="00B53D14" w:rsidRDefault="00B53D14" w:rsidP="00B53D14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56" w:type="dxa"/>
          </w:tcPr>
          <w:p w:rsidR="00B53D14" w:rsidRPr="00B53D14" w:rsidRDefault="00B53D14" w:rsidP="00B53D14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53D14" w:rsidRPr="00B53D14" w:rsidRDefault="00B53D14" w:rsidP="00B53D14">
      <w:pPr>
        <w:autoSpaceDE w:val="0"/>
        <w:autoSpaceDN w:val="0"/>
        <w:adjustRightInd w:val="0"/>
        <w:ind w:firstLine="567"/>
        <w:jc w:val="both"/>
        <w:rPr>
          <w:b/>
          <w:sz w:val="10"/>
          <w:szCs w:val="10"/>
        </w:rPr>
      </w:pPr>
    </w:p>
    <w:p w:rsidR="00B53D14" w:rsidRPr="00B53D14" w:rsidRDefault="00B53D14" w:rsidP="00B53D14">
      <w:pPr>
        <w:autoSpaceDE w:val="0"/>
        <w:autoSpaceDN w:val="0"/>
        <w:adjustRightInd w:val="0"/>
        <w:ind w:firstLine="567"/>
        <w:jc w:val="both"/>
        <w:rPr>
          <w:spacing w:val="-2"/>
          <w:sz w:val="20"/>
          <w:szCs w:val="20"/>
        </w:rPr>
      </w:pPr>
      <w:r w:rsidRPr="00B53D14">
        <w:rPr>
          <w:sz w:val="20"/>
          <w:szCs w:val="20"/>
        </w:rPr>
        <w:t>В</w:t>
      </w:r>
      <w:r w:rsidRPr="00B53D14">
        <w:rPr>
          <w:spacing w:val="-2"/>
          <w:sz w:val="20"/>
          <w:szCs w:val="20"/>
        </w:rPr>
        <w:t xml:space="preserve"> соответствии с Законом Санкт-Петербургом «Об организации местного самоуправления в Санкт-Петербурге», Уставом внутригородского муниципального образования Санкт-Петербурга город Павловск,  </w:t>
      </w:r>
    </w:p>
    <w:p w:rsidR="00B53D14" w:rsidRPr="00B53D14" w:rsidRDefault="00B53D14" w:rsidP="00B53D14">
      <w:pPr>
        <w:autoSpaceDE w:val="0"/>
        <w:autoSpaceDN w:val="0"/>
        <w:adjustRightInd w:val="0"/>
        <w:ind w:firstLine="567"/>
        <w:jc w:val="both"/>
        <w:rPr>
          <w:spacing w:val="-2"/>
          <w:sz w:val="20"/>
          <w:szCs w:val="20"/>
        </w:rPr>
      </w:pPr>
      <w:r w:rsidRPr="00B53D14">
        <w:rPr>
          <w:spacing w:val="-2"/>
          <w:sz w:val="20"/>
          <w:szCs w:val="20"/>
        </w:rPr>
        <w:t xml:space="preserve">Муниципальный Совет города Павловска </w:t>
      </w:r>
    </w:p>
    <w:p w:rsidR="00B53D14" w:rsidRPr="00B53D14" w:rsidRDefault="00B53D14" w:rsidP="00B53D14">
      <w:pPr>
        <w:shd w:val="clear" w:color="auto" w:fill="FFFFFF"/>
        <w:ind w:firstLine="709"/>
        <w:jc w:val="both"/>
        <w:rPr>
          <w:spacing w:val="-2"/>
          <w:sz w:val="10"/>
          <w:szCs w:val="10"/>
        </w:rPr>
      </w:pPr>
    </w:p>
    <w:p w:rsidR="00B53D14" w:rsidRPr="00B53D14" w:rsidRDefault="00B53D14" w:rsidP="00B53D14">
      <w:pPr>
        <w:shd w:val="clear" w:color="auto" w:fill="FFFFFF"/>
        <w:rPr>
          <w:b/>
          <w:spacing w:val="-2"/>
          <w:sz w:val="20"/>
          <w:szCs w:val="20"/>
        </w:rPr>
      </w:pPr>
      <w:r w:rsidRPr="00B53D14">
        <w:rPr>
          <w:b/>
          <w:spacing w:val="-2"/>
          <w:sz w:val="20"/>
          <w:szCs w:val="20"/>
        </w:rPr>
        <w:tab/>
        <w:t>РЕШИЛ:</w:t>
      </w:r>
    </w:p>
    <w:p w:rsidR="00B53D14" w:rsidRPr="00B53D14" w:rsidRDefault="00B53D14" w:rsidP="00B53D14">
      <w:pPr>
        <w:shd w:val="clear" w:color="auto" w:fill="FFFFFF"/>
        <w:rPr>
          <w:b/>
          <w:spacing w:val="-2"/>
          <w:sz w:val="10"/>
          <w:szCs w:val="10"/>
        </w:rPr>
      </w:pPr>
    </w:p>
    <w:p w:rsidR="00B53D14" w:rsidRPr="00B53D14" w:rsidRDefault="00B53D14" w:rsidP="00B53D14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color w:val="000000"/>
          <w:sz w:val="20"/>
          <w:szCs w:val="20"/>
        </w:rPr>
      </w:pPr>
      <w:r w:rsidRPr="00B53D14">
        <w:rPr>
          <w:spacing w:val="-2"/>
          <w:sz w:val="20"/>
          <w:szCs w:val="20"/>
        </w:rPr>
        <w:t xml:space="preserve">1. </w:t>
      </w:r>
      <w:proofErr w:type="gramStart"/>
      <w:r w:rsidRPr="00B53D14">
        <w:rPr>
          <w:spacing w:val="-2"/>
          <w:sz w:val="20"/>
          <w:szCs w:val="20"/>
        </w:rPr>
        <w:t xml:space="preserve">Принять во втором и третьем чтениях (в целом) Положение </w:t>
      </w:r>
      <w:r w:rsidRPr="00B53D14">
        <w:rPr>
          <w:sz w:val="20"/>
          <w:szCs w:val="20"/>
        </w:rPr>
        <w:t xml:space="preserve">о порядке решения органами местного самоуправления города Павловска вопроса местного значения </w:t>
      </w:r>
      <w:r w:rsidRPr="00B53D14">
        <w:rPr>
          <w:color w:val="000000"/>
          <w:sz w:val="20"/>
          <w:szCs w:val="20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Pr="00B53D14">
        <w:rPr>
          <w:rFonts w:eastAsia="Calibri"/>
          <w:sz w:val="20"/>
          <w:szCs w:val="20"/>
          <w:lang w:eastAsia="en-US"/>
        </w:rPr>
        <w:t xml:space="preserve"> </w:t>
      </w:r>
      <w:r w:rsidRPr="00B53D14">
        <w:rPr>
          <w:color w:val="000000"/>
          <w:sz w:val="20"/>
          <w:szCs w:val="20"/>
        </w:rPr>
        <w:t>город Павловск, социальную и культурную адаптацию мигрантов, профилактику межнациональных (межэтнических) конфликтов</w:t>
      </w:r>
      <w:r w:rsidRPr="00B53D14">
        <w:rPr>
          <w:sz w:val="20"/>
          <w:szCs w:val="20"/>
        </w:rPr>
        <w:t>»</w:t>
      </w:r>
      <w:r w:rsidRPr="00B53D14">
        <w:rPr>
          <w:spacing w:val="-2"/>
          <w:sz w:val="20"/>
          <w:szCs w:val="20"/>
        </w:rPr>
        <w:t>.</w:t>
      </w:r>
      <w:proofErr w:type="gramEnd"/>
    </w:p>
    <w:p w:rsidR="00B53D14" w:rsidRPr="00B53D14" w:rsidRDefault="00B53D14" w:rsidP="00B53D14">
      <w:pPr>
        <w:shd w:val="clear" w:color="auto" w:fill="FFFFFF"/>
        <w:tabs>
          <w:tab w:val="left" w:pos="4111"/>
          <w:tab w:val="left" w:pos="4253"/>
          <w:tab w:val="left" w:pos="5529"/>
        </w:tabs>
        <w:rPr>
          <w:spacing w:val="-2"/>
          <w:sz w:val="10"/>
          <w:szCs w:val="10"/>
        </w:rPr>
      </w:pPr>
    </w:p>
    <w:p w:rsidR="00B53D14" w:rsidRPr="00B53D14" w:rsidRDefault="00B53D14" w:rsidP="00B53D14">
      <w:pPr>
        <w:shd w:val="clear" w:color="auto" w:fill="FFFFFF"/>
        <w:tabs>
          <w:tab w:val="left" w:pos="4111"/>
          <w:tab w:val="left" w:pos="4253"/>
          <w:tab w:val="left" w:pos="5529"/>
        </w:tabs>
        <w:rPr>
          <w:spacing w:val="-2"/>
          <w:sz w:val="20"/>
          <w:szCs w:val="20"/>
        </w:rPr>
      </w:pPr>
      <w:r w:rsidRPr="00B53D14">
        <w:rPr>
          <w:spacing w:val="-2"/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B53D14" w:rsidRPr="00B53D14" w:rsidRDefault="00B53D14" w:rsidP="00B53D14">
      <w:pPr>
        <w:shd w:val="clear" w:color="auto" w:fill="FFFFFF"/>
        <w:tabs>
          <w:tab w:val="left" w:pos="4111"/>
          <w:tab w:val="left" w:pos="4253"/>
          <w:tab w:val="left" w:pos="5529"/>
        </w:tabs>
        <w:rPr>
          <w:spacing w:val="-2"/>
          <w:sz w:val="10"/>
          <w:szCs w:val="10"/>
        </w:rPr>
      </w:pPr>
    </w:p>
    <w:p w:rsidR="00B53D14" w:rsidRPr="00B53D14" w:rsidRDefault="00B53D14" w:rsidP="00B53D14">
      <w:pPr>
        <w:shd w:val="clear" w:color="auto" w:fill="FFFFFF"/>
        <w:tabs>
          <w:tab w:val="left" w:pos="4111"/>
          <w:tab w:val="left" w:pos="4253"/>
          <w:tab w:val="left" w:pos="5529"/>
        </w:tabs>
        <w:rPr>
          <w:spacing w:val="-2"/>
          <w:sz w:val="20"/>
          <w:szCs w:val="20"/>
        </w:rPr>
      </w:pPr>
      <w:r w:rsidRPr="00B53D14">
        <w:rPr>
          <w:spacing w:val="-2"/>
          <w:sz w:val="20"/>
          <w:szCs w:val="20"/>
        </w:rPr>
        <w:t xml:space="preserve">3. </w:t>
      </w:r>
      <w:proofErr w:type="gramStart"/>
      <w:r w:rsidRPr="00B53D14">
        <w:rPr>
          <w:spacing w:val="-2"/>
          <w:sz w:val="20"/>
          <w:szCs w:val="20"/>
        </w:rPr>
        <w:t>Контроль за</w:t>
      </w:r>
      <w:proofErr w:type="gramEnd"/>
      <w:r w:rsidRPr="00B53D14">
        <w:rPr>
          <w:spacing w:val="-2"/>
          <w:sz w:val="20"/>
          <w:szCs w:val="20"/>
        </w:rPr>
        <w:t xml:space="preserve"> исполнением решения возложить на постоянную комиссию Муниципального Совета города Павловска по социальным вопросам.</w:t>
      </w:r>
    </w:p>
    <w:p w:rsidR="00B53D14" w:rsidRPr="00B53D14" w:rsidRDefault="00B53D14" w:rsidP="00B53D14">
      <w:pPr>
        <w:rPr>
          <w:rFonts w:eastAsia="Calibri"/>
          <w:spacing w:val="-2"/>
          <w:sz w:val="20"/>
          <w:szCs w:val="20"/>
          <w:lang w:eastAsia="en-US"/>
        </w:rPr>
      </w:pPr>
    </w:p>
    <w:p w:rsidR="00B53D14" w:rsidRPr="00B53D14" w:rsidRDefault="00B53D14" w:rsidP="00B53D14">
      <w:pPr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 xml:space="preserve">Глава муниципального образования </w:t>
      </w:r>
    </w:p>
    <w:p w:rsidR="00B53D14" w:rsidRPr="00B53D14" w:rsidRDefault="00B53D14" w:rsidP="00B53D14">
      <w:pPr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города  Павловска</w:t>
      </w:r>
      <w:r w:rsidRPr="00B53D14">
        <w:rPr>
          <w:color w:val="000000"/>
          <w:sz w:val="20"/>
          <w:szCs w:val="20"/>
        </w:rPr>
        <w:tab/>
      </w:r>
      <w:r w:rsidRPr="00B53D14">
        <w:rPr>
          <w:color w:val="000000"/>
          <w:sz w:val="20"/>
          <w:szCs w:val="20"/>
        </w:rPr>
        <w:tab/>
      </w:r>
      <w:r w:rsidRPr="00B53D14">
        <w:rPr>
          <w:color w:val="000000"/>
          <w:sz w:val="20"/>
          <w:szCs w:val="20"/>
        </w:rPr>
        <w:tab/>
      </w:r>
      <w:r w:rsidRPr="00B53D14">
        <w:rPr>
          <w:color w:val="000000"/>
          <w:sz w:val="20"/>
          <w:szCs w:val="20"/>
        </w:rPr>
        <w:tab/>
      </w:r>
      <w:r w:rsidRPr="00B53D14">
        <w:rPr>
          <w:color w:val="000000"/>
          <w:sz w:val="20"/>
          <w:szCs w:val="20"/>
        </w:rPr>
        <w:tab/>
      </w:r>
      <w:r w:rsidRPr="00B53D14">
        <w:rPr>
          <w:color w:val="000000"/>
          <w:sz w:val="20"/>
          <w:szCs w:val="20"/>
        </w:rPr>
        <w:tab/>
      </w:r>
      <w:r w:rsidRPr="00B53D14">
        <w:rPr>
          <w:color w:val="000000"/>
          <w:sz w:val="20"/>
          <w:szCs w:val="20"/>
        </w:rPr>
        <w:tab/>
      </w:r>
      <w:r w:rsidRPr="00B53D14">
        <w:rPr>
          <w:color w:val="000000"/>
          <w:sz w:val="20"/>
          <w:szCs w:val="20"/>
        </w:rPr>
        <w:tab/>
      </w:r>
      <w:r w:rsidRPr="00B53D14">
        <w:rPr>
          <w:color w:val="000000"/>
          <w:sz w:val="20"/>
          <w:szCs w:val="20"/>
        </w:rPr>
        <w:tab/>
        <w:t xml:space="preserve">         В.В. </w:t>
      </w:r>
      <w:proofErr w:type="spellStart"/>
      <w:r w:rsidRPr="00B53D14">
        <w:rPr>
          <w:color w:val="000000"/>
          <w:sz w:val="20"/>
          <w:szCs w:val="20"/>
        </w:rPr>
        <w:t>Зибарев</w:t>
      </w:r>
      <w:proofErr w:type="spellEnd"/>
    </w:p>
    <w:p w:rsidR="00B53D14" w:rsidRPr="00B53D14" w:rsidRDefault="00B53D14" w:rsidP="00B53D14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B53D14" w:rsidRPr="00B53D14" w:rsidRDefault="00B53D14" w:rsidP="00B53D14">
      <w:pPr>
        <w:shd w:val="clear" w:color="auto" w:fill="FFFFFF"/>
        <w:jc w:val="right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Приложение</w:t>
      </w:r>
    </w:p>
    <w:p w:rsidR="00B53D14" w:rsidRPr="00B53D14" w:rsidRDefault="00B53D14" w:rsidP="00B53D14">
      <w:pPr>
        <w:shd w:val="clear" w:color="auto" w:fill="FFFFFF"/>
        <w:jc w:val="right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к решению Муниципального Совета</w:t>
      </w:r>
    </w:p>
    <w:p w:rsidR="00B53D14" w:rsidRPr="00B53D14" w:rsidRDefault="00B53D14" w:rsidP="00B53D14">
      <w:pPr>
        <w:shd w:val="clear" w:color="auto" w:fill="FFFFFF"/>
        <w:jc w:val="right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города Павловска</w:t>
      </w:r>
    </w:p>
    <w:p w:rsidR="00B53D14" w:rsidRPr="00B53D14" w:rsidRDefault="00B53D14" w:rsidP="00B53D14">
      <w:pPr>
        <w:shd w:val="clear" w:color="auto" w:fill="FFFFFF"/>
        <w:jc w:val="right"/>
        <w:rPr>
          <w:sz w:val="20"/>
          <w:szCs w:val="20"/>
        </w:rPr>
      </w:pPr>
      <w:r w:rsidRPr="00B53D14">
        <w:rPr>
          <w:color w:val="000000"/>
          <w:sz w:val="20"/>
          <w:szCs w:val="20"/>
        </w:rPr>
        <w:t xml:space="preserve">от </w:t>
      </w:r>
      <w:r w:rsidRPr="00B53D14">
        <w:rPr>
          <w:sz w:val="20"/>
          <w:szCs w:val="20"/>
        </w:rPr>
        <w:t>05.07.2017  № 6/4.1</w:t>
      </w:r>
    </w:p>
    <w:p w:rsidR="00B53D14" w:rsidRPr="00B53D14" w:rsidRDefault="00B53D14" w:rsidP="00B53D14">
      <w:pPr>
        <w:shd w:val="clear" w:color="auto" w:fill="FFFFFF"/>
        <w:jc w:val="right"/>
        <w:rPr>
          <w:color w:val="FF0000"/>
          <w:sz w:val="20"/>
          <w:szCs w:val="20"/>
        </w:rPr>
      </w:pPr>
    </w:p>
    <w:p w:rsidR="00B53D14" w:rsidRPr="00B53D14" w:rsidRDefault="00B53D14" w:rsidP="00B53D14">
      <w:pPr>
        <w:shd w:val="clear" w:color="auto" w:fill="FFFFFF"/>
        <w:spacing w:after="225"/>
        <w:jc w:val="center"/>
        <w:rPr>
          <w:b/>
          <w:color w:val="000000"/>
          <w:sz w:val="20"/>
          <w:szCs w:val="20"/>
        </w:rPr>
      </w:pPr>
      <w:r w:rsidRPr="00B53D14">
        <w:rPr>
          <w:b/>
          <w:color w:val="000000"/>
          <w:sz w:val="20"/>
          <w:szCs w:val="20"/>
        </w:rPr>
        <w:t xml:space="preserve">Положение </w:t>
      </w:r>
    </w:p>
    <w:p w:rsidR="00B53D14" w:rsidRPr="00B53D14" w:rsidRDefault="00B53D14" w:rsidP="00B53D14">
      <w:pPr>
        <w:shd w:val="clear" w:color="auto" w:fill="FFFFFF"/>
        <w:jc w:val="center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 xml:space="preserve">о порядке решения органами местного самоуправления города  Павловска </w:t>
      </w:r>
    </w:p>
    <w:p w:rsidR="00B53D14" w:rsidRPr="00B53D14" w:rsidRDefault="00B53D14" w:rsidP="00B53D14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 xml:space="preserve">вопроса местного значения </w:t>
      </w:r>
      <w:r w:rsidRPr="00B53D14">
        <w:rPr>
          <w:b/>
          <w:color w:val="000000"/>
          <w:sz w:val="20"/>
          <w:szCs w:val="20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</w:t>
      </w:r>
      <w:r w:rsidRPr="00B53D14">
        <w:rPr>
          <w:b/>
          <w:sz w:val="20"/>
          <w:szCs w:val="20"/>
        </w:rPr>
        <w:t>»</w:t>
      </w:r>
    </w:p>
    <w:p w:rsidR="00BA698E" w:rsidRDefault="00BA698E" w:rsidP="00B53D1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shd w:val="clear" w:color="auto" w:fill="FFFFFF"/>
        <w:ind w:firstLine="709"/>
        <w:jc w:val="both"/>
        <w:rPr>
          <w:color w:val="FF0000"/>
          <w:sz w:val="20"/>
          <w:szCs w:val="20"/>
        </w:rPr>
      </w:pPr>
      <w:proofErr w:type="gramStart"/>
      <w:r w:rsidRPr="00B53D14">
        <w:rPr>
          <w:color w:val="000000"/>
          <w:sz w:val="20"/>
          <w:szCs w:val="20"/>
        </w:rPr>
        <w:t xml:space="preserve">Настоящее Положение определяет правовые и организационные основы реализации </w:t>
      </w:r>
      <w:r w:rsidRPr="00B53D14">
        <w:rPr>
          <w:sz w:val="20"/>
          <w:szCs w:val="20"/>
        </w:rPr>
        <w:t xml:space="preserve">на территории внутригородского </w:t>
      </w:r>
      <w:r w:rsidRPr="00B53D14">
        <w:rPr>
          <w:color w:val="000000"/>
          <w:sz w:val="20"/>
          <w:szCs w:val="20"/>
        </w:rPr>
        <w:t>муниципального образования Санкт-Петербурга город Павловск (далее – территория муниципального образования город Павловск) вопроса местного значения –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</w:t>
      </w:r>
      <w:proofErr w:type="gramEnd"/>
      <w:r w:rsidRPr="00B53D14">
        <w:rPr>
          <w:color w:val="000000"/>
          <w:sz w:val="20"/>
          <w:szCs w:val="20"/>
        </w:rPr>
        <w:t>, профилактику межнациональных (межэтнических) конфликтов</w:t>
      </w:r>
      <w:r w:rsidRPr="00B53D14">
        <w:rPr>
          <w:sz w:val="20"/>
          <w:szCs w:val="20"/>
        </w:rPr>
        <w:t>.</w:t>
      </w:r>
    </w:p>
    <w:p w:rsidR="00B53D14" w:rsidRPr="00B53D14" w:rsidRDefault="00B53D14" w:rsidP="00B53D14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b/>
          <w:sz w:val="20"/>
          <w:szCs w:val="20"/>
        </w:rPr>
      </w:pPr>
    </w:p>
    <w:p w:rsidR="00B53D14" w:rsidRPr="00B53D14" w:rsidRDefault="00B53D14" w:rsidP="00B53D14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>1. Общие положения</w:t>
      </w:r>
    </w:p>
    <w:p w:rsidR="00B53D14" w:rsidRPr="00B53D14" w:rsidRDefault="00B53D14" w:rsidP="00B53D14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b/>
          <w:sz w:val="10"/>
          <w:szCs w:val="10"/>
        </w:rPr>
      </w:pPr>
    </w:p>
    <w:p w:rsidR="00B53D14" w:rsidRPr="00B53D14" w:rsidRDefault="00B53D14" w:rsidP="00B53D14">
      <w:pPr>
        <w:shd w:val="clear" w:color="auto" w:fill="FFFFFF"/>
        <w:spacing w:after="225"/>
        <w:jc w:val="both"/>
        <w:rPr>
          <w:spacing w:val="-3"/>
          <w:sz w:val="20"/>
          <w:szCs w:val="20"/>
        </w:rPr>
      </w:pPr>
      <w:r w:rsidRPr="00B53D14">
        <w:rPr>
          <w:color w:val="000000"/>
          <w:sz w:val="20"/>
          <w:szCs w:val="20"/>
        </w:rPr>
        <w:tab/>
        <w:t xml:space="preserve">1.1. </w:t>
      </w:r>
      <w:proofErr w:type="gramStart"/>
      <w:r w:rsidRPr="00B53D14">
        <w:rPr>
          <w:spacing w:val="-3"/>
          <w:sz w:val="20"/>
          <w:szCs w:val="20"/>
        </w:rPr>
        <w:t>Осуществление вопроса местного значения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 (далее - МО г. Павловск), социальную и культурную адаптацию мигрантов, профилактику межнациональных (межэтнических) конфликтов находится в ведении Местной администрации города Павловска (далее - Местная администрация).</w:t>
      </w:r>
      <w:proofErr w:type="gramEnd"/>
    </w:p>
    <w:p w:rsidR="00B53D14" w:rsidRPr="00B53D14" w:rsidRDefault="00B53D14" w:rsidP="00B53D14">
      <w:pPr>
        <w:shd w:val="clear" w:color="auto" w:fill="FFFFFF"/>
        <w:spacing w:after="225"/>
        <w:jc w:val="both"/>
        <w:rPr>
          <w:color w:val="000000"/>
          <w:spacing w:val="-4"/>
          <w:sz w:val="20"/>
          <w:szCs w:val="20"/>
        </w:rPr>
      </w:pPr>
      <w:r w:rsidRPr="00B53D14">
        <w:rPr>
          <w:color w:val="000000"/>
          <w:spacing w:val="-4"/>
          <w:sz w:val="20"/>
          <w:szCs w:val="20"/>
        </w:rPr>
        <w:tab/>
        <w:t xml:space="preserve">1.2. </w:t>
      </w:r>
      <w:proofErr w:type="gramStart"/>
      <w:r w:rsidRPr="00B53D14">
        <w:rPr>
          <w:color w:val="000000"/>
          <w:spacing w:val="-4"/>
          <w:sz w:val="20"/>
          <w:szCs w:val="20"/>
        </w:rPr>
        <w:t>При 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Павловск, социальную и культурную адаптацию мигрантов, профилактику межнациональных (межэтнических) конфликтов, Местная администрация руководствуется Конституцией Российской Федерации, федеральными законами, законами Санкт-Петербурга, Уставом МО г. Павловск, решениями Муниципального Совета города Павловска и настоящим</w:t>
      </w:r>
      <w:proofErr w:type="gramEnd"/>
      <w:r w:rsidRPr="00B53D14">
        <w:rPr>
          <w:color w:val="000000"/>
          <w:spacing w:val="-4"/>
          <w:sz w:val="20"/>
          <w:szCs w:val="20"/>
        </w:rPr>
        <w:t xml:space="preserve"> Положением.</w:t>
      </w:r>
    </w:p>
    <w:p w:rsidR="00B53D14" w:rsidRPr="00B53D14" w:rsidRDefault="00B53D14" w:rsidP="00B53D14">
      <w:pPr>
        <w:shd w:val="clear" w:color="auto" w:fill="FFFFFF"/>
        <w:spacing w:after="225"/>
        <w:ind w:firstLine="548"/>
        <w:jc w:val="both"/>
        <w:rPr>
          <w:color w:val="000000"/>
          <w:spacing w:val="-5"/>
          <w:sz w:val="20"/>
          <w:szCs w:val="20"/>
        </w:rPr>
      </w:pPr>
      <w:r w:rsidRPr="00B53D14">
        <w:rPr>
          <w:color w:val="000000"/>
          <w:spacing w:val="-4"/>
          <w:sz w:val="20"/>
          <w:szCs w:val="20"/>
        </w:rPr>
        <w:t xml:space="preserve">1.3. </w:t>
      </w:r>
      <w:proofErr w:type="gramStart"/>
      <w:r w:rsidRPr="00B53D14">
        <w:rPr>
          <w:color w:val="000000"/>
          <w:spacing w:val="-3"/>
          <w:sz w:val="20"/>
          <w:szCs w:val="20"/>
        </w:rPr>
        <w:t xml:space="preserve">Финансирование мероприятий по участию в </w:t>
      </w:r>
      <w:r w:rsidRPr="00B53D14">
        <w:rPr>
          <w:color w:val="000000"/>
          <w:sz w:val="20"/>
          <w:szCs w:val="20"/>
        </w:rPr>
        <w:t xml:space="preserve"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осуществляется Местной администрацией за счет средств бюджета </w:t>
      </w:r>
      <w:r w:rsidRPr="00B53D14">
        <w:rPr>
          <w:color w:val="000000"/>
          <w:spacing w:val="-5"/>
          <w:sz w:val="20"/>
          <w:szCs w:val="20"/>
        </w:rPr>
        <w:t>муниципального образования на соответствующий финансовый год.</w:t>
      </w:r>
      <w:proofErr w:type="gramEnd"/>
    </w:p>
    <w:p w:rsidR="00B53D14" w:rsidRPr="00B53D14" w:rsidRDefault="00B53D14" w:rsidP="00B53D14">
      <w:pPr>
        <w:shd w:val="clear" w:color="auto" w:fill="FFFFFF"/>
        <w:spacing w:after="225"/>
        <w:ind w:firstLine="548"/>
        <w:jc w:val="both"/>
        <w:rPr>
          <w:color w:val="000000"/>
          <w:spacing w:val="-5"/>
          <w:sz w:val="20"/>
          <w:szCs w:val="20"/>
        </w:rPr>
      </w:pPr>
      <w:r w:rsidRPr="00B53D14">
        <w:rPr>
          <w:color w:val="000000"/>
          <w:spacing w:val="-5"/>
          <w:sz w:val="20"/>
          <w:szCs w:val="20"/>
        </w:rPr>
        <w:t xml:space="preserve">1.4. Функции по </w:t>
      </w:r>
      <w:r w:rsidRPr="00B53D14">
        <w:rPr>
          <w:bCs/>
          <w:iCs/>
          <w:color w:val="000000"/>
          <w:spacing w:val="-5"/>
          <w:sz w:val="20"/>
          <w:szCs w:val="20"/>
        </w:rPr>
        <w:t>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</w:t>
      </w:r>
      <w:r w:rsidRPr="00B53D14">
        <w:rPr>
          <w:color w:val="000000"/>
          <w:spacing w:val="-5"/>
          <w:sz w:val="20"/>
          <w:szCs w:val="20"/>
        </w:rPr>
        <w:t xml:space="preserve"> возлагаются на Местную администрацию.</w:t>
      </w:r>
    </w:p>
    <w:p w:rsidR="00B53D14" w:rsidRPr="00B53D14" w:rsidRDefault="00B53D14" w:rsidP="00B53D14">
      <w:pPr>
        <w:shd w:val="clear" w:color="auto" w:fill="FFFFFF"/>
        <w:spacing w:after="225"/>
        <w:ind w:firstLine="548"/>
        <w:jc w:val="both"/>
        <w:rPr>
          <w:sz w:val="20"/>
          <w:szCs w:val="20"/>
        </w:rPr>
      </w:pPr>
      <w:r w:rsidRPr="00B53D14">
        <w:rPr>
          <w:sz w:val="20"/>
          <w:szCs w:val="20"/>
        </w:rPr>
        <w:t xml:space="preserve">Местная администрация города Павловска несет ответственность за целевое и эффективное использование бюджетных средств, направленных на </w:t>
      </w:r>
      <w:r w:rsidRPr="00B53D14">
        <w:rPr>
          <w:color w:val="000000"/>
          <w:sz w:val="20"/>
          <w:szCs w:val="20"/>
        </w:rPr>
        <w:t>решение данного вопроса местного значения</w:t>
      </w:r>
      <w:r w:rsidRPr="00B53D14">
        <w:rPr>
          <w:sz w:val="20"/>
          <w:szCs w:val="20"/>
        </w:rPr>
        <w:t>.</w:t>
      </w:r>
    </w:p>
    <w:p w:rsidR="00B53D14" w:rsidRPr="00B53D14" w:rsidRDefault="00B53D14" w:rsidP="00B53D14">
      <w:pPr>
        <w:shd w:val="clear" w:color="auto" w:fill="FFFFFF"/>
        <w:spacing w:after="225"/>
        <w:ind w:firstLine="548"/>
        <w:jc w:val="both"/>
        <w:rPr>
          <w:color w:val="000000"/>
          <w:spacing w:val="-5"/>
          <w:sz w:val="20"/>
          <w:szCs w:val="20"/>
        </w:rPr>
      </w:pPr>
      <w:proofErr w:type="gramStart"/>
      <w:r w:rsidRPr="00B53D14">
        <w:rPr>
          <w:color w:val="000000"/>
          <w:spacing w:val="-5"/>
          <w:sz w:val="20"/>
          <w:szCs w:val="20"/>
        </w:rPr>
        <w:t xml:space="preserve">1.5 Функции по контролю за </w:t>
      </w:r>
      <w:r w:rsidRPr="00B53D14">
        <w:rPr>
          <w:bCs/>
          <w:iCs/>
          <w:color w:val="000000"/>
          <w:spacing w:val="-5"/>
          <w:sz w:val="20"/>
          <w:szCs w:val="20"/>
        </w:rPr>
        <w:t>участием</w:t>
      </w:r>
      <w:r w:rsidRPr="00B53D14">
        <w:rPr>
          <w:color w:val="000000"/>
          <w:spacing w:val="-5"/>
          <w:sz w:val="20"/>
          <w:szCs w:val="20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возлагаются на Муниципальный Совет города  Павловска (далее – Муниципальный Совет).</w:t>
      </w:r>
      <w:proofErr w:type="gramEnd"/>
    </w:p>
    <w:p w:rsidR="00B53D14" w:rsidRPr="00B53D14" w:rsidRDefault="00B53D14" w:rsidP="00B53D14">
      <w:pPr>
        <w:shd w:val="clear" w:color="auto" w:fill="FFFFFF"/>
        <w:spacing w:after="225"/>
        <w:jc w:val="center"/>
        <w:rPr>
          <w:b/>
          <w:color w:val="000000"/>
          <w:sz w:val="20"/>
          <w:szCs w:val="20"/>
        </w:rPr>
      </w:pPr>
      <w:r w:rsidRPr="00B53D14">
        <w:rPr>
          <w:b/>
          <w:color w:val="000000"/>
          <w:sz w:val="20"/>
          <w:szCs w:val="20"/>
        </w:rPr>
        <w:t>2. Основные цели и задачи</w:t>
      </w:r>
    </w:p>
    <w:p w:rsidR="00B53D14" w:rsidRPr="00B53D14" w:rsidRDefault="00B53D14" w:rsidP="00B53D14">
      <w:pPr>
        <w:shd w:val="clear" w:color="auto" w:fill="FFFFFF"/>
        <w:ind w:firstLine="709"/>
        <w:jc w:val="both"/>
        <w:rPr>
          <w:color w:val="000000"/>
          <w:spacing w:val="-2"/>
          <w:sz w:val="20"/>
          <w:szCs w:val="20"/>
        </w:rPr>
      </w:pPr>
      <w:r w:rsidRPr="00B53D14">
        <w:rPr>
          <w:color w:val="000000"/>
          <w:sz w:val="20"/>
          <w:szCs w:val="20"/>
        </w:rPr>
        <w:t xml:space="preserve">2.1. Целями реализации </w:t>
      </w:r>
      <w:r w:rsidRPr="00B53D14">
        <w:rPr>
          <w:color w:val="000000"/>
          <w:spacing w:val="-2"/>
          <w:sz w:val="20"/>
          <w:szCs w:val="20"/>
        </w:rPr>
        <w:t>вопроса местного значения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Павловск, социальную и культурную адаптацию мигрантов, профилактику межнациональных (межэтнических) конфликтов является:</w:t>
      </w:r>
    </w:p>
    <w:p w:rsidR="00B53D14" w:rsidRPr="00B53D14" w:rsidRDefault="00B53D14" w:rsidP="00B53D14">
      <w:pPr>
        <w:shd w:val="clear" w:color="auto" w:fill="FFFFFF"/>
        <w:ind w:firstLine="709"/>
        <w:jc w:val="both"/>
        <w:rPr>
          <w:color w:val="000000"/>
          <w:spacing w:val="-2"/>
          <w:sz w:val="20"/>
          <w:szCs w:val="20"/>
        </w:rPr>
      </w:pPr>
      <w:r w:rsidRPr="00B53D14">
        <w:rPr>
          <w:color w:val="000000"/>
          <w:spacing w:val="-2"/>
          <w:sz w:val="20"/>
          <w:szCs w:val="20"/>
        </w:rPr>
        <w:t xml:space="preserve">а) </w:t>
      </w:r>
      <w:r w:rsidRPr="00B53D14">
        <w:rPr>
          <w:bCs/>
          <w:color w:val="000000"/>
          <w:spacing w:val="-2"/>
          <w:sz w:val="20"/>
          <w:szCs w:val="20"/>
        </w:rPr>
        <w:t>упрочение общероссийского гражданского самосознания и духовной общности многонационального народа Российской Федерации;</w:t>
      </w:r>
    </w:p>
    <w:p w:rsidR="00B53D14" w:rsidRPr="00B53D14" w:rsidRDefault="00B53D14" w:rsidP="00B53D14">
      <w:pPr>
        <w:shd w:val="clear" w:color="auto" w:fill="FFFFFF"/>
        <w:ind w:firstLine="709"/>
        <w:jc w:val="both"/>
        <w:rPr>
          <w:color w:val="000000"/>
          <w:spacing w:val="-2"/>
          <w:sz w:val="20"/>
          <w:szCs w:val="20"/>
        </w:rPr>
      </w:pPr>
      <w:r w:rsidRPr="00B53D14">
        <w:rPr>
          <w:color w:val="000000"/>
          <w:spacing w:val="-2"/>
          <w:sz w:val="20"/>
          <w:szCs w:val="20"/>
        </w:rPr>
        <w:t>б) гармонизация национальных и межнациональных (межэтнических) отношений;</w:t>
      </w:r>
    </w:p>
    <w:p w:rsidR="00B53D14" w:rsidRPr="00B53D14" w:rsidRDefault="00B53D14" w:rsidP="00B53D14">
      <w:pPr>
        <w:shd w:val="clear" w:color="auto" w:fill="FFFFFF"/>
        <w:ind w:firstLine="709"/>
        <w:jc w:val="both"/>
        <w:rPr>
          <w:color w:val="000000"/>
          <w:spacing w:val="-2"/>
          <w:sz w:val="20"/>
          <w:szCs w:val="20"/>
        </w:rPr>
      </w:pPr>
      <w:r w:rsidRPr="00B53D14">
        <w:rPr>
          <w:color w:val="000000"/>
          <w:spacing w:val="-2"/>
          <w:sz w:val="20"/>
          <w:szCs w:val="20"/>
        </w:rPr>
        <w:t>в)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B53D14" w:rsidRPr="00B53D14" w:rsidRDefault="00B53D14" w:rsidP="00B53D14">
      <w:pPr>
        <w:shd w:val="clear" w:color="auto" w:fill="FFFFFF"/>
        <w:ind w:firstLine="709"/>
        <w:jc w:val="both"/>
        <w:rPr>
          <w:color w:val="000000"/>
          <w:spacing w:val="-2"/>
          <w:sz w:val="20"/>
          <w:szCs w:val="20"/>
        </w:rPr>
      </w:pPr>
      <w:r w:rsidRPr="00B53D14">
        <w:rPr>
          <w:color w:val="000000"/>
          <w:spacing w:val="-2"/>
          <w:sz w:val="20"/>
          <w:szCs w:val="20"/>
        </w:rPr>
        <w:t xml:space="preserve">г) успешная социальная и культурная </w:t>
      </w:r>
      <w:proofErr w:type="gramStart"/>
      <w:r w:rsidRPr="00B53D14">
        <w:rPr>
          <w:color w:val="000000"/>
          <w:spacing w:val="-2"/>
          <w:sz w:val="20"/>
          <w:szCs w:val="20"/>
        </w:rPr>
        <w:t>адаптация</w:t>
      </w:r>
      <w:proofErr w:type="gramEnd"/>
      <w:r w:rsidRPr="00B53D14">
        <w:rPr>
          <w:color w:val="000000"/>
          <w:spacing w:val="-2"/>
          <w:sz w:val="20"/>
          <w:szCs w:val="20"/>
        </w:rPr>
        <w:t xml:space="preserve"> и интеграция мигрантов.</w:t>
      </w:r>
    </w:p>
    <w:p w:rsidR="00B53D14" w:rsidRPr="00B53D14" w:rsidRDefault="00B53D14" w:rsidP="00B53D14">
      <w:pPr>
        <w:shd w:val="clear" w:color="auto" w:fill="FFFFFF"/>
        <w:tabs>
          <w:tab w:val="left" w:pos="3360"/>
        </w:tabs>
        <w:ind w:firstLine="708"/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shd w:val="clear" w:color="auto" w:fill="FFFFFF"/>
        <w:tabs>
          <w:tab w:val="left" w:pos="3360"/>
        </w:tabs>
        <w:ind w:firstLine="708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2.2. Деятельность органов местного самоуправления МО г. Павло</w:t>
      </w:r>
      <w:proofErr w:type="gramStart"/>
      <w:r w:rsidRPr="00B53D14">
        <w:rPr>
          <w:color w:val="000000"/>
          <w:sz w:val="20"/>
          <w:szCs w:val="20"/>
        </w:rPr>
        <w:t>вск  пр</w:t>
      </w:r>
      <w:proofErr w:type="gramEnd"/>
      <w:r w:rsidRPr="00B53D14">
        <w:rPr>
          <w:color w:val="000000"/>
          <w:sz w:val="20"/>
          <w:szCs w:val="20"/>
        </w:rPr>
        <w:t>и осуществлении данного вопроса местного значения направлена на решение следующих задач:</w:t>
      </w:r>
    </w:p>
    <w:p w:rsidR="00B53D14" w:rsidRPr="00B53D14" w:rsidRDefault="00B53D14" w:rsidP="00B53D14">
      <w:pPr>
        <w:jc w:val="both"/>
        <w:rPr>
          <w:rFonts w:eastAsia="Calibri"/>
          <w:sz w:val="20"/>
          <w:szCs w:val="20"/>
          <w:lang w:eastAsia="en-US"/>
        </w:rPr>
      </w:pPr>
      <w:r w:rsidRPr="00B53D14">
        <w:rPr>
          <w:rFonts w:eastAsia="Calibri"/>
          <w:sz w:val="20"/>
          <w:szCs w:val="20"/>
          <w:lang w:eastAsia="en-US"/>
        </w:rPr>
        <w:t>а) участие в создании условий для укрепления межнационального и межконфессионального согласия на территории МО г. Павловск;</w:t>
      </w:r>
    </w:p>
    <w:p w:rsidR="00B53D14" w:rsidRPr="00B53D14" w:rsidRDefault="00B53D14" w:rsidP="00B53D14">
      <w:pPr>
        <w:jc w:val="both"/>
        <w:rPr>
          <w:rFonts w:eastAsia="Calibri"/>
          <w:sz w:val="20"/>
          <w:szCs w:val="20"/>
          <w:lang w:eastAsia="en-US"/>
        </w:rPr>
      </w:pPr>
      <w:r w:rsidRPr="00B53D14">
        <w:rPr>
          <w:rFonts w:eastAsia="Calibri"/>
          <w:sz w:val="20"/>
          <w:szCs w:val="20"/>
          <w:lang w:eastAsia="en-US"/>
        </w:rPr>
        <w:t xml:space="preserve">б) участие в осуществлении мер, направленных на предупреждение проявлений экстремизма и возникновения межнациональных (межэтнических) конфликтов; </w:t>
      </w:r>
    </w:p>
    <w:p w:rsidR="00B53D14" w:rsidRPr="00B53D14" w:rsidRDefault="00B53D14" w:rsidP="00B53D14">
      <w:pPr>
        <w:jc w:val="both"/>
        <w:rPr>
          <w:rFonts w:eastAsia="Calibri"/>
          <w:sz w:val="20"/>
          <w:szCs w:val="20"/>
          <w:lang w:eastAsia="en-US"/>
        </w:rPr>
      </w:pPr>
      <w:r w:rsidRPr="00B53D14">
        <w:rPr>
          <w:rFonts w:eastAsia="Calibri"/>
          <w:sz w:val="20"/>
          <w:szCs w:val="20"/>
          <w:lang w:eastAsia="en-US"/>
        </w:rPr>
        <w:t xml:space="preserve">в) участие в реализации мер по сохранению и развитию языков и культуры народов Российской Федерации, проживающих на территории МО г. Павловск; </w:t>
      </w:r>
    </w:p>
    <w:p w:rsidR="00B53D14" w:rsidRPr="00B53D14" w:rsidRDefault="00B53D14" w:rsidP="00B53D14">
      <w:pPr>
        <w:jc w:val="both"/>
        <w:rPr>
          <w:rFonts w:eastAsia="Calibri"/>
          <w:sz w:val="20"/>
          <w:szCs w:val="20"/>
          <w:lang w:eastAsia="en-US"/>
        </w:rPr>
      </w:pPr>
      <w:r w:rsidRPr="00B53D14">
        <w:rPr>
          <w:rFonts w:eastAsia="Calibri"/>
          <w:sz w:val="20"/>
          <w:szCs w:val="20"/>
          <w:lang w:eastAsia="en-US"/>
        </w:rPr>
        <w:t xml:space="preserve">г)  участие в пределах компетенции органов местного самоуправления в реализации мер по социальной и культурной адаптации мигрантов; </w:t>
      </w:r>
    </w:p>
    <w:p w:rsidR="00B53D14" w:rsidRPr="00B53D14" w:rsidRDefault="00B53D14" w:rsidP="00B53D14">
      <w:pPr>
        <w:jc w:val="both"/>
        <w:rPr>
          <w:rFonts w:eastAsia="Calibri"/>
          <w:sz w:val="20"/>
          <w:szCs w:val="20"/>
          <w:lang w:eastAsia="en-US"/>
        </w:rPr>
      </w:pPr>
      <w:r w:rsidRPr="00B53D14">
        <w:rPr>
          <w:rFonts w:eastAsia="Calibri"/>
          <w:sz w:val="20"/>
          <w:szCs w:val="20"/>
          <w:lang w:eastAsia="en-US"/>
        </w:rPr>
        <w:t xml:space="preserve">д) информационное обеспечение реализации </w:t>
      </w:r>
      <w:r w:rsidRPr="00B53D14">
        <w:rPr>
          <w:color w:val="000000"/>
          <w:spacing w:val="-2"/>
          <w:sz w:val="20"/>
          <w:szCs w:val="20"/>
        </w:rPr>
        <w:t>вопроса местного значения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Павловск, социальную и культурную адаптацию мигрантов, профилактику межнациональных (межэтнических) конфликтов.</w:t>
      </w:r>
    </w:p>
    <w:p w:rsidR="00B53D14" w:rsidRPr="00B53D14" w:rsidRDefault="00B53D14" w:rsidP="00B53D14">
      <w:pPr>
        <w:spacing w:line="276" w:lineRule="auto"/>
        <w:jc w:val="both"/>
        <w:rPr>
          <w:sz w:val="10"/>
          <w:szCs w:val="10"/>
        </w:rPr>
      </w:pPr>
      <w:r w:rsidRPr="00B53D14">
        <w:rPr>
          <w:rFonts w:eastAsia="Symbol"/>
          <w:color w:val="000000"/>
          <w:sz w:val="20"/>
          <w:szCs w:val="20"/>
        </w:rPr>
        <w:t>     </w:t>
      </w:r>
    </w:p>
    <w:p w:rsidR="00B53D14" w:rsidRPr="00B53D14" w:rsidRDefault="00B53D14" w:rsidP="00B53D14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 xml:space="preserve">Формы участия </w:t>
      </w:r>
    </w:p>
    <w:p w:rsidR="00B53D14" w:rsidRPr="00B53D14" w:rsidRDefault="00B53D14" w:rsidP="00B53D14">
      <w:pPr>
        <w:ind w:left="720"/>
        <w:jc w:val="both"/>
        <w:rPr>
          <w:b/>
          <w:sz w:val="10"/>
          <w:szCs w:val="10"/>
        </w:rPr>
      </w:pPr>
    </w:p>
    <w:p w:rsidR="00B53D14" w:rsidRPr="00B53D14" w:rsidRDefault="00B53D14" w:rsidP="00B53D14">
      <w:pPr>
        <w:ind w:firstLine="360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Органы местного самоуправления города Павловска участвуют в мероприятиях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 город Павловск, социальной и культурной адаптации мигрантов, профилактике межнациональных (межэтнических) конфликтов в следующих формах:</w:t>
      </w:r>
    </w:p>
    <w:p w:rsidR="00B53D14" w:rsidRPr="00B53D14" w:rsidRDefault="00B53D14" w:rsidP="00B53D14">
      <w:pPr>
        <w:spacing w:before="240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1) взаимодействие с органами государственной власти Санкт-Петербурга, территориальными органами федеральных органов государственной власти, в том числе правоохранительными</w:t>
      </w:r>
      <w:r w:rsidRPr="00B53D14">
        <w:rPr>
          <w:rFonts w:eastAsia="Calibri"/>
          <w:sz w:val="20"/>
          <w:szCs w:val="20"/>
          <w:lang w:eastAsia="en-US"/>
        </w:rPr>
        <w:t xml:space="preserve"> </w:t>
      </w:r>
      <w:r w:rsidRPr="00B53D14">
        <w:rPr>
          <w:sz w:val="20"/>
          <w:szCs w:val="20"/>
        </w:rPr>
        <w:t>органами, а также с общественными объединениями, иными организациями, расположенными на территории МО г. Павловск;</w:t>
      </w:r>
    </w:p>
    <w:p w:rsidR="00B53D14" w:rsidRPr="00B53D14" w:rsidRDefault="00B53D14" w:rsidP="00B53D14">
      <w:pPr>
        <w:spacing w:before="240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2) разработка и реализация муниципальной программы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конфликтов»;</w:t>
      </w:r>
    </w:p>
    <w:p w:rsidR="00B53D14" w:rsidRPr="00B53D14" w:rsidRDefault="00B53D14" w:rsidP="00B53D14">
      <w:pPr>
        <w:spacing w:before="240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3) организация информационного сопровождения деятельности</w:t>
      </w:r>
      <w:r w:rsidRPr="00B53D14">
        <w:rPr>
          <w:color w:val="000000"/>
          <w:sz w:val="20"/>
          <w:szCs w:val="20"/>
        </w:rPr>
        <w:t xml:space="preserve"> </w:t>
      </w:r>
      <w:r w:rsidRPr="00B53D14">
        <w:rPr>
          <w:sz w:val="20"/>
          <w:szCs w:val="20"/>
        </w:rPr>
        <w:t>органов местного самоуправления МО г. Павловск по данному вопросу местного значения в газете «Наш Павловск» и на официальном сайте муниципального образования в информационно-телекоммуникационной сети Интернет по адресу: http://</w:t>
      </w:r>
      <w:r w:rsidRPr="00B53D14">
        <w:rPr>
          <w:sz w:val="20"/>
          <w:szCs w:val="20"/>
          <w:lang w:val="en-US"/>
        </w:rPr>
        <w:t>www</w:t>
      </w:r>
      <w:r w:rsidRPr="00B53D14">
        <w:rPr>
          <w:sz w:val="20"/>
          <w:szCs w:val="20"/>
        </w:rPr>
        <w:t>.</w:t>
      </w:r>
      <w:proofErr w:type="spellStart"/>
      <w:r w:rsidRPr="00B53D14">
        <w:rPr>
          <w:sz w:val="20"/>
          <w:szCs w:val="20"/>
          <w:lang w:val="en-US"/>
        </w:rPr>
        <w:t>mo</w:t>
      </w:r>
      <w:proofErr w:type="spellEnd"/>
      <w:r w:rsidRPr="00B53D14">
        <w:rPr>
          <w:sz w:val="20"/>
          <w:szCs w:val="20"/>
        </w:rPr>
        <w:t>-pavlovsk.ru/;</w:t>
      </w:r>
    </w:p>
    <w:p w:rsidR="00B53D14" w:rsidRPr="00B53D14" w:rsidRDefault="00B53D14" w:rsidP="00B53D14">
      <w:pPr>
        <w:spacing w:before="240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4) организация информирования и консультирования жителей МО г. Павловск и иностранных граждан, проживающих на территории МО г. Павловск, в соответствии с информационными материалами, предоставляемыми Комитетом</w:t>
      </w:r>
      <w:r w:rsidRPr="00B53D14">
        <w:rPr>
          <w:rFonts w:eastAsia="Calibri"/>
          <w:sz w:val="20"/>
          <w:szCs w:val="20"/>
          <w:lang w:eastAsia="en-US"/>
        </w:rPr>
        <w:t xml:space="preserve"> </w:t>
      </w:r>
      <w:r w:rsidRPr="00B53D14">
        <w:rPr>
          <w:sz w:val="20"/>
          <w:szCs w:val="20"/>
        </w:rPr>
        <w:t>по межнациональным отношениям и реализации миграционной политики в Санкт-Петербурге;</w:t>
      </w:r>
    </w:p>
    <w:p w:rsidR="00B53D14" w:rsidRPr="00B53D14" w:rsidRDefault="00B53D14" w:rsidP="00B53D14">
      <w:pPr>
        <w:spacing w:before="240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5) участие в мероприятиях, организованных Комитетом по межнациональным отношениям и реализации миграционной политики в Санкт-Петербурге и (или) администрацией Пушкинского района Санкт-Петербурга на территории МО г. Павловск.</w:t>
      </w:r>
    </w:p>
    <w:p w:rsidR="00B53D14" w:rsidRPr="00B53D14" w:rsidRDefault="00B53D14" w:rsidP="00B53D14">
      <w:pPr>
        <w:jc w:val="center"/>
        <w:rPr>
          <w:b/>
          <w:sz w:val="20"/>
          <w:szCs w:val="20"/>
        </w:rPr>
      </w:pPr>
    </w:p>
    <w:p w:rsidR="00B53D14" w:rsidRPr="00B53D14" w:rsidRDefault="00B53D14" w:rsidP="00B53D14">
      <w:pPr>
        <w:jc w:val="center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 xml:space="preserve">4. Условия организации и проведения мероприятий </w:t>
      </w:r>
    </w:p>
    <w:p w:rsidR="00B53D14" w:rsidRPr="00B53D14" w:rsidRDefault="00B53D14" w:rsidP="00B53D14">
      <w:pPr>
        <w:jc w:val="center"/>
        <w:rPr>
          <w:b/>
          <w:sz w:val="20"/>
          <w:szCs w:val="20"/>
          <w:highlight w:val="yellow"/>
        </w:rPr>
      </w:pPr>
    </w:p>
    <w:p w:rsidR="00B53D14" w:rsidRPr="00B53D14" w:rsidRDefault="00B53D14" w:rsidP="00B53D14">
      <w:pPr>
        <w:spacing w:line="240" w:lineRule="atLeast"/>
        <w:jc w:val="both"/>
        <w:rPr>
          <w:sz w:val="20"/>
          <w:szCs w:val="20"/>
        </w:rPr>
      </w:pPr>
      <w:r w:rsidRPr="00B53D14">
        <w:rPr>
          <w:sz w:val="20"/>
          <w:szCs w:val="20"/>
        </w:rPr>
        <w:tab/>
        <w:t>4.1. Местная администрация:</w:t>
      </w:r>
    </w:p>
    <w:p w:rsidR="00B53D14" w:rsidRPr="00B53D14" w:rsidRDefault="00B53D14" w:rsidP="00B53D14">
      <w:pPr>
        <w:jc w:val="both"/>
        <w:rPr>
          <w:sz w:val="20"/>
          <w:szCs w:val="20"/>
        </w:rPr>
      </w:pPr>
      <w:proofErr w:type="gramStart"/>
      <w:r w:rsidRPr="00B53D14">
        <w:rPr>
          <w:sz w:val="20"/>
          <w:szCs w:val="20"/>
        </w:rPr>
        <w:t>1) получает от органов государственной власти Санкт-Петербурга - администрации Пушкинского района Санкт-Петербурга, Комитета по межнациональным отношениям и реализации миграционной политики в Санкт-Петербурге, территориальных органов федеральных органов государственной власти, правоохранительных органов информацию о планах мероприятий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proofErr w:type="gramEnd"/>
      <w:r w:rsidRPr="00B53D14">
        <w:rPr>
          <w:sz w:val="20"/>
          <w:szCs w:val="20"/>
        </w:rPr>
        <w:t xml:space="preserve"> город Павловск, социальную и культурную адаптацию мигрантов, профилактику межнациональных (межэтнических) конфликтов; </w:t>
      </w:r>
    </w:p>
    <w:p w:rsidR="00B53D14" w:rsidRPr="00B53D14" w:rsidRDefault="00B53D14" w:rsidP="00B53D14">
      <w:pPr>
        <w:spacing w:line="240" w:lineRule="atLeast"/>
        <w:jc w:val="both"/>
        <w:rPr>
          <w:sz w:val="20"/>
          <w:szCs w:val="20"/>
        </w:rPr>
      </w:pPr>
      <w:r w:rsidRPr="00B53D14">
        <w:rPr>
          <w:sz w:val="20"/>
          <w:szCs w:val="20"/>
        </w:rPr>
        <w:t xml:space="preserve">2) участвует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г. Павловск национальными общественными объединениями; </w:t>
      </w:r>
    </w:p>
    <w:p w:rsidR="00B53D14" w:rsidRPr="00B53D14" w:rsidRDefault="00B53D14" w:rsidP="00B53D14">
      <w:pPr>
        <w:spacing w:line="240" w:lineRule="atLeast"/>
        <w:jc w:val="both"/>
        <w:rPr>
          <w:sz w:val="20"/>
          <w:szCs w:val="20"/>
        </w:rPr>
      </w:pPr>
      <w:r w:rsidRPr="00B53D14">
        <w:rPr>
          <w:sz w:val="20"/>
          <w:szCs w:val="20"/>
        </w:rPr>
        <w:t xml:space="preserve">3) разрабатывает и утверждает  муниципальную программу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конфликтов. </w:t>
      </w:r>
    </w:p>
    <w:p w:rsidR="00B53D14" w:rsidRPr="00B53D14" w:rsidRDefault="00B53D14" w:rsidP="00B53D14">
      <w:pPr>
        <w:spacing w:line="240" w:lineRule="atLeast"/>
        <w:ind w:firstLine="708"/>
        <w:jc w:val="both"/>
        <w:rPr>
          <w:sz w:val="20"/>
          <w:szCs w:val="20"/>
        </w:rPr>
      </w:pPr>
      <w:proofErr w:type="gramStart"/>
      <w:r w:rsidRPr="00B53D14">
        <w:rPr>
          <w:sz w:val="20"/>
          <w:szCs w:val="20"/>
        </w:rPr>
        <w:t xml:space="preserve">Реализация мероприятий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осуществляется Местной администрацией и привлекаемыми на договорной основе организациями различной формы собственности и индивидуальными предпринимателями в соответствии с действующим законодательством. </w:t>
      </w:r>
      <w:proofErr w:type="gramEnd"/>
    </w:p>
    <w:p w:rsidR="00B53D14" w:rsidRPr="00B53D14" w:rsidRDefault="00B53D14" w:rsidP="00B53D14">
      <w:pPr>
        <w:spacing w:line="240" w:lineRule="atLeast"/>
        <w:ind w:firstLine="708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Реализация муниципальной программы может включать проведение следующих мероприятий:</w:t>
      </w:r>
    </w:p>
    <w:p w:rsidR="00B53D14" w:rsidRPr="00B53D14" w:rsidRDefault="00B53D14" w:rsidP="00B53D14">
      <w:pPr>
        <w:spacing w:line="240" w:lineRule="atLeast"/>
        <w:ind w:firstLine="708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-  разработка, изготовление и распространение  памяток, листовок, методических пособий  и других информационных материалов;</w:t>
      </w:r>
    </w:p>
    <w:p w:rsidR="00B53D14" w:rsidRPr="00B53D14" w:rsidRDefault="00B53D14" w:rsidP="00B53D14">
      <w:pPr>
        <w:spacing w:line="240" w:lineRule="atLeast"/>
        <w:ind w:firstLine="708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- размещение  информации в средствах массовой информации, на официальном сайте муниципального образования:</w:t>
      </w:r>
    </w:p>
    <w:p w:rsidR="00B53D14" w:rsidRPr="00B53D14" w:rsidRDefault="00B53D14" w:rsidP="00B53D14">
      <w:pPr>
        <w:spacing w:line="240" w:lineRule="atLeast"/>
        <w:ind w:firstLine="708"/>
        <w:jc w:val="both"/>
        <w:rPr>
          <w:sz w:val="20"/>
          <w:szCs w:val="20"/>
        </w:rPr>
      </w:pPr>
      <w:r w:rsidRPr="00B53D14">
        <w:rPr>
          <w:sz w:val="20"/>
          <w:szCs w:val="20"/>
        </w:rPr>
        <w:t xml:space="preserve"> о проводимых в Санкт-Петербурге и на территории МО г. Павловск мероприятиях в сфере межнациональных отношений, социальной и культурной адаптации мигрантов; </w:t>
      </w:r>
    </w:p>
    <w:p w:rsidR="00B53D14" w:rsidRPr="00B53D14" w:rsidRDefault="00B53D14" w:rsidP="00B53D14">
      <w:pPr>
        <w:spacing w:line="240" w:lineRule="atLeast"/>
        <w:ind w:firstLine="708"/>
        <w:jc w:val="both"/>
        <w:rPr>
          <w:sz w:val="20"/>
          <w:szCs w:val="20"/>
        </w:rPr>
      </w:pPr>
      <w:r w:rsidRPr="00B53D14">
        <w:rPr>
          <w:sz w:val="20"/>
          <w:szCs w:val="20"/>
        </w:rPr>
        <w:t xml:space="preserve">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Санкт-Петербурге; </w:t>
      </w:r>
    </w:p>
    <w:p w:rsidR="00B53D14" w:rsidRPr="00B53D14" w:rsidRDefault="00B53D14" w:rsidP="00B53D14">
      <w:pPr>
        <w:spacing w:line="240" w:lineRule="atLeast"/>
        <w:ind w:firstLine="708"/>
        <w:jc w:val="both"/>
        <w:rPr>
          <w:sz w:val="20"/>
          <w:szCs w:val="20"/>
        </w:rPr>
      </w:pPr>
      <w:r w:rsidRPr="00B53D14">
        <w:rPr>
          <w:sz w:val="20"/>
          <w:szCs w:val="20"/>
        </w:rPr>
        <w:t xml:space="preserve">о примерах позитивной роли иностранных граждан в социально-экономическом и культурном развитии Санкт-Петербурга и МО г. Павловск; </w:t>
      </w:r>
    </w:p>
    <w:p w:rsidR="00B53D14" w:rsidRPr="00B53D14" w:rsidRDefault="00B53D14" w:rsidP="00B53D14">
      <w:pPr>
        <w:spacing w:line="240" w:lineRule="atLeast"/>
        <w:ind w:firstLine="708"/>
        <w:jc w:val="both"/>
        <w:rPr>
          <w:sz w:val="20"/>
          <w:szCs w:val="20"/>
        </w:rPr>
      </w:pPr>
      <w:r w:rsidRPr="00B53D14">
        <w:rPr>
          <w:sz w:val="20"/>
          <w:szCs w:val="20"/>
        </w:rPr>
        <w:t xml:space="preserve">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мигрантов; </w:t>
      </w:r>
    </w:p>
    <w:p w:rsidR="00B53D14" w:rsidRPr="00B53D14" w:rsidRDefault="00B53D14" w:rsidP="00B53D14">
      <w:pPr>
        <w:spacing w:line="240" w:lineRule="atLeast"/>
        <w:ind w:firstLine="708"/>
        <w:jc w:val="both"/>
        <w:rPr>
          <w:sz w:val="20"/>
          <w:szCs w:val="20"/>
        </w:rPr>
      </w:pPr>
      <w:r w:rsidRPr="00B53D14">
        <w:rPr>
          <w:sz w:val="20"/>
          <w:szCs w:val="20"/>
        </w:rPr>
        <w:t xml:space="preserve">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мигрантов; </w:t>
      </w:r>
    </w:p>
    <w:p w:rsidR="00B53D14" w:rsidRPr="00B53D14" w:rsidRDefault="00B53D14" w:rsidP="00B53D14">
      <w:pPr>
        <w:spacing w:line="240" w:lineRule="atLeast"/>
        <w:ind w:firstLine="708"/>
        <w:jc w:val="both"/>
        <w:rPr>
          <w:sz w:val="20"/>
          <w:szCs w:val="20"/>
        </w:rPr>
      </w:pPr>
      <w:proofErr w:type="gramStart"/>
      <w:r w:rsidRPr="00B53D14">
        <w:rPr>
          <w:sz w:val="20"/>
          <w:szCs w:val="20"/>
        </w:rPr>
        <w:t xml:space="preserve">- распространение информационных материалов, печатной продукции, предоставленных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и иных информационных материалов. </w:t>
      </w:r>
      <w:proofErr w:type="gramEnd"/>
    </w:p>
    <w:p w:rsidR="00B53D14" w:rsidRPr="00B53D14" w:rsidRDefault="00B53D14" w:rsidP="00B53D14">
      <w:pPr>
        <w:spacing w:line="240" w:lineRule="atLeast"/>
        <w:ind w:firstLine="708"/>
        <w:jc w:val="both"/>
        <w:rPr>
          <w:sz w:val="20"/>
          <w:szCs w:val="20"/>
        </w:rPr>
      </w:pPr>
    </w:p>
    <w:p w:rsidR="00B53D14" w:rsidRPr="00B53D14" w:rsidRDefault="00B53D14" w:rsidP="00B53D14">
      <w:pPr>
        <w:spacing w:line="240" w:lineRule="atLeast"/>
        <w:ind w:firstLine="708"/>
        <w:jc w:val="both"/>
        <w:rPr>
          <w:sz w:val="20"/>
          <w:szCs w:val="20"/>
        </w:rPr>
      </w:pPr>
      <w:r w:rsidRPr="00B53D14">
        <w:rPr>
          <w:sz w:val="20"/>
          <w:szCs w:val="20"/>
        </w:rPr>
        <w:t>4.2.  Муниципальный Совет на основании утвержденной Местной администрацией программы при принятии бюджета муниципального образования на очередной финансовый год утверждает размер ассигнований, необходимых для реализации мероприятий программы.</w:t>
      </w:r>
    </w:p>
    <w:p w:rsidR="00B53D14" w:rsidRPr="00B53D14" w:rsidRDefault="00B53D14" w:rsidP="00B53D14">
      <w:pPr>
        <w:spacing w:line="240" w:lineRule="atLeast"/>
        <w:jc w:val="both"/>
        <w:rPr>
          <w:color w:val="FF0000"/>
          <w:sz w:val="20"/>
          <w:szCs w:val="20"/>
        </w:rPr>
      </w:pPr>
    </w:p>
    <w:p w:rsidR="00B53D14" w:rsidRPr="00B53D14" w:rsidRDefault="00B53D14" w:rsidP="00B53D14">
      <w:pPr>
        <w:spacing w:line="240" w:lineRule="atLeast"/>
        <w:jc w:val="both"/>
        <w:rPr>
          <w:sz w:val="20"/>
          <w:szCs w:val="20"/>
        </w:rPr>
      </w:pPr>
      <w:r w:rsidRPr="00B53D14">
        <w:rPr>
          <w:sz w:val="20"/>
          <w:szCs w:val="20"/>
        </w:rPr>
        <w:tab/>
        <w:t>4.3. Организация и проведение конкретного мероприятия  возможна исключительно при условии, что данное мероприятие содержится в программе, либо после внесения соответствующих изменений в программу.</w:t>
      </w:r>
    </w:p>
    <w:p w:rsidR="00B53D14" w:rsidRPr="00B53D14" w:rsidRDefault="00B53D14" w:rsidP="00B53D14">
      <w:pPr>
        <w:spacing w:line="240" w:lineRule="atLeast"/>
        <w:jc w:val="both"/>
        <w:rPr>
          <w:bCs/>
          <w:sz w:val="20"/>
          <w:szCs w:val="20"/>
        </w:rPr>
      </w:pPr>
      <w:r w:rsidRPr="00B53D14">
        <w:rPr>
          <w:bCs/>
          <w:sz w:val="20"/>
          <w:szCs w:val="20"/>
        </w:rPr>
        <w:tab/>
      </w:r>
    </w:p>
    <w:p w:rsidR="00B53D14" w:rsidRPr="00B53D14" w:rsidRDefault="00B53D14" w:rsidP="00B53D14">
      <w:pPr>
        <w:spacing w:line="240" w:lineRule="atLeast"/>
        <w:ind w:firstLine="708"/>
        <w:jc w:val="both"/>
        <w:rPr>
          <w:sz w:val="20"/>
          <w:szCs w:val="20"/>
        </w:rPr>
      </w:pPr>
      <w:r w:rsidRPr="00B53D14">
        <w:rPr>
          <w:sz w:val="20"/>
          <w:szCs w:val="20"/>
        </w:rPr>
        <w:t xml:space="preserve">4.4. Проведение мероприятий может осуществляться как силами Местной администрации, так и силами сторонних организаций  путем заключения муниципальных контрактов, либо на основании соглашений о взаимодействии. </w:t>
      </w:r>
    </w:p>
    <w:p w:rsidR="00B53D14" w:rsidRPr="00B53D14" w:rsidRDefault="00B53D14" w:rsidP="00B53D14">
      <w:pPr>
        <w:spacing w:line="240" w:lineRule="atLeast"/>
        <w:jc w:val="both"/>
        <w:rPr>
          <w:sz w:val="20"/>
          <w:szCs w:val="20"/>
        </w:rPr>
      </w:pPr>
      <w:r w:rsidRPr="00B53D14">
        <w:rPr>
          <w:sz w:val="20"/>
          <w:szCs w:val="20"/>
        </w:rPr>
        <w:tab/>
      </w:r>
    </w:p>
    <w:p w:rsidR="00B53D14" w:rsidRPr="00B53D14" w:rsidRDefault="00B53D14" w:rsidP="00B53D14">
      <w:pPr>
        <w:spacing w:line="240" w:lineRule="atLeast"/>
        <w:ind w:firstLine="708"/>
        <w:jc w:val="both"/>
        <w:rPr>
          <w:bCs/>
          <w:sz w:val="20"/>
          <w:szCs w:val="20"/>
        </w:rPr>
      </w:pPr>
      <w:r w:rsidRPr="00B53D14">
        <w:rPr>
          <w:sz w:val="20"/>
          <w:szCs w:val="20"/>
        </w:rPr>
        <w:t xml:space="preserve">4.5. </w:t>
      </w:r>
      <w:r w:rsidRPr="00B53D14">
        <w:rPr>
          <w:bCs/>
          <w:sz w:val="20"/>
          <w:szCs w:val="20"/>
        </w:rPr>
        <w:t xml:space="preserve">По итогам проведённого мероприятия  исполнителями в Местную администрацию предоставляется отчётная документация о целевом использовании выделенных средств.       </w:t>
      </w:r>
    </w:p>
    <w:p w:rsidR="00B53D14" w:rsidRPr="00B53D14" w:rsidRDefault="00B53D14" w:rsidP="00B53D14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B53D14">
        <w:rPr>
          <w:bCs/>
          <w:color w:val="000000"/>
          <w:sz w:val="20"/>
          <w:szCs w:val="20"/>
        </w:rPr>
        <w:tab/>
      </w:r>
    </w:p>
    <w:p w:rsidR="00B53D14" w:rsidRPr="00B53D14" w:rsidRDefault="00B53D14" w:rsidP="00B53D14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B53D14">
        <w:rPr>
          <w:rFonts w:eastAsia="Calibri"/>
          <w:sz w:val="20"/>
          <w:szCs w:val="20"/>
          <w:lang w:eastAsia="en-US"/>
        </w:rPr>
        <w:t xml:space="preserve">4.6. </w:t>
      </w:r>
      <w:proofErr w:type="gramStart"/>
      <w:r w:rsidRPr="00B53D14">
        <w:rPr>
          <w:rFonts w:eastAsia="Calibri"/>
          <w:sz w:val="20"/>
          <w:szCs w:val="20"/>
          <w:lang w:eastAsia="en-US"/>
        </w:rPr>
        <w:t xml:space="preserve">Органы местного самоуправления МО г. Павловск участвуют в </w:t>
      </w:r>
      <w:r w:rsidRPr="00B53D14">
        <w:rPr>
          <w:color w:val="000000"/>
          <w:sz w:val="20"/>
          <w:szCs w:val="20"/>
        </w:rPr>
        <w:t xml:space="preserve"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</w:r>
      <w:r w:rsidRPr="00B53D14">
        <w:rPr>
          <w:rFonts w:eastAsia="Calibri"/>
          <w:sz w:val="20"/>
          <w:szCs w:val="20"/>
          <w:lang w:eastAsia="en-US"/>
        </w:rPr>
        <w:t xml:space="preserve">деятельности в иных формах, предусмотренных законами Санкт-Петербурга. </w:t>
      </w:r>
      <w:proofErr w:type="gramEnd"/>
    </w:p>
    <w:p w:rsidR="00B53D14" w:rsidRPr="00B53D14" w:rsidRDefault="00B53D14" w:rsidP="00B53D14">
      <w:pPr>
        <w:spacing w:line="240" w:lineRule="atLeast"/>
        <w:jc w:val="both"/>
        <w:rPr>
          <w:bCs/>
          <w:color w:val="000000"/>
          <w:sz w:val="20"/>
          <w:szCs w:val="20"/>
        </w:rPr>
      </w:pPr>
    </w:p>
    <w:p w:rsidR="00B53D14" w:rsidRPr="00B53D14" w:rsidRDefault="00B53D14" w:rsidP="00B53D14">
      <w:pPr>
        <w:shd w:val="clear" w:color="auto" w:fill="FFFFFF"/>
        <w:tabs>
          <w:tab w:val="left" w:pos="6405"/>
        </w:tabs>
        <w:jc w:val="center"/>
        <w:rPr>
          <w:b/>
          <w:color w:val="000000"/>
          <w:sz w:val="20"/>
          <w:szCs w:val="20"/>
        </w:rPr>
      </w:pPr>
      <w:r w:rsidRPr="00B53D14">
        <w:rPr>
          <w:b/>
          <w:color w:val="000000"/>
          <w:sz w:val="20"/>
          <w:szCs w:val="20"/>
        </w:rPr>
        <w:t xml:space="preserve">5. Порядок расходования денежных средств на организацию и проведение мероприятий  </w:t>
      </w:r>
    </w:p>
    <w:p w:rsidR="00B53D14" w:rsidRPr="00B53D14" w:rsidRDefault="00B53D14" w:rsidP="00B53D14">
      <w:pPr>
        <w:shd w:val="clear" w:color="auto" w:fill="FFFFFF"/>
        <w:tabs>
          <w:tab w:val="left" w:pos="6405"/>
        </w:tabs>
        <w:jc w:val="center"/>
        <w:rPr>
          <w:b/>
          <w:sz w:val="20"/>
          <w:szCs w:val="20"/>
        </w:rPr>
      </w:pPr>
    </w:p>
    <w:p w:rsidR="00B53D14" w:rsidRPr="00B53D14" w:rsidRDefault="00B53D14" w:rsidP="00B53D14">
      <w:pPr>
        <w:shd w:val="clear" w:color="auto" w:fill="FFFFFF"/>
        <w:tabs>
          <w:tab w:val="left" w:pos="6405"/>
        </w:tabs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 xml:space="preserve">           5.1. </w:t>
      </w:r>
      <w:proofErr w:type="gramStart"/>
      <w:r w:rsidRPr="00B53D14">
        <w:rPr>
          <w:color w:val="000000"/>
          <w:sz w:val="20"/>
          <w:szCs w:val="20"/>
        </w:rPr>
        <w:t xml:space="preserve">Расходование денежных средств на организацию и проведение мероприятий по </w:t>
      </w:r>
      <w:r w:rsidRPr="00B53D14">
        <w:rPr>
          <w:bCs/>
          <w:iCs/>
          <w:color w:val="000000"/>
          <w:sz w:val="20"/>
          <w:szCs w:val="20"/>
        </w:rPr>
        <w:t xml:space="preserve">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</w:r>
      <w:r w:rsidRPr="00B53D14">
        <w:rPr>
          <w:color w:val="000000"/>
          <w:sz w:val="20"/>
          <w:szCs w:val="20"/>
        </w:rPr>
        <w:t>производится за счет и в пределах средств, предусмотренных на эти цели местным</w:t>
      </w:r>
      <w:proofErr w:type="gramEnd"/>
      <w:r w:rsidRPr="00B53D14">
        <w:rPr>
          <w:color w:val="000000"/>
          <w:sz w:val="20"/>
          <w:szCs w:val="20"/>
        </w:rPr>
        <w:t xml:space="preserve"> бюджетом на соответствующий финансовый год.</w:t>
      </w:r>
    </w:p>
    <w:p w:rsidR="00B53D14" w:rsidRPr="00B53D14" w:rsidRDefault="00B53D14" w:rsidP="00B53D14">
      <w:pPr>
        <w:shd w:val="clear" w:color="auto" w:fill="FFFFFF"/>
        <w:tabs>
          <w:tab w:val="left" w:pos="6405"/>
        </w:tabs>
        <w:jc w:val="both"/>
        <w:rPr>
          <w:color w:val="000000"/>
          <w:sz w:val="20"/>
          <w:szCs w:val="20"/>
        </w:rPr>
      </w:pPr>
    </w:p>
    <w:p w:rsidR="00B53D14" w:rsidRPr="00B53D14" w:rsidRDefault="00B53D14" w:rsidP="00B53D14">
      <w:pPr>
        <w:shd w:val="clear" w:color="auto" w:fill="FFFFFF"/>
        <w:spacing w:after="225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ab/>
        <w:t xml:space="preserve">5.2. </w:t>
      </w:r>
      <w:proofErr w:type="gramStart"/>
      <w:r w:rsidRPr="00B53D14">
        <w:rPr>
          <w:color w:val="000000"/>
          <w:sz w:val="20"/>
          <w:szCs w:val="20"/>
        </w:rPr>
        <w:t xml:space="preserve">Под расходами на организацию и проведение мероприятий по </w:t>
      </w:r>
      <w:r w:rsidRPr="00B53D14">
        <w:rPr>
          <w:bCs/>
          <w:iCs/>
          <w:color w:val="000000"/>
          <w:sz w:val="20"/>
          <w:szCs w:val="20"/>
        </w:rPr>
        <w:t xml:space="preserve">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</w:r>
      <w:r w:rsidRPr="00B53D14">
        <w:rPr>
          <w:color w:val="000000"/>
          <w:sz w:val="20"/>
          <w:szCs w:val="20"/>
        </w:rPr>
        <w:t>понимаются следующие виды расходов:</w:t>
      </w:r>
      <w:proofErr w:type="gramEnd"/>
    </w:p>
    <w:p w:rsidR="00B53D14" w:rsidRPr="00B53D14" w:rsidRDefault="00B53D14" w:rsidP="00B53D14">
      <w:pPr>
        <w:shd w:val="clear" w:color="auto" w:fill="FFFFFF"/>
        <w:spacing w:after="225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- перечисление денежных средств исполнителям, получившим право на оказание услуг по проведению мероприятий в результате процедур по размещению муниципального заказа в соответствии с Федеральным законом от 05.04.2013 № 44-ФЗ «О  контрактной системе в сфере закупок товаров, работ,  услуг, для обеспечения государственных и муниципальных нужд;</w:t>
      </w:r>
    </w:p>
    <w:p w:rsidR="00B53D14" w:rsidRPr="00B53D14" w:rsidRDefault="00B53D14" w:rsidP="00B53D14">
      <w:pPr>
        <w:shd w:val="clear" w:color="auto" w:fill="FFFFFF"/>
        <w:spacing w:after="225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-</w:t>
      </w:r>
      <w:r w:rsidRPr="00B53D14">
        <w:rPr>
          <w:color w:val="000000"/>
          <w:sz w:val="20"/>
          <w:szCs w:val="20"/>
        </w:rPr>
        <w:tab/>
        <w:t>расходы на аренду оборудования и технических средств, необходимых для подготовки, организации и проведения мероприятия;</w:t>
      </w:r>
    </w:p>
    <w:p w:rsidR="00B53D14" w:rsidRPr="00B53D14" w:rsidRDefault="00B53D14" w:rsidP="00B53D14">
      <w:pPr>
        <w:shd w:val="clear" w:color="auto" w:fill="FFFFFF"/>
        <w:spacing w:after="225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-</w:t>
      </w:r>
      <w:r w:rsidRPr="00B53D14">
        <w:rPr>
          <w:color w:val="000000"/>
          <w:sz w:val="20"/>
          <w:szCs w:val="20"/>
        </w:rPr>
        <w:tab/>
        <w:t>затраты на разработку, приобретение, доставку и распространение памяток, листовок, методических пособий  и других информационных материалов, направленной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конфликтов;</w:t>
      </w:r>
    </w:p>
    <w:p w:rsidR="00B53D14" w:rsidRPr="00B53D14" w:rsidRDefault="00B53D14" w:rsidP="00B53D14">
      <w:pPr>
        <w:shd w:val="clear" w:color="auto" w:fill="FFFFFF"/>
        <w:spacing w:after="225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>-</w:t>
      </w:r>
      <w:r w:rsidRPr="00B53D14">
        <w:rPr>
          <w:color w:val="000000"/>
          <w:sz w:val="20"/>
          <w:szCs w:val="20"/>
        </w:rPr>
        <w:tab/>
        <w:t>прочие необходимые для проведения мероприятий и участия в мероприятиях  расходы.</w:t>
      </w:r>
    </w:p>
    <w:p w:rsidR="00B53D14" w:rsidRPr="00B53D14" w:rsidRDefault="00B53D14" w:rsidP="00B53D14">
      <w:pPr>
        <w:shd w:val="clear" w:color="auto" w:fill="FFFFFF"/>
        <w:spacing w:after="225"/>
        <w:jc w:val="center"/>
        <w:rPr>
          <w:b/>
          <w:color w:val="000000"/>
          <w:sz w:val="20"/>
          <w:szCs w:val="20"/>
        </w:rPr>
      </w:pPr>
      <w:r w:rsidRPr="00B53D14">
        <w:rPr>
          <w:b/>
          <w:color w:val="000000"/>
          <w:sz w:val="20"/>
          <w:szCs w:val="20"/>
        </w:rPr>
        <w:t>6.   Заключительные положения</w:t>
      </w:r>
    </w:p>
    <w:p w:rsidR="00B53D14" w:rsidRPr="00B53D14" w:rsidRDefault="00B53D14" w:rsidP="00B53D14">
      <w:pPr>
        <w:shd w:val="clear" w:color="auto" w:fill="FFFFFF"/>
        <w:spacing w:after="225"/>
        <w:jc w:val="both"/>
        <w:rPr>
          <w:color w:val="000000"/>
          <w:sz w:val="20"/>
          <w:szCs w:val="20"/>
        </w:rPr>
      </w:pPr>
      <w:r w:rsidRPr="00B53D14">
        <w:rPr>
          <w:color w:val="000000"/>
          <w:sz w:val="20"/>
          <w:szCs w:val="20"/>
        </w:rPr>
        <w:tab/>
        <w:t xml:space="preserve">6.1. Местная администрация ежегодно представляет вместе </w:t>
      </w:r>
      <w:proofErr w:type="gramStart"/>
      <w:r w:rsidRPr="00B53D14">
        <w:rPr>
          <w:color w:val="000000"/>
          <w:sz w:val="20"/>
          <w:szCs w:val="20"/>
        </w:rPr>
        <w:t>с отчётом об исполнении бюджета за год в Муниципальный Совет города Павловска сведения о проведённых мероприятиях</w:t>
      </w:r>
      <w:proofErr w:type="gramEnd"/>
      <w:r w:rsidRPr="00B53D14">
        <w:rPr>
          <w:color w:val="000000"/>
          <w:sz w:val="20"/>
          <w:szCs w:val="20"/>
        </w:rPr>
        <w:t>, выполненных программах (планах) по данному вопросу и расходовании финансовых средств на их выполнение.</w:t>
      </w:r>
    </w:p>
    <w:p w:rsidR="00B53D14" w:rsidRPr="00B53D14" w:rsidRDefault="00B53D14" w:rsidP="00B53D14">
      <w:pPr>
        <w:jc w:val="both"/>
        <w:rPr>
          <w:sz w:val="20"/>
          <w:szCs w:val="20"/>
        </w:rPr>
      </w:pPr>
      <w:r w:rsidRPr="00B53D14">
        <w:rPr>
          <w:sz w:val="20"/>
          <w:szCs w:val="20"/>
        </w:rPr>
        <w:tab/>
        <w:t xml:space="preserve">6.2. </w:t>
      </w:r>
      <w:proofErr w:type="gramStart"/>
      <w:r w:rsidRPr="00B53D14">
        <w:rPr>
          <w:sz w:val="20"/>
          <w:szCs w:val="20"/>
        </w:rPr>
        <w:t>Контроль за</w:t>
      </w:r>
      <w:proofErr w:type="gramEnd"/>
      <w:r w:rsidRPr="00B53D14">
        <w:rPr>
          <w:sz w:val="20"/>
          <w:szCs w:val="20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город Павловск.</w:t>
      </w:r>
    </w:p>
    <w:p w:rsidR="00B53D14" w:rsidRPr="00B53D14" w:rsidRDefault="00B53D14" w:rsidP="00B53D14">
      <w:pPr>
        <w:ind w:firstLine="708"/>
        <w:jc w:val="both"/>
        <w:rPr>
          <w:sz w:val="20"/>
          <w:szCs w:val="20"/>
        </w:rPr>
      </w:pPr>
    </w:p>
    <w:p w:rsidR="00B53D14" w:rsidRPr="00B53D14" w:rsidRDefault="00B53D14" w:rsidP="00B53D14">
      <w:pPr>
        <w:jc w:val="both"/>
        <w:rPr>
          <w:sz w:val="20"/>
          <w:szCs w:val="20"/>
        </w:rPr>
      </w:pPr>
      <w:r w:rsidRPr="00B53D14">
        <w:rPr>
          <w:sz w:val="20"/>
          <w:szCs w:val="20"/>
        </w:rPr>
        <w:tab/>
        <w:t>6.3.  Настоящее Положение вступает в силу со дня его официального опубликования.</w:t>
      </w:r>
    </w:p>
    <w:p w:rsidR="00B53D14" w:rsidRPr="00B53D14" w:rsidRDefault="00B53D14" w:rsidP="00B53D14">
      <w:pPr>
        <w:jc w:val="both"/>
      </w:pPr>
    </w:p>
    <w:p w:rsidR="00B53D14" w:rsidRPr="00B53D14" w:rsidRDefault="00B53D14" w:rsidP="00B53D14">
      <w:pPr>
        <w:jc w:val="both"/>
      </w:pPr>
    </w:p>
    <w:p w:rsidR="00B53D14" w:rsidRPr="00B53D14" w:rsidRDefault="00B53D14" w:rsidP="00B53D14">
      <w:pPr>
        <w:jc w:val="both"/>
      </w:pP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BA698E">
        <w:rPr>
          <w:noProof/>
          <w:sz w:val="20"/>
          <w:szCs w:val="20"/>
        </w:rPr>
        <w:drawing>
          <wp:inline distT="0" distB="0" distL="0" distR="0" wp14:anchorId="47402850" wp14:editId="03575DDB">
            <wp:extent cx="514350" cy="638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>Муниципальный Совет</w:t>
      </w: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>города Павловска</w:t>
      </w: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B53D14">
        <w:rPr>
          <w:b/>
          <w:sz w:val="20"/>
          <w:szCs w:val="20"/>
        </w:rPr>
        <w:t>РЕШЕНИЕ</w:t>
      </w: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0"/>
          <w:szCs w:val="10"/>
        </w:rPr>
      </w:pP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53D14">
        <w:rPr>
          <w:sz w:val="20"/>
          <w:szCs w:val="20"/>
        </w:rPr>
        <w:t>от 05 июля 2017 года</w:t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</w:r>
      <w:r w:rsidRPr="00B53D14">
        <w:rPr>
          <w:sz w:val="20"/>
          <w:szCs w:val="20"/>
        </w:rPr>
        <w:tab/>
        <w:t>№ 6/5.1</w:t>
      </w: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6"/>
      </w:tblGrid>
      <w:tr w:rsidR="00B53D14" w:rsidRPr="00B53D14" w:rsidTr="00B9742B">
        <w:tc>
          <w:tcPr>
            <w:tcW w:w="5637" w:type="dxa"/>
            <w:shd w:val="clear" w:color="auto" w:fill="auto"/>
          </w:tcPr>
          <w:p w:rsidR="00B53D14" w:rsidRPr="00B53D14" w:rsidRDefault="00B53D14" w:rsidP="00B53D14">
            <w:pPr>
              <w:shd w:val="clear" w:color="auto" w:fill="FFFFFF"/>
              <w:jc w:val="both"/>
              <w:rPr>
                <w:b/>
                <w:color w:val="292929"/>
                <w:sz w:val="18"/>
                <w:szCs w:val="18"/>
              </w:rPr>
            </w:pPr>
            <w:r w:rsidRPr="00B53D14">
              <w:rPr>
                <w:b/>
                <w:color w:val="292929"/>
                <w:sz w:val="18"/>
                <w:szCs w:val="18"/>
              </w:rPr>
              <w:t xml:space="preserve">Об утверждении Положения о порядке </w:t>
            </w:r>
          </w:p>
          <w:p w:rsidR="00B53D14" w:rsidRPr="00B53D14" w:rsidRDefault="00B53D14" w:rsidP="00B53D14">
            <w:pPr>
              <w:shd w:val="clear" w:color="auto" w:fill="FFFFFF"/>
              <w:jc w:val="both"/>
              <w:rPr>
                <w:b/>
                <w:color w:val="292929"/>
                <w:sz w:val="18"/>
                <w:szCs w:val="18"/>
              </w:rPr>
            </w:pPr>
            <w:r w:rsidRPr="00B53D14">
              <w:rPr>
                <w:b/>
                <w:color w:val="292929"/>
                <w:sz w:val="18"/>
                <w:szCs w:val="18"/>
              </w:rPr>
              <w:t xml:space="preserve">размещения сведений о доходах, расходах, </w:t>
            </w:r>
          </w:p>
          <w:p w:rsidR="00B53D14" w:rsidRPr="00B53D14" w:rsidRDefault="00B53D14" w:rsidP="00B53D14">
            <w:pPr>
              <w:shd w:val="clear" w:color="auto" w:fill="FFFFFF"/>
              <w:jc w:val="both"/>
              <w:rPr>
                <w:b/>
                <w:color w:val="292929"/>
                <w:sz w:val="18"/>
                <w:szCs w:val="18"/>
              </w:rPr>
            </w:pPr>
            <w:r w:rsidRPr="00B53D14">
              <w:rPr>
                <w:b/>
                <w:color w:val="292929"/>
                <w:sz w:val="18"/>
                <w:szCs w:val="18"/>
              </w:rPr>
              <w:t xml:space="preserve">об имуществе и обязательствах </w:t>
            </w:r>
            <w:proofErr w:type="gramStart"/>
            <w:r w:rsidRPr="00B53D14">
              <w:rPr>
                <w:b/>
                <w:color w:val="292929"/>
                <w:sz w:val="18"/>
                <w:szCs w:val="18"/>
              </w:rPr>
              <w:t>имущественного</w:t>
            </w:r>
            <w:proofErr w:type="gramEnd"/>
            <w:r w:rsidRPr="00B53D14">
              <w:rPr>
                <w:b/>
                <w:color w:val="292929"/>
                <w:sz w:val="18"/>
                <w:szCs w:val="18"/>
              </w:rPr>
              <w:t xml:space="preserve"> </w:t>
            </w:r>
          </w:p>
          <w:p w:rsidR="00B53D14" w:rsidRPr="00B53D14" w:rsidRDefault="00B53D14" w:rsidP="00B53D14">
            <w:pPr>
              <w:shd w:val="clear" w:color="auto" w:fill="FFFFFF"/>
              <w:jc w:val="both"/>
              <w:rPr>
                <w:b/>
                <w:color w:val="292929"/>
                <w:sz w:val="18"/>
                <w:szCs w:val="18"/>
              </w:rPr>
            </w:pPr>
            <w:r w:rsidRPr="00B53D14">
              <w:rPr>
                <w:b/>
                <w:color w:val="292929"/>
                <w:sz w:val="18"/>
                <w:szCs w:val="18"/>
              </w:rPr>
              <w:t xml:space="preserve">характера лиц, замещающих </w:t>
            </w:r>
            <w:proofErr w:type="gramStart"/>
            <w:r w:rsidRPr="00B53D14">
              <w:rPr>
                <w:b/>
                <w:color w:val="292929"/>
                <w:sz w:val="18"/>
                <w:szCs w:val="18"/>
              </w:rPr>
              <w:t>муниципальные</w:t>
            </w:r>
            <w:proofErr w:type="gramEnd"/>
            <w:r w:rsidRPr="00B53D14">
              <w:rPr>
                <w:b/>
                <w:color w:val="292929"/>
                <w:sz w:val="18"/>
                <w:szCs w:val="18"/>
              </w:rPr>
              <w:t xml:space="preserve"> </w:t>
            </w:r>
          </w:p>
          <w:p w:rsidR="00B53D14" w:rsidRPr="00B53D14" w:rsidRDefault="00B53D14" w:rsidP="00B53D14">
            <w:pPr>
              <w:shd w:val="clear" w:color="auto" w:fill="FFFFFF"/>
              <w:jc w:val="both"/>
              <w:rPr>
                <w:b/>
                <w:color w:val="292929"/>
                <w:sz w:val="18"/>
                <w:szCs w:val="18"/>
              </w:rPr>
            </w:pPr>
            <w:r w:rsidRPr="00B53D14">
              <w:rPr>
                <w:b/>
                <w:color w:val="292929"/>
                <w:sz w:val="18"/>
                <w:szCs w:val="18"/>
              </w:rPr>
              <w:t xml:space="preserve">должности и должности муниципальной службы </w:t>
            </w:r>
          </w:p>
          <w:p w:rsidR="00B53D14" w:rsidRPr="00B53D14" w:rsidRDefault="00B53D14" w:rsidP="00B53D14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B53D14">
              <w:rPr>
                <w:b/>
                <w:sz w:val="18"/>
                <w:szCs w:val="18"/>
              </w:rPr>
              <w:t xml:space="preserve">в Муниципальном Совете города Павловска, </w:t>
            </w:r>
          </w:p>
          <w:p w:rsidR="00B53D14" w:rsidRPr="00B53D14" w:rsidRDefault="00B53D14" w:rsidP="00B53D14">
            <w:pPr>
              <w:shd w:val="clear" w:color="auto" w:fill="FFFFFF"/>
              <w:jc w:val="both"/>
              <w:rPr>
                <w:b/>
                <w:color w:val="292929"/>
              </w:rPr>
            </w:pPr>
            <w:r w:rsidRPr="00B53D14">
              <w:rPr>
                <w:b/>
                <w:sz w:val="18"/>
                <w:szCs w:val="18"/>
              </w:rPr>
              <w:t>и членов их семей на официальном сайте  внутригородского муниципального образования Санкт-Петербурга город Павловск в  информационно - телекоммуникационной сети Интернет</w:t>
            </w:r>
            <w:r w:rsidRPr="00B53D1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53D14">
              <w:rPr>
                <w:b/>
                <w:color w:val="292929"/>
                <w:sz w:val="18"/>
                <w:szCs w:val="18"/>
              </w:rPr>
              <w:t>и предоставления этих сведений общероссийским средствам массовой информации для опубликования</w:t>
            </w:r>
            <w:r w:rsidRPr="00B53D14">
              <w:rPr>
                <w:b/>
                <w:color w:val="292929"/>
              </w:rPr>
              <w:t xml:space="preserve">  </w:t>
            </w:r>
          </w:p>
        </w:tc>
        <w:tc>
          <w:tcPr>
            <w:tcW w:w="4216" w:type="dxa"/>
            <w:shd w:val="clear" w:color="auto" w:fill="auto"/>
          </w:tcPr>
          <w:p w:rsidR="00B53D14" w:rsidRPr="00B53D14" w:rsidRDefault="00B53D14" w:rsidP="00B53D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53D14" w:rsidRPr="00B53D14" w:rsidRDefault="00B53D14" w:rsidP="00B53D14">
      <w:pPr>
        <w:shd w:val="clear" w:color="auto" w:fill="FFFFFF"/>
        <w:rPr>
          <w:color w:val="292929"/>
          <w:sz w:val="10"/>
          <w:szCs w:val="10"/>
        </w:rPr>
      </w:pP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</w:rPr>
        <w:t> </w:t>
      </w:r>
      <w:r w:rsidRPr="00B53D14">
        <w:rPr>
          <w:color w:val="292929"/>
        </w:rPr>
        <w:tab/>
      </w:r>
      <w:proofErr w:type="gramStart"/>
      <w:r w:rsidRPr="00B53D14">
        <w:rPr>
          <w:sz w:val="20"/>
          <w:szCs w:val="20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</w:t>
      </w:r>
      <w:r>
        <w:rPr>
          <w:sz w:val="20"/>
          <w:szCs w:val="20"/>
        </w:rPr>
        <w:t xml:space="preserve">ходам», </w:t>
      </w:r>
      <w:r w:rsidRPr="00B53D14">
        <w:rPr>
          <w:sz w:val="20"/>
          <w:szCs w:val="20"/>
        </w:rPr>
        <w:t>Федеральным законом от 09.02.2009 № 8-ФЗ «Об обеспечении доступа к информации о              деятельности государственных органов и органов местного самоупр</w:t>
      </w:r>
      <w:r>
        <w:rPr>
          <w:sz w:val="20"/>
          <w:szCs w:val="20"/>
        </w:rPr>
        <w:t xml:space="preserve">авления», Указом  </w:t>
      </w:r>
      <w:r w:rsidRPr="00B53D14">
        <w:rPr>
          <w:sz w:val="20"/>
          <w:szCs w:val="20"/>
        </w:rPr>
        <w:t>Президента Российской Федерации от 08.07.2013 № 613 «Вопрос</w:t>
      </w:r>
      <w:r>
        <w:rPr>
          <w:sz w:val="20"/>
          <w:szCs w:val="20"/>
        </w:rPr>
        <w:t xml:space="preserve">ы противодействия      </w:t>
      </w:r>
      <w:r w:rsidRPr="00B53D14">
        <w:rPr>
          <w:sz w:val="20"/>
          <w:szCs w:val="20"/>
        </w:rPr>
        <w:t>коррупции»,</w:t>
      </w:r>
      <w:r w:rsidRPr="00B53D14">
        <w:rPr>
          <w:color w:val="292929"/>
          <w:sz w:val="20"/>
          <w:szCs w:val="20"/>
        </w:rPr>
        <w:t xml:space="preserve"> Уставом внутригородского</w:t>
      </w:r>
      <w:proofErr w:type="gramEnd"/>
      <w:r w:rsidRPr="00B53D14">
        <w:rPr>
          <w:color w:val="292929"/>
          <w:sz w:val="20"/>
          <w:szCs w:val="20"/>
        </w:rPr>
        <w:t>  муниципального образования Санкт-Петербурга  город Павловск, Муниципальный Совет города Павловска</w:t>
      </w:r>
    </w:p>
    <w:p w:rsidR="00B53D14" w:rsidRPr="00B53D14" w:rsidRDefault="00B53D14" w:rsidP="00B53D14">
      <w:pPr>
        <w:shd w:val="clear" w:color="auto" w:fill="FFFFFF"/>
        <w:spacing w:line="375" w:lineRule="atLeast"/>
        <w:rPr>
          <w:b/>
          <w:color w:val="292929"/>
          <w:sz w:val="20"/>
          <w:szCs w:val="20"/>
        </w:rPr>
      </w:pPr>
      <w:r w:rsidRPr="00B53D14">
        <w:rPr>
          <w:b/>
          <w:color w:val="292929"/>
          <w:sz w:val="20"/>
          <w:szCs w:val="20"/>
        </w:rPr>
        <w:tab/>
        <w:t>РЕШИЛ:</w:t>
      </w:r>
    </w:p>
    <w:p w:rsidR="00B53D14" w:rsidRPr="00B53D14" w:rsidRDefault="00B53D14" w:rsidP="00B53D14">
      <w:pPr>
        <w:shd w:val="clear" w:color="auto" w:fill="FFFFFF"/>
        <w:jc w:val="both"/>
        <w:rPr>
          <w:sz w:val="20"/>
          <w:szCs w:val="20"/>
        </w:rPr>
      </w:pPr>
      <w:r w:rsidRPr="00B53D14">
        <w:rPr>
          <w:color w:val="292929"/>
          <w:sz w:val="20"/>
          <w:szCs w:val="20"/>
        </w:rPr>
        <w:t> </w:t>
      </w:r>
      <w:r w:rsidRPr="00B53D14">
        <w:rPr>
          <w:sz w:val="20"/>
          <w:szCs w:val="20"/>
        </w:rPr>
        <w:tab/>
        <w:t>1.  </w:t>
      </w:r>
      <w:proofErr w:type="gramStart"/>
      <w:r w:rsidRPr="00B53D14">
        <w:rPr>
          <w:sz w:val="20"/>
          <w:szCs w:val="20"/>
        </w:rPr>
        <w:t>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города  Павловска, и членов их семей на официальном сайте внутригородского муниципального образования Санкт-Петербурга город Павловск в информационно - телекоммуникационной сети Интернет</w:t>
      </w:r>
      <w:r w:rsidRPr="00B53D14">
        <w:rPr>
          <w:color w:val="FF0000"/>
          <w:sz w:val="20"/>
          <w:szCs w:val="20"/>
        </w:rPr>
        <w:t xml:space="preserve"> </w:t>
      </w:r>
      <w:r w:rsidRPr="00B53D14">
        <w:rPr>
          <w:sz w:val="20"/>
          <w:szCs w:val="20"/>
        </w:rPr>
        <w:t>и предоставления этих сведений общероссийским средствам массовой информации для опубликования. </w:t>
      </w:r>
      <w:proofErr w:type="gramEnd"/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53D14">
        <w:rPr>
          <w:sz w:val="20"/>
          <w:szCs w:val="20"/>
        </w:rPr>
        <w:tab/>
        <w:t>2.  Настоящее решение вступает в силу со дня его официального опубликования.</w:t>
      </w: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53D14">
        <w:rPr>
          <w:sz w:val="20"/>
          <w:szCs w:val="20"/>
        </w:rPr>
        <w:tab/>
        <w:t xml:space="preserve">3.  </w:t>
      </w:r>
      <w:proofErr w:type="gramStart"/>
      <w:r w:rsidRPr="00B53D14">
        <w:rPr>
          <w:sz w:val="20"/>
          <w:szCs w:val="20"/>
        </w:rPr>
        <w:t>Контроль за</w:t>
      </w:r>
      <w:proofErr w:type="gramEnd"/>
      <w:r w:rsidRPr="00B53D14">
        <w:rPr>
          <w:sz w:val="20"/>
          <w:szCs w:val="20"/>
        </w:rPr>
        <w:t xml:space="preserve"> исполнением настоящего решения возложить на Главу муниципального образования.</w:t>
      </w: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both"/>
        <w:textAlignment w:val="baseline"/>
        <w:rPr>
          <w:color w:val="292929"/>
          <w:sz w:val="20"/>
          <w:szCs w:val="20"/>
        </w:rPr>
      </w:pPr>
      <w:r w:rsidRPr="00B53D14">
        <w:rPr>
          <w:sz w:val="20"/>
          <w:szCs w:val="20"/>
        </w:rPr>
        <w:t> </w:t>
      </w:r>
      <w:r w:rsidRPr="00B53D14">
        <w:rPr>
          <w:color w:val="292929"/>
          <w:sz w:val="20"/>
          <w:szCs w:val="20"/>
        </w:rPr>
        <w:t xml:space="preserve"> Глава муниципального образования                                                                            В.В. </w:t>
      </w:r>
      <w:proofErr w:type="spellStart"/>
      <w:r w:rsidRPr="00B53D14">
        <w:rPr>
          <w:color w:val="292929"/>
          <w:sz w:val="20"/>
          <w:szCs w:val="20"/>
        </w:rPr>
        <w:t>Зибарев</w:t>
      </w:r>
      <w:proofErr w:type="spellEnd"/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города Павловска</w:t>
      </w:r>
    </w:p>
    <w:p w:rsidR="00B53D14" w:rsidRPr="00B53D14" w:rsidRDefault="00B53D14" w:rsidP="00B53D14">
      <w:pPr>
        <w:shd w:val="clear" w:color="auto" w:fill="FFFFFF"/>
        <w:spacing w:line="375" w:lineRule="atLeast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  </w:t>
      </w:r>
    </w:p>
    <w:p w:rsidR="00B53D14" w:rsidRPr="00B53D14" w:rsidRDefault="00B53D14" w:rsidP="00B53D14">
      <w:pPr>
        <w:shd w:val="clear" w:color="auto" w:fill="FFFFFF"/>
        <w:jc w:val="right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Приложение </w:t>
      </w:r>
    </w:p>
    <w:p w:rsidR="00B53D14" w:rsidRPr="00B53D14" w:rsidRDefault="00B53D14" w:rsidP="00B53D14">
      <w:pPr>
        <w:shd w:val="clear" w:color="auto" w:fill="FFFFFF"/>
        <w:jc w:val="right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 xml:space="preserve">к решению Муниципального Совета </w:t>
      </w:r>
    </w:p>
    <w:p w:rsidR="00B53D14" w:rsidRPr="00B53D14" w:rsidRDefault="00B53D14" w:rsidP="00B53D14">
      <w:pPr>
        <w:shd w:val="clear" w:color="auto" w:fill="FFFFFF"/>
        <w:jc w:val="right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города Павловска</w:t>
      </w:r>
    </w:p>
    <w:p w:rsidR="00B53D14" w:rsidRPr="00B53D14" w:rsidRDefault="00B53D14" w:rsidP="00B53D14">
      <w:pPr>
        <w:shd w:val="clear" w:color="auto" w:fill="FFFFFF"/>
        <w:jc w:val="right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от 05.07.2017 № 6/5.1</w:t>
      </w:r>
    </w:p>
    <w:p w:rsidR="00B53D14" w:rsidRPr="00B53D14" w:rsidRDefault="00B53D14" w:rsidP="00B53D14">
      <w:pPr>
        <w:shd w:val="clear" w:color="auto" w:fill="FFFFFF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 </w:t>
      </w:r>
    </w:p>
    <w:p w:rsidR="00B53D14" w:rsidRPr="00B53D14" w:rsidRDefault="00B53D14" w:rsidP="00B53D14">
      <w:pPr>
        <w:shd w:val="clear" w:color="auto" w:fill="FFFFFF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 </w:t>
      </w:r>
    </w:p>
    <w:p w:rsidR="00B53D14" w:rsidRPr="00B53D14" w:rsidRDefault="00B53D14" w:rsidP="00B53D14">
      <w:pPr>
        <w:shd w:val="clear" w:color="auto" w:fill="FFFFFF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 </w:t>
      </w:r>
    </w:p>
    <w:p w:rsidR="00B53D14" w:rsidRPr="00B53D14" w:rsidRDefault="00B53D14" w:rsidP="00B53D14">
      <w:pPr>
        <w:shd w:val="clear" w:color="auto" w:fill="FFFFFF"/>
        <w:jc w:val="center"/>
        <w:rPr>
          <w:color w:val="292929"/>
          <w:sz w:val="20"/>
          <w:szCs w:val="20"/>
        </w:rPr>
      </w:pPr>
      <w:r w:rsidRPr="00B53D14">
        <w:rPr>
          <w:b/>
          <w:bCs/>
          <w:color w:val="292929"/>
          <w:sz w:val="20"/>
          <w:szCs w:val="20"/>
        </w:rPr>
        <w:t>ПОЛОЖЕНИЕ</w:t>
      </w:r>
    </w:p>
    <w:p w:rsidR="00B53D14" w:rsidRPr="00B53D14" w:rsidRDefault="00B53D14" w:rsidP="00B53D14">
      <w:pPr>
        <w:shd w:val="clear" w:color="auto" w:fill="FFFFFF"/>
        <w:jc w:val="center"/>
        <w:rPr>
          <w:b/>
          <w:bCs/>
          <w:sz w:val="20"/>
          <w:szCs w:val="20"/>
        </w:rPr>
      </w:pPr>
      <w:r w:rsidRPr="00B53D14">
        <w:rPr>
          <w:b/>
          <w:bCs/>
          <w:sz w:val="20"/>
          <w:szCs w:val="20"/>
        </w:rPr>
        <w:t xml:space="preserve">о порядке размещения сведений о доходах, расходах, об имуществе и обязательствах </w:t>
      </w:r>
    </w:p>
    <w:p w:rsidR="00B53D14" w:rsidRPr="00B53D14" w:rsidRDefault="00B53D14" w:rsidP="00B53D14">
      <w:pPr>
        <w:shd w:val="clear" w:color="auto" w:fill="FFFFFF"/>
        <w:jc w:val="center"/>
        <w:rPr>
          <w:b/>
          <w:bCs/>
          <w:sz w:val="20"/>
          <w:szCs w:val="20"/>
        </w:rPr>
      </w:pPr>
      <w:r w:rsidRPr="00B53D14">
        <w:rPr>
          <w:b/>
          <w:bCs/>
          <w:sz w:val="20"/>
          <w:szCs w:val="20"/>
        </w:rPr>
        <w:t xml:space="preserve">имущественного характера лиц, замещающих муниципальные должности и должности муниципальной службы в Муниципальном Совете города Павловска, и членов их </w:t>
      </w:r>
    </w:p>
    <w:p w:rsidR="00B53D14" w:rsidRPr="00B53D14" w:rsidRDefault="00B53D14" w:rsidP="00B53D14">
      <w:pPr>
        <w:shd w:val="clear" w:color="auto" w:fill="FFFFFF"/>
        <w:jc w:val="center"/>
        <w:rPr>
          <w:b/>
          <w:bCs/>
          <w:sz w:val="20"/>
          <w:szCs w:val="20"/>
        </w:rPr>
      </w:pPr>
      <w:r w:rsidRPr="00B53D14">
        <w:rPr>
          <w:b/>
          <w:bCs/>
          <w:sz w:val="20"/>
          <w:szCs w:val="20"/>
        </w:rPr>
        <w:t xml:space="preserve">семей на официальном сайте внутригородского муниципального образования </w:t>
      </w:r>
    </w:p>
    <w:p w:rsidR="00B53D14" w:rsidRPr="00B53D14" w:rsidRDefault="00B53D14" w:rsidP="00B53D14">
      <w:pPr>
        <w:shd w:val="clear" w:color="auto" w:fill="FFFFFF"/>
        <w:jc w:val="center"/>
        <w:rPr>
          <w:b/>
          <w:bCs/>
          <w:sz w:val="20"/>
          <w:szCs w:val="20"/>
        </w:rPr>
      </w:pPr>
      <w:r w:rsidRPr="00B53D14">
        <w:rPr>
          <w:b/>
          <w:bCs/>
          <w:sz w:val="20"/>
          <w:szCs w:val="20"/>
        </w:rPr>
        <w:t xml:space="preserve">Санкт-Петербурга город Павловск в информационно - телекоммуникационной сети </w:t>
      </w:r>
    </w:p>
    <w:p w:rsidR="00B53D14" w:rsidRPr="00B53D14" w:rsidRDefault="00B53D14" w:rsidP="00B53D14">
      <w:pPr>
        <w:shd w:val="clear" w:color="auto" w:fill="FFFFFF"/>
        <w:jc w:val="center"/>
        <w:rPr>
          <w:b/>
          <w:bCs/>
          <w:sz w:val="20"/>
          <w:szCs w:val="20"/>
        </w:rPr>
      </w:pPr>
      <w:r w:rsidRPr="00B53D14">
        <w:rPr>
          <w:b/>
          <w:bCs/>
          <w:sz w:val="20"/>
          <w:szCs w:val="20"/>
        </w:rPr>
        <w:t xml:space="preserve">Интернет и предоставления этих сведений общероссийским средствам </w:t>
      </w:r>
      <w:proofErr w:type="gramStart"/>
      <w:r w:rsidRPr="00B53D14">
        <w:rPr>
          <w:b/>
          <w:bCs/>
          <w:sz w:val="20"/>
          <w:szCs w:val="20"/>
        </w:rPr>
        <w:t>массовой</w:t>
      </w:r>
      <w:proofErr w:type="gramEnd"/>
      <w:r w:rsidRPr="00B53D14">
        <w:rPr>
          <w:b/>
          <w:bCs/>
          <w:sz w:val="20"/>
          <w:szCs w:val="20"/>
        </w:rPr>
        <w:t xml:space="preserve"> </w:t>
      </w:r>
    </w:p>
    <w:p w:rsidR="00B53D14" w:rsidRPr="00B53D14" w:rsidRDefault="00B53D14" w:rsidP="00B53D14">
      <w:pPr>
        <w:shd w:val="clear" w:color="auto" w:fill="FFFFFF"/>
        <w:jc w:val="center"/>
        <w:rPr>
          <w:b/>
          <w:sz w:val="20"/>
          <w:szCs w:val="20"/>
        </w:rPr>
      </w:pPr>
      <w:r w:rsidRPr="00B53D14">
        <w:rPr>
          <w:b/>
          <w:bCs/>
          <w:sz w:val="20"/>
          <w:szCs w:val="20"/>
        </w:rPr>
        <w:t>информации для опубликования</w:t>
      </w:r>
    </w:p>
    <w:p w:rsidR="00B53D14" w:rsidRPr="00B53D14" w:rsidRDefault="00B53D14" w:rsidP="00B53D14">
      <w:pPr>
        <w:shd w:val="clear" w:color="auto" w:fill="FFFFFF"/>
        <w:spacing w:line="375" w:lineRule="atLeast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 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1.      Настоящее  Положение разработано в целях реализации пункта 8 Указа Президента Российской Федерации от 08.07.2013 № 613 «Вопросы противодейств</w:t>
      </w:r>
      <w:r>
        <w:rPr>
          <w:color w:val="292929"/>
          <w:sz w:val="20"/>
          <w:szCs w:val="20"/>
        </w:rPr>
        <w:t xml:space="preserve">ия коррупции» и </w:t>
      </w:r>
      <w:r w:rsidRPr="00B53D14">
        <w:rPr>
          <w:color w:val="292929"/>
          <w:sz w:val="20"/>
          <w:szCs w:val="20"/>
        </w:rPr>
        <w:t xml:space="preserve">устанавливает обязанности </w:t>
      </w:r>
      <w:r w:rsidRPr="00B53D14">
        <w:rPr>
          <w:bCs/>
          <w:color w:val="292929"/>
          <w:sz w:val="20"/>
          <w:szCs w:val="20"/>
        </w:rPr>
        <w:t>Муниципального Совета города Павловска</w:t>
      </w:r>
      <w:r w:rsidRPr="00B53D14">
        <w:rPr>
          <w:color w:val="292929"/>
          <w:sz w:val="20"/>
          <w:szCs w:val="20"/>
        </w:rPr>
        <w:t xml:space="preserve"> (д</w:t>
      </w:r>
      <w:r>
        <w:rPr>
          <w:color w:val="292929"/>
          <w:sz w:val="20"/>
          <w:szCs w:val="20"/>
        </w:rPr>
        <w:t xml:space="preserve">алее </w:t>
      </w:r>
      <w:proofErr w:type="gramStart"/>
      <w:r>
        <w:rPr>
          <w:color w:val="292929"/>
          <w:sz w:val="20"/>
          <w:szCs w:val="20"/>
        </w:rPr>
        <w:t>–</w:t>
      </w:r>
      <w:r w:rsidRPr="00B53D14">
        <w:rPr>
          <w:color w:val="292929"/>
          <w:sz w:val="20"/>
          <w:szCs w:val="20"/>
        </w:rPr>
        <w:t>М</w:t>
      </w:r>
      <w:proofErr w:type="gramEnd"/>
      <w:r w:rsidRPr="00B53D14">
        <w:rPr>
          <w:color w:val="292929"/>
          <w:sz w:val="20"/>
          <w:szCs w:val="20"/>
        </w:rPr>
        <w:t xml:space="preserve">униципальный  Совет) по размещению сведений о доходах, расходах, об имуществе и             обязательствах имущественного характера  лиц, замещающих муниципальные должности, в том числе депутатов Муниципального Совета, осуществляющих  свои полномочия на непостоянной основе, </w:t>
      </w:r>
      <w:r w:rsidRPr="00B53D14">
        <w:rPr>
          <w:sz w:val="20"/>
          <w:szCs w:val="20"/>
        </w:rPr>
        <w:t>и</w:t>
      </w:r>
      <w:r w:rsidRPr="00B53D14">
        <w:rPr>
          <w:color w:val="292929"/>
          <w:sz w:val="20"/>
          <w:szCs w:val="20"/>
        </w:rPr>
        <w:t xml:space="preserve">  должности муниципальной службы  в Муниципальном Совете города Павловска,  их супругов и несовершеннолетних детей в информационно-телекоммуникационной сети «Интернет» на официальном сайте </w:t>
      </w:r>
      <w:r w:rsidRPr="00B53D14">
        <w:rPr>
          <w:bCs/>
          <w:color w:val="292929"/>
          <w:sz w:val="20"/>
          <w:szCs w:val="20"/>
        </w:rPr>
        <w:t>внутригородского муниципального образования Санкт-Петербурга город Павловск</w:t>
      </w:r>
      <w:r w:rsidRPr="00B53D14">
        <w:rPr>
          <w:b/>
          <w:bCs/>
          <w:color w:val="292929"/>
          <w:sz w:val="20"/>
          <w:szCs w:val="20"/>
        </w:rPr>
        <w:t xml:space="preserve"> </w:t>
      </w:r>
      <w:r w:rsidRPr="00B53D14">
        <w:rPr>
          <w:color w:val="292929"/>
          <w:sz w:val="20"/>
          <w:szCs w:val="20"/>
        </w:rPr>
        <w:t>и предоставлению этих сведений общероссийс</w:t>
      </w:r>
      <w:r>
        <w:rPr>
          <w:color w:val="292929"/>
          <w:sz w:val="20"/>
          <w:szCs w:val="20"/>
        </w:rPr>
        <w:t xml:space="preserve">ким средствам массовой </w:t>
      </w:r>
      <w:r w:rsidRPr="00B53D14">
        <w:rPr>
          <w:color w:val="292929"/>
          <w:sz w:val="20"/>
          <w:szCs w:val="20"/>
        </w:rPr>
        <w:t xml:space="preserve"> информации в связи с их запросами.</w:t>
      </w:r>
    </w:p>
    <w:p w:rsidR="00B53D14" w:rsidRPr="00B53D14" w:rsidRDefault="00B53D14" w:rsidP="00B53D1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53D14">
        <w:rPr>
          <w:color w:val="292929"/>
          <w:sz w:val="20"/>
          <w:szCs w:val="20"/>
        </w:rPr>
        <w:t>2.       В информационно-телекоммуникационной сети Интернет</w:t>
      </w:r>
      <w:r>
        <w:rPr>
          <w:color w:val="292929"/>
          <w:sz w:val="20"/>
          <w:szCs w:val="20"/>
        </w:rPr>
        <w:t xml:space="preserve"> на официальном сайте </w:t>
      </w:r>
      <w:r w:rsidRPr="00B53D14">
        <w:rPr>
          <w:bCs/>
          <w:sz w:val="20"/>
          <w:szCs w:val="20"/>
        </w:rPr>
        <w:t>внутригородского муниципального образования Санкт-Петербурга город Павловск</w:t>
      </w:r>
      <w:r>
        <w:rPr>
          <w:color w:val="292929"/>
          <w:sz w:val="20"/>
          <w:szCs w:val="20"/>
        </w:rPr>
        <w:t xml:space="preserve"> по </w:t>
      </w:r>
      <w:r w:rsidRPr="00B53D14">
        <w:rPr>
          <w:color w:val="292929"/>
          <w:sz w:val="20"/>
          <w:szCs w:val="20"/>
        </w:rPr>
        <w:t xml:space="preserve">адресу: </w:t>
      </w:r>
      <w:hyperlink r:id="rId13" w:history="1">
        <w:r w:rsidRPr="00B53D14">
          <w:rPr>
            <w:color w:val="0000FF"/>
            <w:sz w:val="20"/>
            <w:szCs w:val="20"/>
            <w:u w:val="single"/>
          </w:rPr>
          <w:t>http://www.mo-pavlovsk.ru</w:t>
        </w:r>
      </w:hyperlink>
      <w:r w:rsidRPr="00B53D14">
        <w:rPr>
          <w:sz w:val="20"/>
          <w:szCs w:val="20"/>
        </w:rPr>
        <w:t xml:space="preserve"> </w:t>
      </w:r>
      <w:r w:rsidRPr="00B53D14">
        <w:rPr>
          <w:color w:val="292929"/>
          <w:sz w:val="20"/>
          <w:szCs w:val="20"/>
        </w:rPr>
        <w:t xml:space="preserve">(далее – официальный сайт) размещаются </w:t>
      </w:r>
      <w:r>
        <w:rPr>
          <w:color w:val="292929"/>
          <w:sz w:val="20"/>
          <w:szCs w:val="20"/>
        </w:rPr>
        <w:t xml:space="preserve">и </w:t>
      </w:r>
      <w:r w:rsidRPr="00B53D14">
        <w:rPr>
          <w:color w:val="292929"/>
          <w:sz w:val="20"/>
          <w:szCs w:val="20"/>
        </w:rPr>
        <w:t>предоставляются общероссийским средствам массовой информации для опубликования    следующие сведения о доходах, расходах, об имуществе и обязательствах имущественного характера: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-     перечень объектов недвижимого имущества, принадлежащих  лицу, замещающему муниципальную должность  или должность муниципальной службы  в Муниципальном Совете,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- перечень транспортных средств с указанием вида и марки, прин</w:t>
      </w:r>
      <w:r>
        <w:rPr>
          <w:color w:val="292929"/>
          <w:sz w:val="20"/>
          <w:szCs w:val="20"/>
        </w:rPr>
        <w:t xml:space="preserve">адлежащих на праве  </w:t>
      </w:r>
      <w:r w:rsidRPr="00B53D14">
        <w:rPr>
          <w:color w:val="292929"/>
          <w:sz w:val="20"/>
          <w:szCs w:val="20"/>
        </w:rPr>
        <w:t xml:space="preserve">собственности лицу, замещающему муниципальную должность  или </w:t>
      </w:r>
      <w:r>
        <w:rPr>
          <w:color w:val="292929"/>
          <w:sz w:val="20"/>
          <w:szCs w:val="20"/>
        </w:rPr>
        <w:t xml:space="preserve">должность </w:t>
      </w:r>
      <w:r w:rsidRPr="00B53D14">
        <w:rPr>
          <w:color w:val="292929"/>
          <w:sz w:val="20"/>
          <w:szCs w:val="20"/>
        </w:rPr>
        <w:t>муниципальной службы  в Муниципальном Совете, его супруге (супругу) и несовершеннолетним детям;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- декларированный годовой доход лица, замещающего муниципальную должность  или должность муниципальной службы  в Муниципальном Совете, его супруги (супруга) и несовершеннолетних детей;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proofErr w:type="gramStart"/>
      <w:r w:rsidRPr="00B53D14">
        <w:rPr>
          <w:color w:val="292929"/>
          <w:sz w:val="20"/>
          <w:szCs w:val="20"/>
        </w:rPr>
        <w:t>- сведения об источниках получения средств, за с</w:t>
      </w:r>
      <w:r>
        <w:rPr>
          <w:color w:val="292929"/>
          <w:sz w:val="20"/>
          <w:szCs w:val="20"/>
        </w:rPr>
        <w:t>чет которых совершена сделка по</w:t>
      </w:r>
      <w:r w:rsidRPr="00B53D14">
        <w:rPr>
          <w:color w:val="292929"/>
          <w:sz w:val="20"/>
          <w:szCs w:val="20"/>
        </w:rPr>
        <w:t xml:space="preserve">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 или должность муниципальной службы  в Муниципальном Совете,  и его супруги (супруга) за три последних года, предшествующих отчетному</w:t>
      </w:r>
      <w:proofErr w:type="gramEnd"/>
      <w:r w:rsidRPr="00B53D14">
        <w:rPr>
          <w:color w:val="292929"/>
          <w:sz w:val="20"/>
          <w:szCs w:val="20"/>
        </w:rPr>
        <w:t xml:space="preserve"> периоду.            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3. 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proofErr w:type="gramStart"/>
      <w:r w:rsidRPr="00B53D14">
        <w:rPr>
          <w:color w:val="292929"/>
          <w:sz w:val="20"/>
          <w:szCs w:val="20"/>
        </w:rPr>
        <w:t xml:space="preserve">а) иные сведения (кроме указанных в пункте 2 настоящего </w:t>
      </w:r>
      <w:r>
        <w:rPr>
          <w:color w:val="292929"/>
          <w:sz w:val="20"/>
          <w:szCs w:val="20"/>
        </w:rPr>
        <w:t xml:space="preserve">Положения) о доходах лица, </w:t>
      </w:r>
      <w:r w:rsidRPr="00B53D14">
        <w:rPr>
          <w:color w:val="292929"/>
          <w:sz w:val="20"/>
          <w:szCs w:val="20"/>
        </w:rPr>
        <w:t xml:space="preserve">замещающего муниципальную должность или должность муниципальной службы </w:t>
      </w:r>
      <w:r>
        <w:rPr>
          <w:color w:val="292929"/>
          <w:sz w:val="20"/>
          <w:szCs w:val="20"/>
        </w:rPr>
        <w:t xml:space="preserve">в </w:t>
      </w:r>
      <w:r w:rsidRPr="00B53D14">
        <w:rPr>
          <w:color w:val="292929"/>
          <w:sz w:val="20"/>
          <w:szCs w:val="20"/>
        </w:rPr>
        <w:t>Муниципальном Совете, его супруги (супруга) и несовершеннолетних  детей, об имуществе, принадлежащем на праве собственности  названным лицам, и  об  обязательствах имущественного характера;</w:t>
      </w:r>
      <w:proofErr w:type="gramEnd"/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 xml:space="preserve">б) персональные данные супруги (супруга), детей  и иных членов семьи лица, </w:t>
      </w:r>
      <w:r w:rsidRPr="00B53D14">
        <w:rPr>
          <w:sz w:val="20"/>
          <w:szCs w:val="20"/>
        </w:rPr>
        <w:t>замещающего</w:t>
      </w:r>
      <w:r w:rsidRPr="00B53D14">
        <w:rPr>
          <w:color w:val="FF0000"/>
          <w:sz w:val="20"/>
          <w:szCs w:val="20"/>
        </w:rPr>
        <w:t xml:space="preserve"> </w:t>
      </w:r>
      <w:r w:rsidRPr="00B53D14">
        <w:rPr>
          <w:color w:val="292929"/>
          <w:sz w:val="20"/>
          <w:szCs w:val="20"/>
        </w:rPr>
        <w:t>муниципальную должность  или должность муниципальной службы  в Муниципальном Совете города Павловска;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в) данные, позволяющие определить место жительства, почтовый а</w:t>
      </w:r>
      <w:r>
        <w:rPr>
          <w:color w:val="292929"/>
          <w:sz w:val="20"/>
          <w:szCs w:val="20"/>
        </w:rPr>
        <w:t xml:space="preserve">дрес, телефон и иные </w:t>
      </w:r>
      <w:r w:rsidRPr="00B53D14">
        <w:rPr>
          <w:color w:val="292929"/>
          <w:sz w:val="20"/>
          <w:szCs w:val="20"/>
        </w:rPr>
        <w:t>индивидуальные средства коммуникации лица, замещающего муниципальную должность  или должность муниципальной службы  в Муниципальном Совете, его  супруги (супруга), детей и иных членов семьи;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 или должность муниципальной службы  в Муниципальном Совете, его супруге (супругу), детям, иным членам семьи на праве собственности или находящихся в их пользовании;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 xml:space="preserve">д) информацию, отнесенную к государственной тайне или </w:t>
      </w:r>
      <w:r>
        <w:rPr>
          <w:color w:val="292929"/>
          <w:sz w:val="20"/>
          <w:szCs w:val="20"/>
        </w:rPr>
        <w:t xml:space="preserve">являющуюся  </w:t>
      </w:r>
      <w:r w:rsidRPr="00B53D14">
        <w:rPr>
          <w:color w:val="292929"/>
          <w:sz w:val="20"/>
          <w:szCs w:val="20"/>
        </w:rPr>
        <w:t>конфиденциальной.            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 xml:space="preserve">4.  </w:t>
      </w:r>
      <w:proofErr w:type="gramStart"/>
      <w:r w:rsidRPr="00B53D14">
        <w:rPr>
          <w:color w:val="292929"/>
          <w:sz w:val="20"/>
          <w:szCs w:val="20"/>
        </w:rPr>
        <w:t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</w:t>
      </w:r>
      <w:r>
        <w:rPr>
          <w:color w:val="292929"/>
          <w:sz w:val="20"/>
          <w:szCs w:val="20"/>
        </w:rPr>
        <w:t xml:space="preserve">я лицами, </w:t>
      </w:r>
      <w:r w:rsidRPr="00B53D14">
        <w:rPr>
          <w:color w:val="292929"/>
          <w:sz w:val="20"/>
          <w:szCs w:val="20"/>
        </w:rPr>
        <w:t>замещающими муниципальную должность  или должность муниципальной службы  в Муниципальном Совете,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  расходах, об имуществе и обязательствах имущественного характера</w:t>
      </w:r>
      <w:proofErr w:type="gramEnd"/>
      <w:r w:rsidRPr="00B53D14">
        <w:rPr>
          <w:color w:val="292929"/>
          <w:sz w:val="20"/>
          <w:szCs w:val="20"/>
        </w:rPr>
        <w:t xml:space="preserve">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5.  Размещение на официальном сайте сведений о доходах, расхода</w:t>
      </w:r>
      <w:r>
        <w:rPr>
          <w:color w:val="292929"/>
          <w:sz w:val="20"/>
          <w:szCs w:val="20"/>
        </w:rPr>
        <w:t xml:space="preserve">х, об имуществе и </w:t>
      </w:r>
      <w:r w:rsidRPr="00B53D14">
        <w:rPr>
          <w:color w:val="292929"/>
          <w:sz w:val="20"/>
          <w:szCs w:val="20"/>
        </w:rPr>
        <w:t>обязательствах имущественного характера, указанных в пункте 2 настоящего Положения, осуществляется специалистом Муниципального Совета, ответственным за размещение  информации на официальном сайте, который:</w:t>
      </w:r>
    </w:p>
    <w:p w:rsidR="00B53D14" w:rsidRPr="00B53D14" w:rsidRDefault="00B53D14" w:rsidP="00B53D14">
      <w:pPr>
        <w:shd w:val="clear" w:color="auto" w:fill="FFFFFF"/>
        <w:jc w:val="both"/>
        <w:rPr>
          <w:sz w:val="20"/>
          <w:szCs w:val="20"/>
        </w:rPr>
      </w:pPr>
      <w:r w:rsidRPr="00B53D14">
        <w:rPr>
          <w:color w:val="292929"/>
          <w:sz w:val="20"/>
          <w:szCs w:val="20"/>
        </w:rPr>
        <w:t xml:space="preserve">- в течение 3-х (трех) рабочих дней со дня поступления запроса от общероссийского средства массовой информации сообщает о </w:t>
      </w:r>
      <w:r w:rsidRPr="00B53D14">
        <w:rPr>
          <w:sz w:val="20"/>
          <w:szCs w:val="20"/>
        </w:rPr>
        <w:t>нем лицу, замещающему муниципальную должность  или должность муниципальной службы в Муниципальном Совете, в отно</w:t>
      </w:r>
      <w:r>
        <w:rPr>
          <w:sz w:val="20"/>
          <w:szCs w:val="20"/>
        </w:rPr>
        <w:t xml:space="preserve">шении которого </w:t>
      </w:r>
      <w:r w:rsidRPr="00B53D14">
        <w:rPr>
          <w:sz w:val="20"/>
          <w:szCs w:val="20"/>
        </w:rPr>
        <w:t>поступил запрос;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  <w:sz w:val="20"/>
          <w:szCs w:val="20"/>
        </w:rPr>
      </w:pPr>
      <w:r w:rsidRPr="00B53D14">
        <w:rPr>
          <w:color w:val="292929"/>
          <w:sz w:val="20"/>
          <w:szCs w:val="20"/>
        </w:rPr>
        <w:t>- в течение 7-ми (семи) рабочих дней со дня поступления запроса от общероссийс</w:t>
      </w:r>
      <w:r>
        <w:rPr>
          <w:color w:val="292929"/>
          <w:sz w:val="20"/>
          <w:szCs w:val="20"/>
        </w:rPr>
        <w:t>кого</w:t>
      </w:r>
      <w:r w:rsidRPr="00B53D14">
        <w:rPr>
          <w:color w:val="292929"/>
          <w:sz w:val="20"/>
          <w:szCs w:val="20"/>
        </w:rPr>
        <w:t xml:space="preserve">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        </w:t>
      </w:r>
    </w:p>
    <w:p w:rsidR="00B53D14" w:rsidRPr="00B53D14" w:rsidRDefault="00B53D14" w:rsidP="00B53D14">
      <w:pPr>
        <w:shd w:val="clear" w:color="auto" w:fill="FFFFFF"/>
        <w:jc w:val="both"/>
        <w:rPr>
          <w:color w:val="292929"/>
        </w:rPr>
      </w:pPr>
      <w:r w:rsidRPr="00B53D14">
        <w:rPr>
          <w:color w:val="292929"/>
          <w:sz w:val="20"/>
          <w:szCs w:val="20"/>
        </w:rPr>
        <w:t xml:space="preserve">6. </w:t>
      </w:r>
      <w:proofErr w:type="gramStart"/>
      <w:r w:rsidRPr="00B53D14">
        <w:rPr>
          <w:color w:val="292929"/>
          <w:sz w:val="20"/>
          <w:szCs w:val="20"/>
        </w:rPr>
        <w:t>Должностные лица и муниципальные служащие Муниципального Совета</w:t>
      </w:r>
      <w:r>
        <w:rPr>
          <w:color w:val="292929"/>
          <w:sz w:val="20"/>
          <w:szCs w:val="20"/>
        </w:rPr>
        <w:t xml:space="preserve">, </w:t>
      </w:r>
      <w:r w:rsidRPr="00B53D14">
        <w:rPr>
          <w:color w:val="292929"/>
          <w:sz w:val="20"/>
          <w:szCs w:val="20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</w:t>
      </w:r>
      <w:r>
        <w:rPr>
          <w:color w:val="292929"/>
          <w:sz w:val="20"/>
          <w:szCs w:val="20"/>
        </w:rPr>
        <w:t xml:space="preserve">ставление общероссийским </w:t>
      </w:r>
      <w:r w:rsidRPr="00B53D14">
        <w:rPr>
          <w:color w:val="292929"/>
          <w:sz w:val="20"/>
          <w:szCs w:val="20"/>
        </w:rPr>
        <w:t>средствам массовой информации для опубликования, несут в соответствии с                                 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 конфиденциальными</w:t>
      </w:r>
      <w:r w:rsidRPr="00B53D14">
        <w:rPr>
          <w:color w:val="292929"/>
        </w:rPr>
        <w:t>.                          </w:t>
      </w:r>
      <w:proofErr w:type="gramEnd"/>
    </w:p>
    <w:p w:rsidR="00702441" w:rsidRPr="00702441" w:rsidRDefault="00702441" w:rsidP="00702441">
      <w:pPr>
        <w:jc w:val="center"/>
        <w:rPr>
          <w:b/>
          <w:sz w:val="18"/>
          <w:szCs w:val="18"/>
        </w:rPr>
      </w:pPr>
    </w:p>
    <w:p w:rsidR="003B0C86" w:rsidRPr="00702441" w:rsidRDefault="003B0C86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BA698E">
        <w:rPr>
          <w:sz w:val="15"/>
          <w:szCs w:val="15"/>
        </w:rPr>
        <w:t>12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BA698E">
        <w:rPr>
          <w:sz w:val="15"/>
          <w:szCs w:val="15"/>
        </w:rPr>
        <w:t>0</w:t>
      </w:r>
      <w:r w:rsidR="007B6585">
        <w:rPr>
          <w:sz w:val="15"/>
          <w:szCs w:val="15"/>
        </w:rPr>
        <w:t>6</w:t>
      </w:r>
      <w:r w:rsidR="009B5D67">
        <w:rPr>
          <w:sz w:val="15"/>
          <w:szCs w:val="15"/>
        </w:rPr>
        <w:t>.0</w:t>
      </w:r>
      <w:r w:rsidR="00BA698E">
        <w:rPr>
          <w:sz w:val="15"/>
          <w:szCs w:val="15"/>
        </w:rPr>
        <w:t>7</w:t>
      </w:r>
      <w:r w:rsidR="0051623A">
        <w:rPr>
          <w:sz w:val="15"/>
          <w:szCs w:val="15"/>
        </w:rPr>
        <w:t>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4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  <w:bookmarkStart w:id="0" w:name="_GoBack"/>
      <w:bookmarkEnd w:id="0"/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3A" w:rsidRDefault="00FD6B3A">
      <w:r>
        <w:separator/>
      </w:r>
    </w:p>
  </w:endnote>
  <w:endnote w:type="continuationSeparator" w:id="0">
    <w:p w:rsidR="00FD6B3A" w:rsidRDefault="00FD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2F" w:rsidRDefault="0072112F">
    <w:pPr>
      <w:pStyle w:val="af2"/>
      <w:jc w:val="center"/>
    </w:pPr>
  </w:p>
  <w:p w:rsidR="0072112F" w:rsidRDefault="0072112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3A" w:rsidRDefault="00FD6B3A">
      <w:r>
        <w:separator/>
      </w:r>
    </w:p>
  </w:footnote>
  <w:footnote w:type="continuationSeparator" w:id="0">
    <w:p w:rsidR="00FD6B3A" w:rsidRDefault="00FD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1B98553C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51253"/>
    <w:rsid w:val="000570E9"/>
    <w:rsid w:val="00080694"/>
    <w:rsid w:val="000868E8"/>
    <w:rsid w:val="000A7A84"/>
    <w:rsid w:val="000B289A"/>
    <w:rsid w:val="000F0DDB"/>
    <w:rsid w:val="00115C91"/>
    <w:rsid w:val="00120FFB"/>
    <w:rsid w:val="00126E47"/>
    <w:rsid w:val="00133BFC"/>
    <w:rsid w:val="00147D42"/>
    <w:rsid w:val="00196215"/>
    <w:rsid w:val="001C36C6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F7131"/>
    <w:rsid w:val="00315BF9"/>
    <w:rsid w:val="003324AF"/>
    <w:rsid w:val="003329C1"/>
    <w:rsid w:val="003471C0"/>
    <w:rsid w:val="003919FE"/>
    <w:rsid w:val="00394C96"/>
    <w:rsid w:val="003B0C86"/>
    <w:rsid w:val="004162E3"/>
    <w:rsid w:val="00433270"/>
    <w:rsid w:val="004564F7"/>
    <w:rsid w:val="004717AD"/>
    <w:rsid w:val="004B5B33"/>
    <w:rsid w:val="004B7A72"/>
    <w:rsid w:val="0050564E"/>
    <w:rsid w:val="005121BF"/>
    <w:rsid w:val="0051623A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C17A9"/>
    <w:rsid w:val="005E5EB2"/>
    <w:rsid w:val="00606B16"/>
    <w:rsid w:val="0062300C"/>
    <w:rsid w:val="00623BA9"/>
    <w:rsid w:val="00624237"/>
    <w:rsid w:val="00632EEE"/>
    <w:rsid w:val="00650C55"/>
    <w:rsid w:val="006532CE"/>
    <w:rsid w:val="00656193"/>
    <w:rsid w:val="00662002"/>
    <w:rsid w:val="00672881"/>
    <w:rsid w:val="00684D07"/>
    <w:rsid w:val="006A4515"/>
    <w:rsid w:val="006E1103"/>
    <w:rsid w:val="006E3039"/>
    <w:rsid w:val="006F02FB"/>
    <w:rsid w:val="00702441"/>
    <w:rsid w:val="0072112F"/>
    <w:rsid w:val="00751C04"/>
    <w:rsid w:val="00777AD8"/>
    <w:rsid w:val="0078635F"/>
    <w:rsid w:val="007939FE"/>
    <w:rsid w:val="007955AD"/>
    <w:rsid w:val="007B6585"/>
    <w:rsid w:val="007C021E"/>
    <w:rsid w:val="007C2F0E"/>
    <w:rsid w:val="007D030A"/>
    <w:rsid w:val="007D11FD"/>
    <w:rsid w:val="007D3DC7"/>
    <w:rsid w:val="007E3BB8"/>
    <w:rsid w:val="007F12DF"/>
    <w:rsid w:val="0081509E"/>
    <w:rsid w:val="0081589C"/>
    <w:rsid w:val="00825B06"/>
    <w:rsid w:val="008455D1"/>
    <w:rsid w:val="00845714"/>
    <w:rsid w:val="008560FD"/>
    <w:rsid w:val="00931051"/>
    <w:rsid w:val="009415C1"/>
    <w:rsid w:val="009572C9"/>
    <w:rsid w:val="0097029A"/>
    <w:rsid w:val="009A0040"/>
    <w:rsid w:val="009B5D67"/>
    <w:rsid w:val="009F5FE3"/>
    <w:rsid w:val="00A94067"/>
    <w:rsid w:val="00AA4F58"/>
    <w:rsid w:val="00AE3F0F"/>
    <w:rsid w:val="00AE46B5"/>
    <w:rsid w:val="00B24658"/>
    <w:rsid w:val="00B53D14"/>
    <w:rsid w:val="00B92882"/>
    <w:rsid w:val="00BA698E"/>
    <w:rsid w:val="00BC1F21"/>
    <w:rsid w:val="00BD7B41"/>
    <w:rsid w:val="00C16558"/>
    <w:rsid w:val="00C46C84"/>
    <w:rsid w:val="00C91BD2"/>
    <w:rsid w:val="00C97AED"/>
    <w:rsid w:val="00CC5C3D"/>
    <w:rsid w:val="00CE7F74"/>
    <w:rsid w:val="00D237D2"/>
    <w:rsid w:val="00D879FD"/>
    <w:rsid w:val="00E32A06"/>
    <w:rsid w:val="00E337E0"/>
    <w:rsid w:val="00E55970"/>
    <w:rsid w:val="00E66413"/>
    <w:rsid w:val="00E8498D"/>
    <w:rsid w:val="00EA2625"/>
    <w:rsid w:val="00EB1F55"/>
    <w:rsid w:val="00F115F3"/>
    <w:rsid w:val="00F160B8"/>
    <w:rsid w:val="00F2501B"/>
    <w:rsid w:val="00F35F04"/>
    <w:rsid w:val="00F822D8"/>
    <w:rsid w:val="00F8435B"/>
    <w:rsid w:val="00FC0070"/>
    <w:rsid w:val="00FD6B3A"/>
    <w:rsid w:val="00FE4A72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0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0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-pavlov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E5AF-E6CA-4C48-9C0A-944477AC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5973</Words>
  <Characters>34051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    </vt:lpstr>
      <vt:lpstr>    06 июля 2017 года                                                               </vt:lpstr>
    </vt:vector>
  </TitlesOfParts>
  <Company/>
  <LinksUpToDate>false</LinksUpToDate>
  <CharactersWithSpaces>39945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cp:lastPrinted>2017-07-06T09:51:00Z</cp:lastPrinted>
  <dcterms:created xsi:type="dcterms:W3CDTF">2017-07-06T09:45:00Z</dcterms:created>
  <dcterms:modified xsi:type="dcterms:W3CDTF">2017-07-06T09:51:00Z</dcterms:modified>
</cp:coreProperties>
</file>