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702441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19</w:t>
      </w:r>
      <w:r w:rsidR="00576A79">
        <w:rPr>
          <w:b/>
          <w:i/>
          <w:sz w:val="28"/>
          <w:szCs w:val="20"/>
        </w:rPr>
        <w:t xml:space="preserve"> </w:t>
      </w:r>
      <w:r w:rsidR="0078635F">
        <w:rPr>
          <w:b/>
          <w:i/>
          <w:sz w:val="28"/>
          <w:szCs w:val="20"/>
        </w:rPr>
        <w:t>апреля</w:t>
      </w:r>
      <w:r w:rsidR="004717AD">
        <w:rPr>
          <w:b/>
          <w:i/>
          <w:sz w:val="28"/>
          <w:szCs w:val="20"/>
        </w:rPr>
        <w:t xml:space="preserve">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 Выпуск № </w:t>
      </w:r>
      <w:r>
        <w:rPr>
          <w:b/>
          <w:i/>
          <w:sz w:val="28"/>
          <w:szCs w:val="20"/>
        </w:rPr>
        <w:t>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702441" w:rsidRPr="00702441" w:rsidRDefault="002F7131" w:rsidP="0070244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9415C1">
        <w:rPr>
          <w:b/>
          <w:bCs/>
          <w:sz w:val="16"/>
          <w:szCs w:val="16"/>
        </w:rPr>
        <w:t>Постановление Местной адми</w:t>
      </w:r>
      <w:r w:rsidR="00702441">
        <w:rPr>
          <w:b/>
          <w:bCs/>
          <w:sz w:val="16"/>
          <w:szCs w:val="16"/>
        </w:rPr>
        <w:t>нистрации города Павловска от 14.04</w:t>
      </w:r>
      <w:r w:rsidR="0078635F">
        <w:rPr>
          <w:b/>
          <w:bCs/>
          <w:sz w:val="16"/>
          <w:szCs w:val="16"/>
        </w:rPr>
        <w:t xml:space="preserve">.2017 № </w:t>
      </w:r>
      <w:r w:rsidR="00702441">
        <w:rPr>
          <w:b/>
          <w:bCs/>
          <w:sz w:val="16"/>
          <w:szCs w:val="16"/>
        </w:rPr>
        <w:t>184</w:t>
      </w:r>
      <w:r w:rsidR="009415C1">
        <w:rPr>
          <w:b/>
          <w:bCs/>
          <w:sz w:val="16"/>
          <w:szCs w:val="16"/>
        </w:rPr>
        <w:t xml:space="preserve"> «</w:t>
      </w:r>
      <w:r w:rsidR="00702441" w:rsidRPr="00702441">
        <w:rPr>
          <w:b/>
          <w:bCs/>
          <w:sz w:val="16"/>
          <w:szCs w:val="16"/>
        </w:rPr>
        <w:t xml:space="preserve">О внесении изменений </w:t>
      </w:r>
      <w:proofErr w:type="gramStart"/>
      <w:r w:rsidR="00702441" w:rsidRPr="00702441">
        <w:rPr>
          <w:b/>
          <w:bCs/>
          <w:sz w:val="16"/>
          <w:szCs w:val="16"/>
        </w:rPr>
        <w:t>в</w:t>
      </w:r>
      <w:proofErr w:type="gramEnd"/>
      <w:r w:rsidR="00702441" w:rsidRPr="00702441">
        <w:rPr>
          <w:b/>
          <w:bCs/>
          <w:sz w:val="16"/>
          <w:szCs w:val="16"/>
        </w:rPr>
        <w:t xml:space="preserve"> Административные </w:t>
      </w:r>
    </w:p>
    <w:p w:rsidR="00576A79" w:rsidRPr="004564F7" w:rsidRDefault="00702441" w:rsidP="0070244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r w:rsidRPr="00702441">
        <w:rPr>
          <w:b/>
          <w:bCs/>
          <w:sz w:val="16"/>
          <w:szCs w:val="16"/>
        </w:rPr>
        <w:t>регламенты предоставления муниципальных</w:t>
      </w:r>
      <w:r>
        <w:rPr>
          <w:b/>
          <w:bCs/>
          <w:sz w:val="16"/>
          <w:szCs w:val="16"/>
        </w:rPr>
        <w:t xml:space="preserve"> </w:t>
      </w:r>
      <w:r w:rsidRPr="00702441">
        <w:rPr>
          <w:b/>
          <w:bCs/>
          <w:sz w:val="16"/>
          <w:szCs w:val="16"/>
        </w:rPr>
        <w:t>услуг Местной администрацией города Павловска, утвержденные постановлением Местной администрации города Павловска от 05.03.2014 № 40 (с учетом изменений от 21.05.2014 № 88)</w:t>
      </w:r>
      <w:r w:rsidR="009415C1">
        <w:rPr>
          <w:b/>
          <w:bCs/>
          <w:sz w:val="16"/>
          <w:szCs w:val="16"/>
        </w:rPr>
        <w:t>»</w:t>
      </w: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78635F" w:rsidRPr="00702441" w:rsidRDefault="0078635F" w:rsidP="0078635F">
      <w:pPr>
        <w:jc w:val="center"/>
        <w:rPr>
          <w:sz w:val="10"/>
          <w:szCs w:val="10"/>
          <w:lang w:val="en-US"/>
        </w:rPr>
      </w:pPr>
    </w:p>
    <w:p w:rsidR="00702441" w:rsidRPr="00702441" w:rsidRDefault="00702441" w:rsidP="00702441">
      <w:pPr>
        <w:jc w:val="center"/>
        <w:rPr>
          <w:sz w:val="18"/>
          <w:szCs w:val="18"/>
        </w:rPr>
      </w:pPr>
      <w:r w:rsidRPr="00702441">
        <w:rPr>
          <w:noProof/>
          <w:sz w:val="18"/>
          <w:szCs w:val="18"/>
        </w:rPr>
        <w:drawing>
          <wp:inline distT="0" distB="0" distL="0" distR="0" wp14:anchorId="7DB1B45E" wp14:editId="25616DB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41" w:rsidRPr="00702441" w:rsidRDefault="00702441" w:rsidP="00702441">
      <w:pPr>
        <w:jc w:val="center"/>
        <w:rPr>
          <w:b/>
          <w:sz w:val="18"/>
          <w:szCs w:val="18"/>
        </w:rPr>
      </w:pPr>
    </w:p>
    <w:p w:rsidR="00702441" w:rsidRPr="00702441" w:rsidRDefault="00702441" w:rsidP="00702441">
      <w:pPr>
        <w:jc w:val="center"/>
        <w:rPr>
          <w:b/>
          <w:sz w:val="18"/>
          <w:szCs w:val="18"/>
        </w:rPr>
      </w:pPr>
      <w:r w:rsidRPr="00702441">
        <w:rPr>
          <w:b/>
          <w:sz w:val="18"/>
          <w:szCs w:val="18"/>
        </w:rPr>
        <w:t>Местная администрация</w:t>
      </w:r>
    </w:p>
    <w:p w:rsidR="00702441" w:rsidRPr="00702441" w:rsidRDefault="00702441" w:rsidP="00702441">
      <w:pPr>
        <w:jc w:val="center"/>
        <w:rPr>
          <w:b/>
          <w:sz w:val="18"/>
          <w:szCs w:val="18"/>
        </w:rPr>
      </w:pPr>
      <w:r w:rsidRPr="00702441">
        <w:rPr>
          <w:b/>
          <w:sz w:val="18"/>
          <w:szCs w:val="18"/>
        </w:rPr>
        <w:t>города Павловска</w:t>
      </w:r>
    </w:p>
    <w:p w:rsidR="00702441" w:rsidRPr="00702441" w:rsidRDefault="00702441" w:rsidP="00702441">
      <w:pPr>
        <w:jc w:val="center"/>
        <w:rPr>
          <w:b/>
          <w:sz w:val="10"/>
          <w:szCs w:val="10"/>
        </w:rPr>
      </w:pPr>
    </w:p>
    <w:p w:rsidR="00702441" w:rsidRPr="00702441" w:rsidRDefault="00702441" w:rsidP="00702441">
      <w:pPr>
        <w:jc w:val="center"/>
        <w:rPr>
          <w:b/>
          <w:sz w:val="18"/>
          <w:szCs w:val="18"/>
        </w:rPr>
      </w:pPr>
      <w:r w:rsidRPr="00702441">
        <w:rPr>
          <w:b/>
          <w:sz w:val="18"/>
          <w:szCs w:val="18"/>
        </w:rPr>
        <w:t>ПОСТАНОВЛЕНИЕ</w:t>
      </w:r>
    </w:p>
    <w:p w:rsidR="00702441" w:rsidRPr="00702441" w:rsidRDefault="00702441" w:rsidP="00702441">
      <w:pPr>
        <w:jc w:val="both"/>
        <w:rPr>
          <w:b/>
          <w:sz w:val="18"/>
          <w:szCs w:val="18"/>
        </w:rPr>
      </w:pPr>
      <w:r w:rsidRPr="007024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702441" w:rsidRPr="00702441" w:rsidRDefault="00702441" w:rsidP="00702441">
      <w:pPr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 14 апреля 2017 года</w:t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</w:r>
      <w:r w:rsidRPr="00702441">
        <w:rPr>
          <w:sz w:val="18"/>
          <w:szCs w:val="18"/>
        </w:rPr>
        <w:tab/>
        <w:t xml:space="preserve">         № 184</w:t>
      </w:r>
    </w:p>
    <w:p w:rsidR="00702441" w:rsidRPr="00702441" w:rsidRDefault="00702441" w:rsidP="00702441">
      <w:pPr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02441" w:rsidRPr="00702441" w:rsidTr="00702441">
        <w:tc>
          <w:tcPr>
            <w:tcW w:w="5148" w:type="dxa"/>
            <w:hideMark/>
          </w:tcPr>
          <w:p w:rsidR="00702441" w:rsidRPr="00702441" w:rsidRDefault="00702441">
            <w:pPr>
              <w:jc w:val="both"/>
              <w:rPr>
                <w:b/>
                <w:sz w:val="16"/>
                <w:szCs w:val="16"/>
              </w:rPr>
            </w:pPr>
            <w:r w:rsidRPr="00702441">
              <w:rPr>
                <w:b/>
                <w:sz w:val="16"/>
                <w:szCs w:val="16"/>
              </w:rPr>
              <w:t xml:space="preserve">О внесении изменений в </w:t>
            </w:r>
            <w:proofErr w:type="gramStart"/>
            <w:r w:rsidRPr="00702441">
              <w:rPr>
                <w:b/>
                <w:sz w:val="16"/>
                <w:szCs w:val="16"/>
              </w:rPr>
              <w:t>Административные</w:t>
            </w:r>
            <w:proofErr w:type="gramEnd"/>
            <w:r w:rsidRPr="00702441">
              <w:rPr>
                <w:b/>
                <w:sz w:val="16"/>
                <w:szCs w:val="16"/>
              </w:rPr>
              <w:t xml:space="preserve"> </w:t>
            </w:r>
          </w:p>
          <w:p w:rsidR="00702441" w:rsidRPr="00702441" w:rsidRDefault="00702441">
            <w:pPr>
              <w:jc w:val="both"/>
              <w:rPr>
                <w:b/>
                <w:sz w:val="16"/>
                <w:szCs w:val="16"/>
              </w:rPr>
            </w:pPr>
            <w:r w:rsidRPr="00702441">
              <w:rPr>
                <w:b/>
                <w:sz w:val="16"/>
                <w:szCs w:val="16"/>
              </w:rPr>
              <w:t xml:space="preserve">регламенты предоставления </w:t>
            </w:r>
            <w:proofErr w:type="gramStart"/>
            <w:r w:rsidRPr="00702441">
              <w:rPr>
                <w:b/>
                <w:sz w:val="16"/>
                <w:szCs w:val="16"/>
              </w:rPr>
              <w:t>муниципальных</w:t>
            </w:r>
            <w:proofErr w:type="gramEnd"/>
          </w:p>
          <w:p w:rsidR="00702441" w:rsidRPr="00702441" w:rsidRDefault="00702441" w:rsidP="00702441">
            <w:pPr>
              <w:jc w:val="both"/>
              <w:rPr>
                <w:b/>
                <w:sz w:val="18"/>
                <w:szCs w:val="18"/>
              </w:rPr>
            </w:pPr>
            <w:r w:rsidRPr="00702441">
              <w:rPr>
                <w:b/>
                <w:sz w:val="16"/>
                <w:szCs w:val="16"/>
              </w:rPr>
              <w:t>услуг Местной администрацией города Павловска, утвержденные постановлением Местной администра</w:t>
            </w:r>
            <w:r w:rsidRPr="00702441">
              <w:rPr>
                <w:b/>
                <w:sz w:val="16"/>
                <w:szCs w:val="16"/>
              </w:rPr>
              <w:t xml:space="preserve">ции города Павловска </w:t>
            </w:r>
            <w:r w:rsidRPr="00702441">
              <w:rPr>
                <w:b/>
                <w:sz w:val="16"/>
                <w:szCs w:val="16"/>
              </w:rPr>
              <w:t>от 05.03.2014 № 40 (с учетом изменений от 21.05.2014 № 88)</w:t>
            </w:r>
          </w:p>
        </w:tc>
        <w:tc>
          <w:tcPr>
            <w:tcW w:w="5148" w:type="dxa"/>
          </w:tcPr>
          <w:p w:rsidR="00702441" w:rsidRPr="00702441" w:rsidRDefault="00702441">
            <w:pPr>
              <w:jc w:val="both"/>
              <w:rPr>
                <w:sz w:val="18"/>
                <w:szCs w:val="18"/>
              </w:rPr>
            </w:pPr>
          </w:p>
        </w:tc>
      </w:tr>
    </w:tbl>
    <w:p w:rsidR="00702441" w:rsidRPr="00702441" w:rsidRDefault="00702441" w:rsidP="00702441">
      <w:pPr>
        <w:jc w:val="both"/>
        <w:rPr>
          <w:sz w:val="10"/>
          <w:szCs w:val="10"/>
        </w:rPr>
      </w:pP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18"/>
          <w:szCs w:val="18"/>
        </w:rPr>
      </w:pPr>
      <w:proofErr w:type="gramStart"/>
      <w:r w:rsidRPr="00702441">
        <w:rPr>
          <w:sz w:val="18"/>
          <w:szCs w:val="18"/>
        </w:rPr>
        <w:t>В соответствии с Федеральным законом от 27.07.2010 № 210-ФЗ «Об организации предоставления государственных и муниципальных услуг»,  Федеральном</w:t>
      </w:r>
      <w:r>
        <w:rPr>
          <w:sz w:val="18"/>
          <w:szCs w:val="18"/>
        </w:rPr>
        <w:t xml:space="preserve"> законом от 02.05.2006 </w:t>
      </w:r>
      <w:r w:rsidRPr="00702441">
        <w:rPr>
          <w:sz w:val="18"/>
          <w:szCs w:val="18"/>
        </w:rPr>
        <w:t xml:space="preserve">№ 59-ФЗ «О порядке рассмотрения обращений граждан Российской Федерации», </w:t>
      </w:r>
      <w:r w:rsidRPr="00702441">
        <w:rPr>
          <w:bCs/>
          <w:sz w:val="18"/>
          <w:szCs w:val="18"/>
        </w:rPr>
        <w:t>Законом Санкт-Петербурга от 25.12.2015 № 871-170 «О внесении изменения в Закон С</w:t>
      </w:r>
      <w:r>
        <w:rPr>
          <w:bCs/>
          <w:sz w:val="18"/>
          <w:szCs w:val="18"/>
        </w:rPr>
        <w:t xml:space="preserve">анкт-Петербурга </w:t>
      </w:r>
      <w:r w:rsidRPr="00702441">
        <w:rPr>
          <w:bCs/>
          <w:sz w:val="18"/>
          <w:szCs w:val="18"/>
        </w:rPr>
        <w:t xml:space="preserve"> «Об организации местного самоуправления в Санкт-Петербурге», постановлением Местной администрации города Павловска от 01.02.2016 №36 «О внесении изменений в постановление Местной администрации города</w:t>
      </w:r>
      <w:proofErr w:type="gramEnd"/>
      <w:r w:rsidRPr="00702441">
        <w:rPr>
          <w:bCs/>
          <w:sz w:val="18"/>
          <w:szCs w:val="18"/>
        </w:rPr>
        <w:t xml:space="preserve"> Павловска №13 от 21.01.2013 «Об утверждении перечня муниципальных услуг, предоставляемых Местной администрацией города Павловска по принципу одного окна в многофункциональных центрах предоставления государственных (муниципальных) услуг в Санкт-Петербурге», </w:t>
      </w:r>
      <w:r w:rsidRPr="00702441">
        <w:rPr>
          <w:sz w:val="18"/>
          <w:szCs w:val="18"/>
        </w:rPr>
        <w:t>Местная администрация города Павловска</w:t>
      </w:r>
    </w:p>
    <w:p w:rsidR="00702441" w:rsidRPr="00702441" w:rsidRDefault="00702441" w:rsidP="00702441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02441" w:rsidRPr="00702441" w:rsidRDefault="00702441" w:rsidP="00702441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ПОСТАНОВЛЯЕТ: </w:t>
      </w:r>
    </w:p>
    <w:p w:rsidR="00702441" w:rsidRPr="00702441" w:rsidRDefault="00702441" w:rsidP="00702441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1. Внести </w:t>
      </w:r>
      <w:proofErr w:type="gramStart"/>
      <w:r w:rsidRPr="00702441">
        <w:rPr>
          <w:sz w:val="18"/>
          <w:szCs w:val="18"/>
        </w:rPr>
        <w:t>в Административный регламент</w:t>
      </w:r>
      <w:r w:rsidRPr="00702441">
        <w:rPr>
          <w:rFonts w:eastAsia="Calibri"/>
          <w:sz w:val="18"/>
          <w:szCs w:val="18"/>
          <w:lang w:eastAsia="en-US"/>
        </w:rPr>
        <w:t xml:space="preserve"> Местной администрации города Павловска по предоставлению муниципальной услуги по выдаче разрешения на вступление в брак</w:t>
      </w:r>
      <w:proofErr w:type="gramEnd"/>
      <w:r w:rsidRPr="00702441">
        <w:rPr>
          <w:rFonts w:eastAsia="Calibri"/>
          <w:sz w:val="18"/>
          <w:szCs w:val="18"/>
          <w:lang w:eastAsia="en-US"/>
        </w:rPr>
        <w:t xml:space="preserve"> лицам, достигшим возраста шестнадцати лет,  </w:t>
      </w:r>
      <w:r w:rsidRPr="00702441">
        <w:rPr>
          <w:sz w:val="18"/>
          <w:szCs w:val="18"/>
        </w:rPr>
        <w:t>утвержденный постановлением Местной администрации города Павловска от 05.03.2014 № 40 следующие изменения: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1.1.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2. Административный регламент Местной администрации города Павловска по предоставлению муниципальной услуги по выдаче религиозным группам подтверждений существования на территории муниципального образования города Павловска, утвержденный постановлением Местной администрации города Павловска от 05.03.2014 № 40 (Приложение               № 2) признать утратившим силу.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3. Внести в Административный регламент Местной администрации города Павловска по предоставлению муниципальной услуги по выдаче архивных справок, выписок, копий архивных </w:t>
      </w:r>
      <w:proofErr w:type="gramStart"/>
      <w:r w:rsidRPr="00702441">
        <w:rPr>
          <w:sz w:val="18"/>
          <w:szCs w:val="18"/>
        </w:rPr>
        <w:t>документов органов местного самоуправления муниципального образования города</w:t>
      </w:r>
      <w:proofErr w:type="gramEnd"/>
      <w:r w:rsidRPr="00702441">
        <w:rPr>
          <w:sz w:val="18"/>
          <w:szCs w:val="18"/>
        </w:rPr>
        <w:t xml:space="preserve"> Павловска,  утвержденный постановлением Местной администрации города Павловска от 05.03.2014 № 40 следующие изменения: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3.1.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4. Внести в Административный регламент Местной администрации города Павловска по предоставлению муниципальной услуги по консультированию потребителей по вопросам защиты прав потребителей,  утвержденный постановлением Местной администрации города Павловска от 05.03.2014 № 40 следующие изменения: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4.1.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5. </w:t>
      </w:r>
      <w:proofErr w:type="gramStart"/>
      <w:r w:rsidRPr="00702441">
        <w:rPr>
          <w:sz w:val="18"/>
          <w:szCs w:val="18"/>
        </w:rPr>
        <w:t>Внести в Административный регламент Местной администрации города Павловска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дома,</w:t>
      </w:r>
      <w:r w:rsidRPr="00702441">
        <w:rPr>
          <w:rFonts w:eastAsia="Calibri"/>
          <w:sz w:val="18"/>
          <w:szCs w:val="18"/>
          <w:lang w:eastAsia="en-US"/>
        </w:rPr>
        <w:t xml:space="preserve"> </w:t>
      </w:r>
      <w:r w:rsidRPr="00702441">
        <w:rPr>
          <w:sz w:val="18"/>
          <w:szCs w:val="18"/>
        </w:rPr>
        <w:t xml:space="preserve">  утвержденный постановлением Местной администрации города Павловска от 05.03.2014 № 40 (с учетом изменений от 21.05.2014 № 88) следующие изменения:</w:t>
      </w:r>
      <w:proofErr w:type="gramEnd"/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5.1.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6. </w:t>
      </w:r>
      <w:proofErr w:type="gramStart"/>
      <w:r w:rsidRPr="00702441">
        <w:rPr>
          <w:sz w:val="18"/>
          <w:szCs w:val="18"/>
        </w:rPr>
        <w:t>Внести в Административный регламент Местной администрации города Павловска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предпринимателем,  утвержденный постановлением Местной администрации города Павловска от 05.03.2014 № 40 следующие изменения:</w:t>
      </w:r>
      <w:proofErr w:type="gramEnd"/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6.1.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7. </w:t>
      </w:r>
      <w:proofErr w:type="gramStart"/>
      <w:r w:rsidRPr="00702441">
        <w:rPr>
          <w:sz w:val="18"/>
          <w:szCs w:val="18"/>
        </w:rPr>
        <w:t>Внести в Административный регламент Местной администрации города Павловска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  утвержденный постановлением Местной администрации города Павловска от 05.03.2014 № 40 следующие изменения:</w:t>
      </w:r>
      <w:proofErr w:type="gramEnd"/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7.1.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8. Внести в Административный регламент Местной администрации города Павловска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 утвержденный постановлением Местной администрации города Павловска от 05.03.2014 № 40следующие изменения: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 xml:space="preserve">8.1. Пункт 5.13 раздела </w:t>
      </w:r>
      <w:r w:rsidRPr="00702441">
        <w:rPr>
          <w:sz w:val="18"/>
          <w:szCs w:val="18"/>
          <w:lang w:val="en-US"/>
        </w:rPr>
        <w:t>V</w:t>
      </w:r>
      <w:r w:rsidRPr="00702441">
        <w:rPr>
          <w:sz w:val="18"/>
          <w:szCs w:val="18"/>
        </w:rPr>
        <w:t xml:space="preserve"> 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 изложить в новой редакции: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«Местная администрация вправе оставить жалобу без ответа по существу поставленных в ней вопросов и сообщить заявителю о недопустимости злоупотребления правом в следующих случаях: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702441">
        <w:rPr>
          <w:sz w:val="18"/>
          <w:szCs w:val="1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жалобе».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18"/>
          <w:szCs w:val="18"/>
        </w:rPr>
      </w:pPr>
      <w:r w:rsidRPr="00702441">
        <w:rPr>
          <w:sz w:val="18"/>
          <w:szCs w:val="18"/>
        </w:rPr>
        <w:t xml:space="preserve">9. </w:t>
      </w:r>
      <w:r w:rsidRPr="00702441">
        <w:rPr>
          <w:bCs/>
          <w:sz w:val="18"/>
          <w:szCs w:val="18"/>
        </w:rPr>
        <w:t>Настоящее постановление опубликовать в информацио</w:t>
      </w:r>
      <w:r>
        <w:rPr>
          <w:bCs/>
          <w:sz w:val="18"/>
          <w:szCs w:val="18"/>
        </w:rPr>
        <w:t xml:space="preserve">нно-аналитическом </w:t>
      </w:r>
      <w:r w:rsidRPr="00702441">
        <w:rPr>
          <w:bCs/>
          <w:sz w:val="18"/>
          <w:szCs w:val="18"/>
        </w:rPr>
        <w:t xml:space="preserve">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702441">
          <w:rPr>
            <w:rStyle w:val="af4"/>
            <w:bCs/>
            <w:lang w:val="en-US"/>
          </w:rPr>
          <w:t>http</w:t>
        </w:r>
        <w:r w:rsidRPr="00702441">
          <w:rPr>
            <w:rStyle w:val="af4"/>
            <w:bCs/>
          </w:rPr>
          <w:t>://</w:t>
        </w:r>
        <w:r w:rsidRPr="00702441">
          <w:rPr>
            <w:rStyle w:val="af4"/>
            <w:bCs/>
            <w:lang w:val="en-US"/>
          </w:rPr>
          <w:t>www</w:t>
        </w:r>
        <w:r w:rsidRPr="00702441">
          <w:rPr>
            <w:rStyle w:val="af4"/>
            <w:bCs/>
          </w:rPr>
          <w:t>.</w:t>
        </w:r>
        <w:proofErr w:type="spellStart"/>
        <w:r w:rsidRPr="00702441">
          <w:rPr>
            <w:rStyle w:val="af4"/>
            <w:bCs/>
            <w:lang w:val="en-US"/>
          </w:rPr>
          <w:t>mo</w:t>
        </w:r>
        <w:proofErr w:type="spellEnd"/>
        <w:r w:rsidRPr="00702441">
          <w:rPr>
            <w:rStyle w:val="af4"/>
            <w:bCs/>
          </w:rPr>
          <w:t>-</w:t>
        </w:r>
        <w:proofErr w:type="spellStart"/>
        <w:r w:rsidRPr="00702441">
          <w:rPr>
            <w:rStyle w:val="af4"/>
            <w:bCs/>
            <w:lang w:val="en-US"/>
          </w:rPr>
          <w:t>pavlovsk</w:t>
        </w:r>
        <w:proofErr w:type="spellEnd"/>
        <w:r w:rsidRPr="00702441">
          <w:rPr>
            <w:rStyle w:val="af4"/>
            <w:bCs/>
          </w:rPr>
          <w:t>.</w:t>
        </w:r>
        <w:proofErr w:type="spellStart"/>
        <w:r w:rsidRPr="00702441">
          <w:rPr>
            <w:rStyle w:val="af4"/>
            <w:bCs/>
            <w:lang w:val="en-US"/>
          </w:rPr>
          <w:t>ru</w:t>
        </w:r>
        <w:proofErr w:type="spellEnd"/>
        <w:r w:rsidRPr="00702441">
          <w:rPr>
            <w:rStyle w:val="af4"/>
            <w:bCs/>
          </w:rPr>
          <w:t>/</w:t>
        </w:r>
      </w:hyperlink>
      <w:r w:rsidRPr="00702441">
        <w:rPr>
          <w:bCs/>
          <w:sz w:val="18"/>
          <w:szCs w:val="18"/>
        </w:rPr>
        <w:t>.</w:t>
      </w:r>
    </w:p>
    <w:p w:rsidR="00702441" w:rsidRPr="00702441" w:rsidRDefault="00702441" w:rsidP="00702441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18"/>
          <w:szCs w:val="18"/>
          <w:lang w:eastAsia="ar-SA"/>
        </w:rPr>
      </w:pPr>
      <w:r w:rsidRPr="00702441">
        <w:rPr>
          <w:bCs/>
          <w:sz w:val="18"/>
          <w:szCs w:val="18"/>
          <w:lang w:eastAsia="ar-SA"/>
        </w:rPr>
        <w:t xml:space="preserve">10. </w:t>
      </w:r>
      <w:proofErr w:type="gramStart"/>
      <w:r w:rsidRPr="00702441">
        <w:rPr>
          <w:bCs/>
          <w:sz w:val="18"/>
          <w:szCs w:val="18"/>
          <w:lang w:eastAsia="ar-SA"/>
        </w:rPr>
        <w:t>Контроль за</w:t>
      </w:r>
      <w:proofErr w:type="gramEnd"/>
      <w:r w:rsidRPr="00702441">
        <w:rPr>
          <w:bCs/>
          <w:sz w:val="18"/>
          <w:szCs w:val="18"/>
          <w:lang w:eastAsia="ar-SA"/>
        </w:rPr>
        <w:t xml:space="preserve"> выполнением настоящего постановления оставляю за собой.</w:t>
      </w:r>
    </w:p>
    <w:p w:rsidR="00702441" w:rsidRPr="00702441" w:rsidRDefault="00702441" w:rsidP="00702441">
      <w:pPr>
        <w:suppressAutoHyphens/>
        <w:autoSpaceDE w:val="0"/>
        <w:ind w:firstLine="851"/>
        <w:jc w:val="both"/>
        <w:rPr>
          <w:bCs/>
          <w:sz w:val="18"/>
          <w:szCs w:val="18"/>
          <w:lang w:eastAsia="ar-SA"/>
        </w:rPr>
      </w:pPr>
      <w:r w:rsidRPr="00702441">
        <w:rPr>
          <w:bCs/>
          <w:sz w:val="18"/>
          <w:szCs w:val="18"/>
          <w:lang w:eastAsia="ar-SA"/>
        </w:rPr>
        <w:t>11. Настоящее постановление вступает в силу со дня его официального опубликования.</w:t>
      </w:r>
    </w:p>
    <w:p w:rsidR="00702441" w:rsidRPr="00702441" w:rsidRDefault="00702441" w:rsidP="00702441">
      <w:pPr>
        <w:rPr>
          <w:sz w:val="4"/>
          <w:szCs w:val="4"/>
        </w:rPr>
      </w:pPr>
    </w:p>
    <w:p w:rsidR="004717AD" w:rsidRDefault="00702441" w:rsidP="00702441">
      <w:pPr>
        <w:rPr>
          <w:sz w:val="18"/>
          <w:szCs w:val="18"/>
        </w:rPr>
      </w:pPr>
      <w:r w:rsidRPr="00702441">
        <w:rPr>
          <w:sz w:val="18"/>
          <w:szCs w:val="18"/>
        </w:rPr>
        <w:t>Глава Местной администрации города Павловска</w:t>
      </w:r>
      <w:r w:rsidRPr="00702441">
        <w:rPr>
          <w:sz w:val="18"/>
          <w:szCs w:val="18"/>
        </w:rPr>
        <w:tab/>
        <w:t xml:space="preserve">        </w:t>
      </w:r>
      <w:r w:rsidRPr="00702441">
        <w:rPr>
          <w:sz w:val="18"/>
          <w:szCs w:val="18"/>
        </w:rPr>
        <w:tab/>
        <w:t xml:space="preserve">                                                   М. Ю. </w:t>
      </w:r>
      <w:proofErr w:type="spellStart"/>
      <w:r w:rsidRPr="00702441">
        <w:rPr>
          <w:sz w:val="18"/>
          <w:szCs w:val="18"/>
        </w:rPr>
        <w:t>Сызранцев</w:t>
      </w:r>
      <w:proofErr w:type="spellEnd"/>
    </w:p>
    <w:p w:rsidR="003B0C86" w:rsidRPr="00702441" w:rsidRDefault="003B0C86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702441">
        <w:rPr>
          <w:sz w:val="15"/>
          <w:szCs w:val="15"/>
        </w:rPr>
        <w:t>6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702441">
        <w:rPr>
          <w:sz w:val="15"/>
          <w:szCs w:val="15"/>
        </w:rPr>
        <w:t>19</w:t>
      </w:r>
      <w:bookmarkStart w:id="0" w:name="_GoBack"/>
      <w:bookmarkEnd w:id="0"/>
      <w:r w:rsidR="0062300C">
        <w:rPr>
          <w:sz w:val="15"/>
          <w:szCs w:val="15"/>
        </w:rPr>
        <w:t>.04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FC" w:rsidRDefault="00133BFC">
      <w:r>
        <w:separator/>
      </w:r>
    </w:p>
  </w:endnote>
  <w:endnote w:type="continuationSeparator" w:id="0">
    <w:p w:rsidR="00133BFC" w:rsidRDefault="001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E" w:rsidRDefault="00026DCE">
    <w:pPr>
      <w:pStyle w:val="af2"/>
      <w:jc w:val="center"/>
    </w:pPr>
  </w:p>
  <w:p w:rsidR="00026DCE" w:rsidRDefault="0002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FC" w:rsidRDefault="00133BFC">
      <w:r>
        <w:separator/>
      </w:r>
    </w:p>
  </w:footnote>
  <w:footnote w:type="continuationSeparator" w:id="0">
    <w:p w:rsidR="00133BFC" w:rsidRDefault="0013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33BFC"/>
    <w:rsid w:val="00147D42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4AF"/>
    <w:rsid w:val="003329C1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00C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02441"/>
    <w:rsid w:val="00751C04"/>
    <w:rsid w:val="00777AD8"/>
    <w:rsid w:val="0078635F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415C1"/>
    <w:rsid w:val="009572C9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C2E4-050F-4247-8130-89DE2567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2017-04-04T12:14:00Z</cp:lastPrinted>
  <dcterms:created xsi:type="dcterms:W3CDTF">2017-04-20T13:35:00Z</dcterms:created>
  <dcterms:modified xsi:type="dcterms:W3CDTF">2017-04-20T13:35:00Z</dcterms:modified>
</cp:coreProperties>
</file>