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74F0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15</w:t>
      </w:r>
      <w:r w:rsidR="00D64A3F">
        <w:rPr>
          <w:b/>
          <w:i/>
          <w:sz w:val="28"/>
          <w:szCs w:val="20"/>
        </w:rPr>
        <w:t xml:space="preserve"> </w:t>
      </w:r>
      <w:r w:rsidR="00FE333C">
        <w:rPr>
          <w:b/>
          <w:i/>
          <w:sz w:val="28"/>
          <w:szCs w:val="20"/>
        </w:rPr>
        <w:t>июня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Pr="00FE333C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B646BB" w:rsidRPr="00FE333C">
        <w:rPr>
          <w:sz w:val="16"/>
          <w:szCs w:val="16"/>
        </w:rPr>
        <w:t xml:space="preserve"> </w:t>
      </w:r>
    </w:p>
    <w:p w:rsidR="00B74F0B" w:rsidRPr="00B74F0B" w:rsidRDefault="001D1334" w:rsidP="00B74F0B">
      <w:pPr>
        <w:rPr>
          <w:b/>
          <w:bCs/>
          <w:sz w:val="16"/>
          <w:szCs w:val="16"/>
        </w:rPr>
      </w:pPr>
      <w:r w:rsidRPr="00FE333C">
        <w:rPr>
          <w:b/>
          <w:bCs/>
          <w:sz w:val="16"/>
          <w:szCs w:val="16"/>
        </w:rPr>
        <w:t xml:space="preserve">- </w:t>
      </w:r>
      <w:r w:rsidR="00B74F0B" w:rsidRPr="00B74F0B">
        <w:rPr>
          <w:b/>
          <w:bCs/>
          <w:sz w:val="16"/>
          <w:szCs w:val="16"/>
        </w:rPr>
        <w:t>РЕШЕНИЕ</w:t>
      </w:r>
      <w:r w:rsidR="00B74F0B">
        <w:rPr>
          <w:b/>
          <w:bCs/>
          <w:sz w:val="16"/>
          <w:szCs w:val="16"/>
        </w:rPr>
        <w:t xml:space="preserve"> от 13 июня 2018 </w:t>
      </w:r>
      <w:r w:rsidR="00B74F0B" w:rsidRPr="00B74F0B">
        <w:rPr>
          <w:b/>
          <w:bCs/>
          <w:sz w:val="16"/>
          <w:szCs w:val="16"/>
        </w:rPr>
        <w:t>№ 6/3.1</w:t>
      </w:r>
      <w:r w:rsidR="00B74F0B">
        <w:rPr>
          <w:b/>
          <w:bCs/>
          <w:sz w:val="16"/>
          <w:szCs w:val="16"/>
        </w:rPr>
        <w:t xml:space="preserve"> «</w:t>
      </w:r>
      <w:r w:rsidR="00B74F0B" w:rsidRPr="00B74F0B">
        <w:rPr>
          <w:b/>
          <w:bCs/>
          <w:sz w:val="16"/>
          <w:szCs w:val="16"/>
        </w:rPr>
        <w:t>О принятии во втором и третьем чтениях (в целом) изменений в решение</w:t>
      </w:r>
      <w:r w:rsidR="00B74F0B">
        <w:rPr>
          <w:b/>
          <w:bCs/>
          <w:sz w:val="16"/>
          <w:szCs w:val="16"/>
        </w:rPr>
        <w:t xml:space="preserve"> </w:t>
      </w:r>
      <w:r w:rsidR="00B74F0B" w:rsidRPr="00B74F0B">
        <w:rPr>
          <w:b/>
          <w:bCs/>
          <w:sz w:val="16"/>
          <w:szCs w:val="16"/>
        </w:rPr>
        <w:t xml:space="preserve">Муниципального Совета города Павловска от 20.12.2017 № 11/2.1 «О бюджете муниципального образования город Павловск </w:t>
      </w:r>
      <w:r w:rsidR="00B74F0B">
        <w:rPr>
          <w:b/>
          <w:bCs/>
          <w:sz w:val="16"/>
          <w:szCs w:val="16"/>
        </w:rPr>
        <w:t xml:space="preserve"> </w:t>
      </w:r>
      <w:r w:rsidR="00B74F0B" w:rsidRPr="00B74F0B">
        <w:rPr>
          <w:b/>
          <w:bCs/>
          <w:sz w:val="16"/>
          <w:szCs w:val="16"/>
        </w:rPr>
        <w:t>на 2018 год» (в редакции решения от 25.04.2018 №4/6.1)</w:t>
      </w:r>
    </w:p>
    <w:p w:rsidR="00FE333C" w:rsidRPr="006C48E8" w:rsidRDefault="00FE333C" w:rsidP="00F420D1">
      <w:pPr>
        <w:pBdr>
          <w:bottom w:val="single" w:sz="12" w:space="1" w:color="auto"/>
        </w:pBdr>
        <w:jc w:val="both"/>
        <w:rPr>
          <w:b/>
          <w:sz w:val="12"/>
          <w:szCs w:val="12"/>
        </w:rPr>
      </w:pPr>
    </w:p>
    <w:p w:rsidR="00DC5AC9" w:rsidRDefault="00DC5AC9" w:rsidP="002826B4">
      <w:pPr>
        <w:jc w:val="center"/>
        <w:rPr>
          <w:noProof/>
          <w:sz w:val="18"/>
          <w:szCs w:val="18"/>
        </w:rPr>
      </w:pPr>
    </w:p>
    <w:p w:rsidR="00B74F0B" w:rsidRPr="00B74F0B" w:rsidRDefault="00B74F0B" w:rsidP="00B74F0B">
      <w:pPr>
        <w:tabs>
          <w:tab w:val="left" w:pos="3119"/>
        </w:tabs>
        <w:autoSpaceDN w:val="0"/>
        <w:jc w:val="center"/>
        <w:rPr>
          <w:sz w:val="20"/>
          <w:szCs w:val="20"/>
        </w:rPr>
      </w:pPr>
      <w:r w:rsidRPr="00B74F0B">
        <w:rPr>
          <w:noProof/>
          <w:sz w:val="20"/>
          <w:szCs w:val="20"/>
        </w:rPr>
        <w:drawing>
          <wp:inline distT="0" distB="0" distL="0" distR="0" wp14:anchorId="0BFD4D4C" wp14:editId="4D44F709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0B" w:rsidRPr="00B74F0B" w:rsidRDefault="00B74F0B" w:rsidP="00B74F0B">
      <w:pPr>
        <w:tabs>
          <w:tab w:val="left" w:pos="3119"/>
        </w:tabs>
        <w:autoSpaceDN w:val="0"/>
        <w:jc w:val="center"/>
        <w:rPr>
          <w:sz w:val="20"/>
          <w:szCs w:val="20"/>
        </w:rPr>
      </w:pPr>
    </w:p>
    <w:p w:rsidR="00B74F0B" w:rsidRPr="00B74F0B" w:rsidRDefault="00B74F0B" w:rsidP="00B74F0B">
      <w:pPr>
        <w:autoSpaceDN w:val="0"/>
        <w:jc w:val="center"/>
        <w:rPr>
          <w:sz w:val="20"/>
          <w:szCs w:val="20"/>
        </w:rPr>
      </w:pPr>
    </w:p>
    <w:p w:rsidR="00B74F0B" w:rsidRPr="00B74F0B" w:rsidRDefault="00B74F0B" w:rsidP="00B74F0B">
      <w:pPr>
        <w:autoSpaceDN w:val="0"/>
        <w:jc w:val="center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Муниципальный Совет</w:t>
      </w:r>
    </w:p>
    <w:p w:rsidR="00B74F0B" w:rsidRPr="00B74F0B" w:rsidRDefault="00B74F0B" w:rsidP="00B74F0B">
      <w:pPr>
        <w:autoSpaceDN w:val="0"/>
        <w:jc w:val="center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города Павловска</w:t>
      </w:r>
    </w:p>
    <w:p w:rsidR="00B74F0B" w:rsidRPr="00B74F0B" w:rsidRDefault="00B74F0B" w:rsidP="00B74F0B">
      <w:pPr>
        <w:autoSpaceDN w:val="0"/>
        <w:jc w:val="center"/>
        <w:rPr>
          <w:b/>
          <w:sz w:val="20"/>
          <w:szCs w:val="20"/>
        </w:rPr>
      </w:pPr>
    </w:p>
    <w:p w:rsidR="00B74F0B" w:rsidRPr="00B74F0B" w:rsidRDefault="00B74F0B" w:rsidP="00B74F0B">
      <w:pPr>
        <w:autoSpaceDN w:val="0"/>
        <w:jc w:val="center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РЕШЕНИЕ</w:t>
      </w:r>
    </w:p>
    <w:p w:rsidR="00B74F0B" w:rsidRPr="00B74F0B" w:rsidRDefault="00B74F0B" w:rsidP="00B74F0B">
      <w:pPr>
        <w:autoSpaceDN w:val="0"/>
        <w:jc w:val="center"/>
        <w:rPr>
          <w:sz w:val="20"/>
          <w:szCs w:val="20"/>
        </w:rPr>
      </w:pPr>
    </w:p>
    <w:p w:rsidR="00B74F0B" w:rsidRPr="00B74F0B" w:rsidRDefault="00B74F0B" w:rsidP="00B74F0B">
      <w:pPr>
        <w:autoSpaceDN w:val="0"/>
        <w:jc w:val="center"/>
        <w:rPr>
          <w:sz w:val="20"/>
          <w:szCs w:val="20"/>
        </w:rPr>
      </w:pP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от 13 июня 2018 года</w:t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</w:r>
      <w:r w:rsidRPr="00B74F0B">
        <w:rPr>
          <w:b/>
          <w:sz w:val="20"/>
          <w:szCs w:val="20"/>
        </w:rPr>
        <w:tab/>
        <w:t>№ 6/3.1</w:t>
      </w: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</w:p>
    <w:p w:rsidR="00B74F0B" w:rsidRPr="00B74F0B" w:rsidRDefault="00B74F0B" w:rsidP="00B74F0B">
      <w:pPr>
        <w:autoSpaceDN w:val="0"/>
        <w:jc w:val="center"/>
        <w:rPr>
          <w:sz w:val="20"/>
          <w:szCs w:val="20"/>
        </w:rPr>
      </w:pP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 xml:space="preserve">О принятии во втором и третьем чтениях (в целом) изменений в решение </w:t>
      </w: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 xml:space="preserve">Муниципального Совета города Павловска от 20.12.2017 № 11/2.1 </w:t>
      </w: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 xml:space="preserve">«О бюджете муниципального образования город Павловск </w:t>
      </w: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на 2018 год» (в редакции решения от 25.04.2018 №4/6.1)</w:t>
      </w: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</w:p>
    <w:p w:rsidR="00B74F0B" w:rsidRPr="00B74F0B" w:rsidRDefault="00B74F0B" w:rsidP="00B74F0B">
      <w:pPr>
        <w:autoSpaceDN w:val="0"/>
        <w:rPr>
          <w:b/>
          <w:sz w:val="20"/>
          <w:szCs w:val="20"/>
        </w:rPr>
      </w:pPr>
    </w:p>
    <w:p w:rsidR="00B74F0B" w:rsidRPr="00B74F0B" w:rsidRDefault="00B74F0B" w:rsidP="00B74F0B">
      <w:pPr>
        <w:suppressAutoHyphens/>
        <w:autoSpaceDN w:val="0"/>
        <w:ind w:firstLine="708"/>
        <w:jc w:val="both"/>
        <w:rPr>
          <w:sz w:val="20"/>
          <w:szCs w:val="20"/>
        </w:rPr>
      </w:pPr>
      <w:r w:rsidRPr="00B74F0B">
        <w:rPr>
          <w:sz w:val="20"/>
          <w:szCs w:val="20"/>
        </w:rPr>
        <w:t>В соответствии с Бюджетным кодексом РФ,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B74F0B" w:rsidRPr="00B74F0B" w:rsidRDefault="00B74F0B" w:rsidP="00B74F0B">
      <w:pPr>
        <w:suppressAutoHyphens/>
        <w:autoSpaceDN w:val="0"/>
        <w:ind w:firstLine="708"/>
        <w:jc w:val="both"/>
        <w:rPr>
          <w:sz w:val="20"/>
          <w:szCs w:val="20"/>
        </w:rPr>
      </w:pPr>
    </w:p>
    <w:p w:rsidR="00B74F0B" w:rsidRPr="00B74F0B" w:rsidRDefault="00B74F0B" w:rsidP="00B74F0B">
      <w:pPr>
        <w:suppressAutoHyphens/>
        <w:autoSpaceDN w:val="0"/>
        <w:ind w:firstLine="709"/>
        <w:jc w:val="both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>Муниципальный Совет города Павловска</w:t>
      </w:r>
    </w:p>
    <w:p w:rsidR="00B74F0B" w:rsidRPr="00B74F0B" w:rsidRDefault="00B74F0B" w:rsidP="00B74F0B">
      <w:pPr>
        <w:suppressAutoHyphens/>
        <w:autoSpaceDN w:val="0"/>
        <w:ind w:firstLine="709"/>
        <w:jc w:val="both"/>
        <w:rPr>
          <w:b/>
          <w:sz w:val="20"/>
          <w:szCs w:val="20"/>
        </w:rPr>
      </w:pPr>
    </w:p>
    <w:p w:rsidR="00B74F0B" w:rsidRPr="00B74F0B" w:rsidRDefault="00B74F0B" w:rsidP="00B74F0B">
      <w:pPr>
        <w:suppressAutoHyphens/>
        <w:autoSpaceDN w:val="0"/>
        <w:jc w:val="both"/>
        <w:rPr>
          <w:b/>
          <w:sz w:val="20"/>
          <w:szCs w:val="20"/>
        </w:rPr>
      </w:pPr>
      <w:r w:rsidRPr="00B74F0B">
        <w:rPr>
          <w:b/>
          <w:sz w:val="20"/>
          <w:szCs w:val="20"/>
        </w:rPr>
        <w:tab/>
        <w:t>РЕШИЛ:</w:t>
      </w:r>
    </w:p>
    <w:p w:rsidR="00B74F0B" w:rsidRPr="00B74F0B" w:rsidRDefault="00B74F0B" w:rsidP="00B74F0B">
      <w:pPr>
        <w:suppressAutoHyphens/>
        <w:autoSpaceDN w:val="0"/>
        <w:jc w:val="both"/>
        <w:rPr>
          <w:sz w:val="20"/>
          <w:szCs w:val="20"/>
        </w:rPr>
      </w:pPr>
    </w:p>
    <w:p w:rsidR="00B74F0B" w:rsidRPr="00B74F0B" w:rsidRDefault="00B74F0B" w:rsidP="00B74F0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74F0B">
        <w:rPr>
          <w:sz w:val="20"/>
          <w:szCs w:val="20"/>
        </w:rPr>
        <w:t>В приложение № 2 «Ведомственная структура расходов бюджета муниципального образования город Павловск на 2018 год</w:t>
      </w:r>
      <w:r w:rsidRPr="00B74F0B">
        <w:rPr>
          <w:b/>
          <w:sz w:val="20"/>
          <w:szCs w:val="20"/>
        </w:rPr>
        <w:t>»</w:t>
      </w:r>
      <w:r w:rsidRPr="00B74F0B">
        <w:rPr>
          <w:sz w:val="20"/>
          <w:szCs w:val="20"/>
        </w:rPr>
        <w:t xml:space="preserve"> к решению Муниципального Совета города Павловска от 20.12.2017 № 11/2.1 «О бюджете муниципального образования город Павловск на 2018 год» (в редакции решения от 25.04.2018 №4/6.1) строки 2.4.1.2; 2.4.1.2.1; 2.4.1.2.2 изложить в следующей редакции:</w:t>
      </w:r>
    </w:p>
    <w:p w:rsidR="00B74F0B" w:rsidRPr="00B74F0B" w:rsidRDefault="00B74F0B" w:rsidP="00B74F0B">
      <w:pPr>
        <w:suppressAutoHyphens/>
        <w:autoSpaceDN w:val="0"/>
        <w:ind w:left="720"/>
        <w:jc w:val="both"/>
      </w:pPr>
    </w:p>
    <w:p w:rsidR="00B74F0B" w:rsidRPr="00B74F0B" w:rsidRDefault="00B74F0B" w:rsidP="00B74F0B">
      <w:pPr>
        <w:suppressAutoHyphens/>
        <w:autoSpaceDN w:val="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665"/>
        <w:gridCol w:w="561"/>
        <w:gridCol w:w="555"/>
        <w:gridCol w:w="414"/>
        <w:gridCol w:w="1492"/>
        <w:gridCol w:w="1087"/>
        <w:gridCol w:w="1080"/>
      </w:tblGrid>
      <w:tr w:rsidR="00B74F0B" w:rsidRPr="00B74F0B" w:rsidTr="00B74F0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2.4.1.2.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rPr>
                <w:sz w:val="18"/>
                <w:szCs w:val="18"/>
              </w:rPr>
            </w:pPr>
            <w:r w:rsidRPr="00B74F0B">
              <w:rPr>
                <w:sz w:val="18"/>
                <w:szCs w:val="18"/>
              </w:rPr>
              <w:t>987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60 00 000 303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21 403,9</w:t>
            </w:r>
          </w:p>
        </w:tc>
      </w:tr>
      <w:tr w:rsidR="00B74F0B" w:rsidRPr="00B74F0B" w:rsidTr="00B74F0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2.4.1.2.1.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</w:pPr>
            <w:r w:rsidRPr="00B74F0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987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60 00 000 303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19 859,1</w:t>
            </w:r>
          </w:p>
        </w:tc>
      </w:tr>
      <w:tr w:rsidR="00B74F0B" w:rsidRPr="00B74F0B" w:rsidTr="00B74F0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2.4.1.2.2.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987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18"/>
                <w:szCs w:val="1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60 00 000 303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18"/>
                <w:szCs w:val="18"/>
              </w:rPr>
              <w:t>1 544,8</w:t>
            </w:r>
          </w:p>
        </w:tc>
      </w:tr>
    </w:tbl>
    <w:p w:rsidR="00B74F0B" w:rsidRPr="00B74F0B" w:rsidRDefault="00B74F0B" w:rsidP="00B74F0B">
      <w:pPr>
        <w:suppressAutoHyphens/>
        <w:autoSpaceDN w:val="0"/>
        <w:jc w:val="both"/>
      </w:pPr>
    </w:p>
    <w:p w:rsidR="00B74F0B" w:rsidRPr="00B74F0B" w:rsidRDefault="00B74F0B" w:rsidP="00B74F0B">
      <w:pPr>
        <w:suppressAutoHyphens/>
        <w:autoSpaceDN w:val="0"/>
        <w:jc w:val="both"/>
      </w:pPr>
    </w:p>
    <w:p w:rsidR="00B74F0B" w:rsidRPr="00B74F0B" w:rsidRDefault="00B74F0B" w:rsidP="00B74F0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20"/>
        <w:jc w:val="both"/>
      </w:pPr>
      <w:r w:rsidRPr="00B74F0B">
        <w:lastRenderedPageBreak/>
        <w:t>В приложении №3 «</w:t>
      </w:r>
      <w:r w:rsidRPr="00B74F0B">
        <w:rPr>
          <w:bCs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B74F0B">
        <w:t>бюджета муниципального образования город Павловск</w:t>
      </w:r>
      <w:r w:rsidRPr="00B74F0B">
        <w:rPr>
          <w:bCs/>
        </w:rPr>
        <w:t xml:space="preserve"> на 2018 год»</w:t>
      </w:r>
      <w:r w:rsidRPr="00B74F0B">
        <w:t xml:space="preserve"> изложить нижеприведенные строки в следующей редакции (с данными числовыми значениями):</w:t>
      </w:r>
    </w:p>
    <w:p w:rsidR="00B74F0B" w:rsidRPr="00B74F0B" w:rsidRDefault="00B74F0B" w:rsidP="00B74F0B">
      <w:pPr>
        <w:suppressAutoHyphens/>
        <w:autoSpaceDN w:val="0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275"/>
        <w:gridCol w:w="1418"/>
        <w:gridCol w:w="850"/>
        <w:gridCol w:w="1524"/>
      </w:tblGrid>
      <w:tr w:rsidR="00B74F0B" w:rsidRPr="00B74F0B" w:rsidTr="00B74F0B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rPr>
                <w:sz w:val="20"/>
                <w:szCs w:val="20"/>
              </w:rPr>
            </w:pPr>
            <w:r w:rsidRPr="00B74F0B">
              <w:rPr>
                <w:sz w:val="20"/>
                <w:szCs w:val="20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B74F0B">
              <w:rPr>
                <w:sz w:val="20"/>
                <w:szCs w:val="20"/>
              </w:rPr>
              <w:t>05   03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rPr>
                <w:sz w:val="20"/>
                <w:szCs w:val="20"/>
              </w:rPr>
            </w:pPr>
            <w:r w:rsidRPr="00B74F0B">
              <w:rPr>
                <w:sz w:val="20"/>
                <w:szCs w:val="20"/>
              </w:rPr>
              <w:t>60 00 000 303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0B" w:rsidRPr="00B74F0B" w:rsidRDefault="00B74F0B" w:rsidP="00B74F0B">
            <w:pPr>
              <w:suppressAutoHyphens/>
              <w:autoSpaceDN w:val="0"/>
              <w:jc w:val="both"/>
              <w:rPr>
                <w:sz w:val="20"/>
                <w:szCs w:val="20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21 403,9</w:t>
            </w:r>
          </w:p>
        </w:tc>
      </w:tr>
      <w:tr w:rsidR="00B74F0B" w:rsidRPr="00B74F0B" w:rsidTr="00B74F0B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B74F0B">
              <w:rPr>
                <w:sz w:val="20"/>
                <w:szCs w:val="20"/>
              </w:rPr>
              <w:t>05  03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0B" w:rsidRPr="00B74F0B" w:rsidRDefault="00B74F0B" w:rsidP="00B74F0B">
            <w:pPr>
              <w:suppressAutoHyphens/>
              <w:autoSpaceDN w:val="0"/>
              <w:rPr>
                <w:sz w:val="20"/>
                <w:szCs w:val="20"/>
              </w:rPr>
            </w:pPr>
            <w:r w:rsidRPr="00B74F0B">
              <w:rPr>
                <w:sz w:val="20"/>
                <w:szCs w:val="20"/>
              </w:rPr>
              <w:t>60 00 000 303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19 859,1</w:t>
            </w:r>
          </w:p>
        </w:tc>
      </w:tr>
      <w:tr w:rsidR="00B74F0B" w:rsidRPr="00B74F0B" w:rsidTr="00B74F0B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center"/>
            </w:pPr>
            <w:r w:rsidRPr="00B74F0B">
              <w:rPr>
                <w:sz w:val="20"/>
                <w:szCs w:val="20"/>
              </w:rPr>
              <w:t>05  03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60 00 000 303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0B" w:rsidRPr="00B74F0B" w:rsidRDefault="00B74F0B" w:rsidP="00B74F0B">
            <w:pPr>
              <w:suppressAutoHyphens/>
              <w:autoSpaceDN w:val="0"/>
              <w:jc w:val="both"/>
            </w:pPr>
            <w:r w:rsidRPr="00B74F0B">
              <w:rPr>
                <w:sz w:val="20"/>
                <w:szCs w:val="20"/>
              </w:rPr>
              <w:t>1 544,8</w:t>
            </w:r>
          </w:p>
        </w:tc>
      </w:tr>
    </w:tbl>
    <w:p w:rsidR="00B74F0B" w:rsidRPr="00B74F0B" w:rsidRDefault="00B74F0B" w:rsidP="00B74F0B">
      <w:pPr>
        <w:suppressAutoHyphens/>
        <w:autoSpaceDN w:val="0"/>
        <w:ind w:left="720"/>
        <w:jc w:val="both"/>
      </w:pPr>
    </w:p>
    <w:p w:rsidR="00B74F0B" w:rsidRPr="00B74F0B" w:rsidRDefault="00B74F0B" w:rsidP="00B74F0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B74F0B">
        <w:t>Настоящее решение вступает в силу со дня его официального опубликования.</w:t>
      </w:r>
    </w:p>
    <w:p w:rsidR="00B74F0B" w:rsidRPr="00B74F0B" w:rsidRDefault="00B74F0B" w:rsidP="00B74F0B">
      <w:pPr>
        <w:suppressAutoHyphens/>
        <w:autoSpaceDN w:val="0"/>
        <w:ind w:firstLine="709"/>
        <w:jc w:val="both"/>
      </w:pPr>
    </w:p>
    <w:p w:rsidR="00B74F0B" w:rsidRPr="00B74F0B" w:rsidRDefault="00B74F0B" w:rsidP="00B74F0B">
      <w:pPr>
        <w:suppressAutoHyphens/>
        <w:autoSpaceDN w:val="0"/>
        <w:ind w:firstLine="709"/>
        <w:jc w:val="both"/>
      </w:pPr>
    </w:p>
    <w:p w:rsidR="00B74F0B" w:rsidRPr="00B74F0B" w:rsidRDefault="00B74F0B" w:rsidP="00B74F0B">
      <w:pPr>
        <w:suppressAutoHyphens/>
        <w:autoSpaceDN w:val="0"/>
        <w:jc w:val="both"/>
      </w:pPr>
      <w:r w:rsidRPr="00B74F0B">
        <w:t>Глава муниципального образования</w:t>
      </w:r>
    </w:p>
    <w:p w:rsidR="00B74F0B" w:rsidRPr="00B74F0B" w:rsidRDefault="00B74F0B" w:rsidP="00B74F0B">
      <w:pPr>
        <w:autoSpaceDN w:val="0"/>
        <w:jc w:val="both"/>
      </w:pPr>
      <w:r w:rsidRPr="00B74F0B">
        <w:t>города Павловска</w:t>
      </w:r>
      <w:r w:rsidRPr="00B74F0B">
        <w:tab/>
      </w:r>
      <w:r w:rsidRPr="00B74F0B">
        <w:tab/>
        <w:t xml:space="preserve">          </w:t>
      </w:r>
      <w:r w:rsidRPr="00B74F0B">
        <w:tab/>
      </w:r>
      <w:r w:rsidRPr="00B74F0B">
        <w:tab/>
        <w:t xml:space="preserve">                                                                   В.В. Зибарев</w:t>
      </w:r>
    </w:p>
    <w:p w:rsidR="00B74F0B" w:rsidRPr="00B74F0B" w:rsidRDefault="00B74F0B" w:rsidP="00B74F0B">
      <w:pPr>
        <w:autoSpaceDN w:val="0"/>
        <w:jc w:val="both"/>
      </w:pPr>
    </w:p>
    <w:p w:rsidR="00B74F0B" w:rsidRPr="00B74F0B" w:rsidRDefault="00B74F0B" w:rsidP="00B74F0B">
      <w:pPr>
        <w:autoSpaceDN w:val="0"/>
        <w:jc w:val="both"/>
      </w:pPr>
    </w:p>
    <w:p w:rsidR="00B74F0B" w:rsidRPr="00B74F0B" w:rsidRDefault="00B74F0B" w:rsidP="00B74F0B">
      <w:pPr>
        <w:autoSpaceDN w:val="0"/>
        <w:jc w:val="both"/>
      </w:pPr>
    </w:p>
    <w:p w:rsidR="00B74F0B" w:rsidRPr="00B74F0B" w:rsidRDefault="00B74F0B" w:rsidP="00B74F0B">
      <w:pPr>
        <w:autoSpaceDN w:val="0"/>
        <w:jc w:val="both"/>
      </w:pPr>
    </w:p>
    <w:p w:rsidR="00B74F0B" w:rsidRPr="00B74F0B" w:rsidRDefault="00B74F0B" w:rsidP="00B74F0B">
      <w:pPr>
        <w:autoSpaceDN w:val="0"/>
        <w:jc w:val="both"/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41"/>
        <w:gridCol w:w="852"/>
        <w:gridCol w:w="3855"/>
        <w:gridCol w:w="567"/>
        <w:gridCol w:w="567"/>
        <w:gridCol w:w="435"/>
        <w:gridCol w:w="1521"/>
        <w:gridCol w:w="709"/>
        <w:gridCol w:w="1559"/>
        <w:gridCol w:w="380"/>
      </w:tblGrid>
      <w:tr w:rsidR="00B74F0B" w:rsidRPr="00B74F0B" w:rsidTr="00B74F0B">
        <w:trPr>
          <w:gridBefore w:val="1"/>
          <w:wBefore w:w="141" w:type="dxa"/>
          <w:trHeight w:val="272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Pr="00B74F0B" w:rsidRDefault="00B74F0B" w:rsidP="00B74F0B">
            <w:pPr>
              <w:autoSpaceDN w:val="0"/>
              <w:spacing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B74F0B" w:rsidRPr="00B74F0B" w:rsidTr="00B74F0B">
        <w:trPr>
          <w:gridBefore w:val="1"/>
          <w:wBefore w:w="141" w:type="dxa"/>
          <w:trHeight w:val="299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Pr="00B74F0B" w:rsidRDefault="00B74F0B" w:rsidP="00B74F0B">
            <w:pPr>
              <w:autoSpaceDN w:val="0"/>
              <w:spacing w:line="276" w:lineRule="auto"/>
              <w:jc w:val="right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B74F0B" w:rsidRPr="00B74F0B" w:rsidTr="00B74F0B">
        <w:trPr>
          <w:gridBefore w:val="1"/>
          <w:wBefore w:w="141" w:type="dxa"/>
          <w:trHeight w:val="264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P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B74F0B" w:rsidRPr="00B74F0B" w:rsidTr="00B74F0B">
        <w:trPr>
          <w:gridAfter w:val="1"/>
          <w:wAfter w:w="380" w:type="dxa"/>
          <w:trHeight w:val="255"/>
          <w:jc w:val="center"/>
        </w:trPr>
        <w:tc>
          <w:tcPr>
            <w:tcW w:w="8647" w:type="dxa"/>
            <w:gridSpan w:val="8"/>
            <w:noWrap/>
            <w:vAlign w:val="bottom"/>
          </w:tcPr>
          <w:p w:rsidR="00B74F0B" w:rsidRPr="00B74F0B" w:rsidRDefault="00B74F0B" w:rsidP="00B74F0B">
            <w:pPr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</w:tr>
      <w:tr w:rsidR="00B74F0B" w:rsidRPr="00B74F0B" w:rsidTr="00B74F0B">
        <w:trPr>
          <w:gridAfter w:val="1"/>
          <w:wAfter w:w="380" w:type="dxa"/>
          <w:trHeight w:val="255"/>
          <w:jc w:val="center"/>
        </w:trPr>
        <w:tc>
          <w:tcPr>
            <w:tcW w:w="993" w:type="dxa"/>
            <w:gridSpan w:val="2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21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</w:tr>
    </w:tbl>
    <w:p w:rsidR="00B74F0B" w:rsidRPr="00B74F0B" w:rsidRDefault="00B74F0B" w:rsidP="00B74F0B">
      <w:pPr>
        <w:suppressAutoHyphens/>
        <w:autoSpaceDN w:val="0"/>
        <w:jc w:val="both"/>
        <w:rPr>
          <w:sz w:val="23"/>
          <w:szCs w:val="23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ind w:left="4248"/>
        <w:jc w:val="center"/>
        <w:rPr>
          <w:szCs w:val="20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ind w:left="4248"/>
        <w:rPr>
          <w:szCs w:val="20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74F0B" w:rsidRPr="00B74F0B" w:rsidRDefault="00B74F0B" w:rsidP="00B74F0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41"/>
        <w:gridCol w:w="852"/>
        <w:gridCol w:w="3855"/>
        <w:gridCol w:w="567"/>
        <w:gridCol w:w="567"/>
        <w:gridCol w:w="435"/>
        <w:gridCol w:w="1521"/>
        <w:gridCol w:w="709"/>
        <w:gridCol w:w="1559"/>
        <w:gridCol w:w="380"/>
      </w:tblGrid>
      <w:tr w:rsidR="00B74F0B" w:rsidRPr="00B74F0B" w:rsidTr="00B74F0B">
        <w:trPr>
          <w:gridBefore w:val="1"/>
          <w:wBefore w:w="141" w:type="dxa"/>
          <w:trHeight w:val="272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Pr="00B74F0B" w:rsidRDefault="00B74F0B" w:rsidP="00B74F0B">
            <w:pPr>
              <w:autoSpaceDN w:val="0"/>
              <w:spacing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B74F0B" w:rsidRPr="00B74F0B" w:rsidTr="00B74F0B">
        <w:trPr>
          <w:gridBefore w:val="1"/>
          <w:wBefore w:w="141" w:type="dxa"/>
          <w:trHeight w:val="299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Pr="00B74F0B" w:rsidRDefault="00B74F0B" w:rsidP="00B74F0B">
            <w:pPr>
              <w:autoSpaceDN w:val="0"/>
              <w:spacing w:line="276" w:lineRule="auto"/>
              <w:jc w:val="right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B74F0B" w:rsidRPr="00B74F0B" w:rsidTr="00B74F0B">
        <w:trPr>
          <w:gridBefore w:val="1"/>
          <w:wBefore w:w="141" w:type="dxa"/>
          <w:trHeight w:val="264"/>
          <w:jc w:val="center"/>
        </w:trPr>
        <w:tc>
          <w:tcPr>
            <w:tcW w:w="10445" w:type="dxa"/>
            <w:gridSpan w:val="9"/>
            <w:noWrap/>
            <w:vAlign w:val="bottom"/>
          </w:tcPr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B74F0B" w:rsidRPr="00B74F0B" w:rsidRDefault="00B74F0B" w:rsidP="00B74F0B">
            <w:pPr>
              <w:suppressAutoHyphens/>
              <w:autoSpaceDN w:val="0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B74F0B" w:rsidRPr="00B74F0B" w:rsidTr="00B74F0B">
        <w:trPr>
          <w:gridAfter w:val="1"/>
          <w:wAfter w:w="380" w:type="dxa"/>
          <w:trHeight w:val="255"/>
          <w:jc w:val="center"/>
        </w:trPr>
        <w:tc>
          <w:tcPr>
            <w:tcW w:w="8647" w:type="dxa"/>
            <w:gridSpan w:val="8"/>
            <w:noWrap/>
            <w:vAlign w:val="bottom"/>
          </w:tcPr>
          <w:p w:rsidR="00B74F0B" w:rsidRPr="00B74F0B" w:rsidRDefault="00B74F0B" w:rsidP="00B74F0B">
            <w:pPr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</w:tr>
      <w:tr w:rsidR="00B74F0B" w:rsidRPr="00B74F0B" w:rsidTr="00B74F0B">
        <w:trPr>
          <w:gridAfter w:val="1"/>
          <w:wAfter w:w="380" w:type="dxa"/>
          <w:trHeight w:val="255"/>
          <w:jc w:val="center"/>
        </w:trPr>
        <w:tc>
          <w:tcPr>
            <w:tcW w:w="993" w:type="dxa"/>
            <w:gridSpan w:val="2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21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B74F0B" w:rsidRPr="00B74F0B" w:rsidRDefault="00B74F0B" w:rsidP="00B74F0B">
            <w:pPr>
              <w:autoSpaceDN w:val="0"/>
              <w:rPr>
                <w:sz w:val="18"/>
                <w:szCs w:val="18"/>
              </w:rPr>
            </w:pPr>
          </w:p>
        </w:tc>
      </w:tr>
    </w:tbl>
    <w:p w:rsidR="00B74F0B" w:rsidRPr="00B74F0B" w:rsidRDefault="00B74F0B" w:rsidP="00B74F0B">
      <w:pPr>
        <w:suppressAutoHyphens/>
        <w:autoSpaceDN w:val="0"/>
        <w:jc w:val="both"/>
        <w:rPr>
          <w:sz w:val="23"/>
          <w:szCs w:val="23"/>
        </w:rPr>
      </w:pPr>
    </w:p>
    <w:p w:rsidR="00D67E85" w:rsidRDefault="00D67E85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74F0B">
        <w:rPr>
          <w:sz w:val="15"/>
          <w:szCs w:val="15"/>
        </w:rPr>
        <w:t>8</w:t>
      </w:r>
      <w:r w:rsidR="00FE333C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B74F0B">
        <w:rPr>
          <w:sz w:val="15"/>
          <w:szCs w:val="15"/>
        </w:rPr>
        <w:t>15</w:t>
      </w:r>
      <w:r w:rsidR="002826B4">
        <w:rPr>
          <w:sz w:val="15"/>
          <w:szCs w:val="15"/>
        </w:rPr>
        <w:t>.0</w:t>
      </w:r>
      <w:r w:rsidR="00FE333C">
        <w:rPr>
          <w:sz w:val="15"/>
          <w:szCs w:val="15"/>
        </w:rPr>
        <w:t>6</w:t>
      </w:r>
      <w:r w:rsidR="00B559C8">
        <w:rPr>
          <w:sz w:val="15"/>
          <w:szCs w:val="15"/>
        </w:rPr>
        <w:t>.2018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0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DE" w:rsidRDefault="00B70EDE">
      <w:r>
        <w:separator/>
      </w:r>
    </w:p>
  </w:endnote>
  <w:endnote w:type="continuationSeparator" w:id="0">
    <w:p w:rsidR="00B70EDE" w:rsidRDefault="00B7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E8" w:rsidRDefault="006C48E8">
    <w:pPr>
      <w:pStyle w:val="af2"/>
      <w:jc w:val="center"/>
    </w:pPr>
  </w:p>
  <w:p w:rsidR="006C48E8" w:rsidRDefault="006C48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DE" w:rsidRDefault="00B70EDE">
      <w:r>
        <w:separator/>
      </w:r>
    </w:p>
  </w:footnote>
  <w:footnote w:type="continuationSeparator" w:id="0">
    <w:p w:rsidR="00B70EDE" w:rsidRDefault="00B7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33BFC"/>
    <w:rsid w:val="00147D42"/>
    <w:rsid w:val="001621E2"/>
    <w:rsid w:val="00172C8E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26B4"/>
    <w:rsid w:val="00283BEF"/>
    <w:rsid w:val="0029233D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717AD"/>
    <w:rsid w:val="0049339B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49B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E2208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C1F21"/>
    <w:rsid w:val="00BD097A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CF41AC"/>
    <w:rsid w:val="00D237D2"/>
    <w:rsid w:val="00D47840"/>
    <w:rsid w:val="00D53997"/>
    <w:rsid w:val="00D555CA"/>
    <w:rsid w:val="00D62091"/>
    <w:rsid w:val="00D64A3F"/>
    <w:rsid w:val="00D67E85"/>
    <w:rsid w:val="00D879FD"/>
    <w:rsid w:val="00D96595"/>
    <w:rsid w:val="00DA5C25"/>
    <w:rsid w:val="00DC5AC9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B370A"/>
    <w:rsid w:val="00EE170C"/>
    <w:rsid w:val="00EE41E2"/>
    <w:rsid w:val="00EE70E3"/>
    <w:rsid w:val="00F115F3"/>
    <w:rsid w:val="00F14D63"/>
    <w:rsid w:val="00F160B8"/>
    <w:rsid w:val="00F2501B"/>
    <w:rsid w:val="00F35F04"/>
    <w:rsid w:val="00F420D1"/>
    <w:rsid w:val="00F64093"/>
    <w:rsid w:val="00F705D6"/>
    <w:rsid w:val="00F822D8"/>
    <w:rsid w:val="00F8435B"/>
    <w:rsid w:val="00FA18B8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AFB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0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6946-8FB4-4208-900F-FFDC8D2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2018-06-15T08:40:00Z</cp:lastPrinted>
  <dcterms:created xsi:type="dcterms:W3CDTF">2018-06-15T08:41:00Z</dcterms:created>
  <dcterms:modified xsi:type="dcterms:W3CDTF">2018-06-15T08:41:00Z</dcterms:modified>
</cp:coreProperties>
</file>