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A9652F" w14:textId="136673A6" w:rsidR="00CD3988" w:rsidRDefault="00CD3988" w:rsidP="00CD3988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Приложение</w:t>
      </w:r>
    </w:p>
    <w:p w14:paraId="3C3475A2" w14:textId="233A826D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43919CD2" w14:textId="791A0BC1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616EDF">
        <w:rPr>
          <w:lang w:eastAsia="ru-RU"/>
        </w:rPr>
        <w:t>24.06.</w:t>
      </w:r>
      <w:r>
        <w:rPr>
          <w:lang w:eastAsia="ru-RU"/>
        </w:rPr>
        <w:t xml:space="preserve">2019 № </w:t>
      </w:r>
      <w:r w:rsidR="00616EDF">
        <w:rPr>
          <w:lang w:eastAsia="ru-RU"/>
        </w:rPr>
        <w:t>4-</w:t>
      </w:r>
      <w:r w:rsidR="00B806AA">
        <w:rPr>
          <w:lang w:eastAsia="ru-RU"/>
        </w:rPr>
        <w:t>8</w:t>
      </w:r>
    </w:p>
    <w:p w14:paraId="40E8B7D0" w14:textId="1947F6C5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78D2A55A" w14:textId="441E59F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5B6E44B3" w14:textId="304E7D6A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40E111A" w14:textId="04ED7548" w:rsidR="00B806AA" w:rsidRDefault="00097BDC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Первый </w:t>
      </w:r>
      <w:r w:rsidR="00B806AA">
        <w:rPr>
          <w:rFonts w:eastAsia="Calibri"/>
          <w:u w:val="single"/>
        </w:rPr>
        <w:t>ФИНАНСОВЫЙ ОТЧЕТ</w:t>
      </w:r>
    </w:p>
    <w:p w14:paraId="4AB2DF95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55059BF2" w:rsidR="008B4405" w:rsidRDefault="00097BDC" w:rsidP="00B806AA">
      <w:pPr>
        <w:jc w:val="center"/>
        <w:rPr>
          <w:rFonts w:eastAsia="Calibri"/>
        </w:rPr>
      </w:pPr>
      <w:r>
        <w:rPr>
          <w:rFonts w:eastAsia="Calibri"/>
        </w:rPr>
        <w:t>Бахтина Анастасия Алексеевна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5BD1A85A" w:rsidR="00B806AA" w:rsidRDefault="00097BD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40810810355009007960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323A9283" w:rsidR="00B806AA" w:rsidRDefault="00B806AA" w:rsidP="00097BDC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097BDC">
              <w:rPr>
                <w:rFonts w:eastAsia="Calibri"/>
              </w:rPr>
              <w:t>14.07.2019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425DB62F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0D683CF8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0286D4F6" w:rsidR="00B806AA" w:rsidRDefault="0006407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21428272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0F9325A9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1B187A7F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15201329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0A8BC824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2F89C20E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52E656A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6997D82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014D326F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04BDBAA6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DAE264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1D005A6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3199C437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30949CB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4660EC74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3CE0A2F4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7ED88EFA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54F20C6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64D371F6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1EC7C555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0EA14F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5F33EFD8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66852BA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1DE96F81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1F6771AC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5E8083BD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0BCACC10" w:rsidR="00B806AA" w:rsidRDefault="00097BD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6059E8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031F" w14:textId="77777777" w:rsidR="002A1B15" w:rsidRDefault="002A1B15" w:rsidP="00B806AA">
      <w:r>
        <w:separator/>
      </w:r>
    </w:p>
  </w:endnote>
  <w:endnote w:type="continuationSeparator" w:id="0">
    <w:p w14:paraId="4BD07780" w14:textId="77777777" w:rsidR="002A1B15" w:rsidRDefault="002A1B15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6353" w14:textId="77777777" w:rsidR="002A1B15" w:rsidRDefault="002A1B15" w:rsidP="00B806AA">
      <w:r>
        <w:separator/>
      </w:r>
    </w:p>
  </w:footnote>
  <w:footnote w:type="continuationSeparator" w:id="0">
    <w:p w14:paraId="23D62922" w14:textId="77777777" w:rsidR="002A1B15" w:rsidRDefault="002A1B15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06407F"/>
    <w:rsid w:val="00097BDC"/>
    <w:rsid w:val="002302C4"/>
    <w:rsid w:val="002A1B15"/>
    <w:rsid w:val="002F700E"/>
    <w:rsid w:val="0035078A"/>
    <w:rsid w:val="004B19B6"/>
    <w:rsid w:val="004E5EDF"/>
    <w:rsid w:val="0059249C"/>
    <w:rsid w:val="00616EDF"/>
    <w:rsid w:val="008928E4"/>
    <w:rsid w:val="008B4405"/>
    <w:rsid w:val="00A11030"/>
    <w:rsid w:val="00AA7423"/>
    <w:rsid w:val="00B34121"/>
    <w:rsid w:val="00B75846"/>
    <w:rsid w:val="00B806AA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B806AA"/>
    <w:rPr>
      <w:rFonts w:ascii="Calibri" w:eastAsia="Calibri" w:hAnsi="Calibri"/>
      <w:lang w:val="en-US" w:eastAsia="en-US"/>
    </w:rPr>
  </w:style>
  <w:style w:type="character" w:styleId="a8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2008-12-16T11:48:00Z</cp:lastPrinted>
  <dcterms:created xsi:type="dcterms:W3CDTF">2019-07-16T12:34:00Z</dcterms:created>
  <dcterms:modified xsi:type="dcterms:W3CDTF">2019-07-16T12:35:00Z</dcterms:modified>
</cp:coreProperties>
</file>