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ind w:firstLine="3969"/>
        <w:outlineLvl w:val="0"/>
        <w:rPr>
          <w:b/>
        </w:rPr>
      </w:pPr>
      <w:r>
        <w:rPr>
          <w:b/>
        </w:rPr>
        <w:t>Приложение № 2</w:t>
      </w:r>
    </w:p>
    <w:p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</w:p>
    <w:p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 предоставлению 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</w:t>
      </w:r>
      <w:r>
        <w:rPr>
          <w:sz w:val="18"/>
          <w:szCs w:val="18"/>
        </w:rPr>
        <w:br/>
        <w:t xml:space="preserve"> и попечительству, назначению и выплате денежных средств </w:t>
      </w:r>
      <w:r>
        <w:rPr>
          <w:sz w:val="18"/>
          <w:szCs w:val="18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>
        <w:rPr>
          <w:sz w:val="18"/>
          <w:szCs w:val="18"/>
        </w:rPr>
        <w:br/>
        <w:t>по даче согласия органа опеки и попечительства на заключение трудового договора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1842"/>
        <w:gridCol w:w="2268"/>
      </w:tblGrid>
      <w:tr>
        <w:trPr>
          <w:trHeight w:val="2825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eastAsia="minorBidi"/>
                <w:b/>
                <w:sz w:val="20"/>
                <w:szCs w:val="20"/>
              </w:rPr>
              <w:t>/п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</w:t>
            </w:r>
            <w:r>
              <w:rPr>
                <w:rFonts w:eastAsia="minorBidi"/>
                <w:sz w:val="20"/>
                <w:szCs w:val="20"/>
              </w:rPr>
              <w:t>а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inbox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714-08-43,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(812)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714-08-43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190031,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>
              <w:rPr>
                <w:rFonts w:eastAsia="minorBidi"/>
                <w:sz w:val="20"/>
                <w:szCs w:val="20"/>
                <w:lang w:val="en-US"/>
              </w:rPr>
              <w:t>.</w:t>
            </w:r>
            <w:r>
              <w:rPr>
                <w:rFonts w:eastAsia="minorBidi"/>
                <w:sz w:val="20"/>
                <w:szCs w:val="20"/>
              </w:rPr>
              <w:t xml:space="preserve"> wplus.net;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310-44-00,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>
        <w:trPr>
          <w:trHeight w:val="411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eastAsia="minorBidi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eastAsia="minorBidi"/>
                <w:sz w:val="20"/>
                <w:szCs w:val="20"/>
                <w:shd w:val="clear" w:color="auto" w:fill="FFFFFF"/>
              </w:rPr>
              <w:t>екабристов</w:t>
            </w:r>
            <w:proofErr w:type="spellEnd"/>
            <w:r>
              <w:rPr>
                <w:rFonts w:eastAsia="minorBidi"/>
                <w:sz w:val="20"/>
                <w:szCs w:val="20"/>
                <w:shd w:val="clear" w:color="auto" w:fill="FFFFFF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191180,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190005,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>
              <w:rPr>
                <w:rFonts w:eastAsia="minorBidi"/>
                <w:sz w:val="20"/>
                <w:szCs w:val="20"/>
                <w:lang w:val="en-US"/>
              </w:rPr>
              <w:t>@</w:t>
            </w:r>
            <w:r>
              <w:rPr>
                <w:rFonts w:eastAsia="minorBidi"/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57</w:t>
            </w:r>
            <w:r>
              <w:rPr>
                <w:rFonts w:eastAsia="minorBidi"/>
                <w:sz w:val="20"/>
                <w:szCs w:val="20"/>
                <w:lang w:val="en-US"/>
              </w:rPr>
              <w:t>5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08</w:t>
            </w:r>
            <w:r>
              <w:rPr>
                <w:rFonts w:eastAsia="minorBidi"/>
                <w:sz w:val="20"/>
                <w:szCs w:val="20"/>
              </w:rPr>
              <w:t>-9</w:t>
            </w:r>
            <w:r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факс 57</w:t>
            </w:r>
            <w:r>
              <w:rPr>
                <w:rFonts w:eastAsia="minorBidi"/>
                <w:sz w:val="20"/>
                <w:szCs w:val="20"/>
                <w:lang w:val="en-US"/>
              </w:rPr>
              <w:t>5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08</w:t>
            </w:r>
            <w:r>
              <w:rPr>
                <w:rFonts w:eastAsia="minorBidi"/>
                <w:sz w:val="20"/>
                <w:szCs w:val="20"/>
              </w:rPr>
              <w:t>-9</w:t>
            </w:r>
            <w:r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>
        <w:trPr>
          <w:trHeight w:val="1535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муниципальный </w:t>
            </w:r>
            <w:r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190020,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785-26-08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и телефон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>
        <w:trPr>
          <w:trHeight w:val="27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 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199178,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321-20-46,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321-14-01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>
        <w:trPr>
          <w:trHeight w:val="411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199004,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>
              <w:rPr>
                <w:rFonts w:eastAsia="minorBidi"/>
                <w:sz w:val="20"/>
                <w:szCs w:val="20"/>
              </w:rPr>
              <w:t>8@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328-58-31,             323-32-61,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323-32-34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328-58-31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199406,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199226,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>
              <w:rPr>
                <w:rFonts w:eastAsia="minorBidi"/>
                <w:sz w:val="20"/>
                <w:szCs w:val="20"/>
              </w:rPr>
              <w:t>.К</w:t>
            </w:r>
            <w:proofErr w:type="gramEnd"/>
            <w:r>
              <w:rPr>
                <w:rFonts w:eastAsia="minorBidi"/>
                <w:sz w:val="20"/>
                <w:szCs w:val="20"/>
              </w:rPr>
              <w:t>ораблестроителей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д. 21, корп.1,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лит.Д</w:t>
            </w:r>
            <w:proofErr w:type="spellEnd"/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>
        <w:trPr>
          <w:trHeight w:val="27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199397,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_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color w:val="000000"/>
                <w:sz w:val="20"/>
                <w:szCs w:val="20"/>
              </w:rPr>
              <w:t>11@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351-19-13, 351-19-14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>
        <w:trPr>
          <w:trHeight w:val="27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194100,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194223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пр. Тореза, д. 35, к. 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550-20-06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194354,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5</w:t>
            </w:r>
            <w:r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факс 5</w:t>
            </w:r>
            <w:r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194352,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</w:t>
            </w:r>
            <w:proofErr w:type="gramStart"/>
            <w:r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5</w:t>
            </w:r>
            <w:r>
              <w:rPr>
                <w:rFonts w:eastAsia="minorBidi"/>
                <w:sz w:val="20"/>
                <w:szCs w:val="20"/>
                <w:lang w:val="en-US"/>
              </w:rPr>
              <w:t>1</w:t>
            </w:r>
            <w:r>
              <w:rPr>
                <w:rFonts w:eastAsia="minorBidi"/>
                <w:sz w:val="20"/>
                <w:szCs w:val="20"/>
              </w:rPr>
              <w:t>6-</w:t>
            </w:r>
            <w:r>
              <w:rPr>
                <w:rFonts w:eastAsia="minorBidi"/>
                <w:sz w:val="20"/>
                <w:szCs w:val="20"/>
                <w:lang w:val="en-US"/>
              </w:rPr>
              <w:t>63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факс 5</w:t>
            </w:r>
            <w:r>
              <w:rPr>
                <w:rFonts w:eastAsia="minorBidi"/>
                <w:sz w:val="20"/>
                <w:szCs w:val="20"/>
                <w:lang w:val="en-US"/>
              </w:rPr>
              <w:t>1</w:t>
            </w:r>
            <w:r>
              <w:rPr>
                <w:rFonts w:eastAsia="minorBidi"/>
                <w:sz w:val="20"/>
                <w:szCs w:val="20"/>
              </w:rPr>
              <w:t>6-</w:t>
            </w:r>
            <w:r>
              <w:rPr>
                <w:rFonts w:eastAsia="minorBidi"/>
                <w:sz w:val="20"/>
                <w:szCs w:val="20"/>
                <w:lang w:val="en-US"/>
              </w:rPr>
              <w:t>63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194356,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>
        <w:trPr>
          <w:trHeight w:val="41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Шувалово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>-Озерки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510-81-95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194362,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594-90-93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194361,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>
        <w:trPr>
          <w:trHeight w:val="127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195256,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>
              <w:rPr>
                <w:rFonts w:eastAsia="minorBidi"/>
                <w:sz w:val="20"/>
                <w:szCs w:val="20"/>
              </w:rPr>
              <w:t>.Н</w:t>
            </w:r>
            <w:proofErr w:type="gramEnd"/>
            <w:r>
              <w:rPr>
                <w:rFonts w:eastAsia="minorBidi"/>
                <w:sz w:val="20"/>
                <w:szCs w:val="20"/>
              </w:rPr>
              <w:t>ауки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д.41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>
        <w:trPr>
          <w:trHeight w:val="269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9" w:history="1">
              <w:r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муниципального округа </w:t>
            </w:r>
            <w:r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195221,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пр. Металлистов, д.93, </w:t>
            </w:r>
            <w:proofErr w:type="gramStart"/>
            <w:r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10" w:history="1">
              <w:r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>
                <w:rPr>
                  <w:rFonts w:eastAsia="minorBidi"/>
                  <w:sz w:val="20"/>
                  <w:szCs w:val="20"/>
                </w:rPr>
                <w:t>20</w:t>
              </w:r>
              <w:r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>
                <w:rPr>
                  <w:rFonts w:eastAsia="minorBidi"/>
                  <w:sz w:val="20"/>
                  <w:szCs w:val="20"/>
                </w:rPr>
                <w:t>@</w:t>
              </w:r>
              <w:r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>
                <w:rPr>
                  <w:rFonts w:eastAsia="minorBidi"/>
                  <w:sz w:val="20"/>
                  <w:szCs w:val="20"/>
                </w:rPr>
                <w:t>.</w:t>
              </w:r>
              <w:r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(812)544-58-41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Телефон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 21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195265,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proofErr w:type="gramStart"/>
            <w:r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proofErr w:type="gramEnd"/>
            <w:r>
              <w:rPr>
                <w:rFonts w:eastAsia="minorBidi"/>
                <w:sz w:val="20"/>
                <w:szCs w:val="20"/>
              </w:rPr>
              <w:t>, д. 10, лит.А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>
        <w:trPr>
          <w:trHeight w:val="13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195067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Пискаревский пр.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52, лит. А,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yandex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298-33-90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298-3390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195274,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Пр. Луначарского, дом 80, корп.1, литера</w:t>
            </w:r>
            <w:proofErr w:type="gramStart"/>
            <w:r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sz w:val="20"/>
                <w:szCs w:val="20"/>
              </w:rPr>
              <w:t>_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>
              <w:rPr>
                <w:rFonts w:eastAsia="minorBidi"/>
                <w:sz w:val="20"/>
                <w:szCs w:val="20"/>
              </w:rPr>
              <w:t>_</w:t>
            </w:r>
            <w:r>
              <w:rPr>
                <w:rFonts w:eastAsia="minorBidi"/>
                <w:sz w:val="20"/>
                <w:szCs w:val="20"/>
                <w:lang w:val="en-US"/>
              </w:rPr>
              <w:t>spb</w:t>
            </w:r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</w:t>
            </w:r>
            <w:r>
              <w:rPr>
                <w:rFonts w:eastAsia="minorBidi"/>
                <w:sz w:val="20"/>
                <w:szCs w:val="20"/>
                <w:lang w:val="en-US"/>
              </w:rPr>
              <w:t>/</w:t>
            </w:r>
            <w:r>
              <w:rPr>
                <w:rFonts w:eastAsia="minorBidi"/>
                <w:sz w:val="20"/>
                <w:szCs w:val="20"/>
              </w:rPr>
              <w:t>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558-56-05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269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195276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198207,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1982621,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759-15-15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198255,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>
              <w:rPr>
                <w:rFonts w:eastAsia="minorBidi"/>
                <w:sz w:val="20"/>
                <w:szCs w:val="20"/>
              </w:rPr>
              <w:t>.В</w:t>
            </w:r>
            <w:proofErr w:type="gramEnd"/>
            <w:r>
              <w:rPr>
                <w:rFonts w:eastAsia="minorBidi"/>
                <w:sz w:val="20"/>
                <w:szCs w:val="20"/>
              </w:rPr>
              <w:t>етеранов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r>
              <w:rPr>
                <w:rFonts w:eastAsia="minorBidi"/>
                <w:color w:val="000000"/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198152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>
        <w:trPr>
          <w:trHeight w:val="416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198095,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Оборонная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д. 18,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198097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Баррикадная,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786-77-66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198302,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198184,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746-90-45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proofErr w:type="gramStart"/>
            <w:r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462-13-04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462-13-04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196643,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462 44 27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Саперный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196644,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поселок Саперный,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Дорожная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>
        <w:trPr>
          <w:trHeight w:val="269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поселка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Усть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>-Ижора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196645,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>
              <w:rPr>
                <w:rFonts w:eastAsia="minorBidi"/>
                <w:sz w:val="20"/>
                <w:szCs w:val="20"/>
              </w:rPr>
              <w:t>Усть</w:t>
            </w:r>
            <w:proofErr w:type="spellEnd"/>
            <w:r>
              <w:rPr>
                <w:rFonts w:eastAsia="minorBidi"/>
                <w:sz w:val="20"/>
                <w:szCs w:val="20"/>
              </w:rPr>
              <w:t>-Ижора, Шлиссельбургское шоссе, д. 219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462</w:t>
            </w:r>
            <w:r>
              <w:rPr>
                <w:rFonts w:eastAsia="minorBidi"/>
                <w:sz w:val="20"/>
                <w:szCs w:val="20"/>
              </w:rPr>
              <w:t>-4</w:t>
            </w:r>
            <w:r>
              <w:rPr>
                <w:rFonts w:eastAsia="minorBidi"/>
                <w:sz w:val="20"/>
                <w:szCs w:val="20"/>
                <w:lang w:val="en-US"/>
              </w:rPr>
              <w:t>1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462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44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города </w:t>
            </w:r>
            <w:r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196655,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г. Колпино,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Красная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поселок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Сокращенно: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gramStart"/>
            <w:r>
              <w:rPr>
                <w:rFonts w:eastAsia="minorBidi"/>
                <w:sz w:val="20"/>
                <w:szCs w:val="20"/>
              </w:rPr>
              <w:t>(МА ВМО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>
              <w:rPr>
                <w:rFonts w:eastAsia="minorBidi"/>
                <w:sz w:val="20"/>
                <w:szCs w:val="20"/>
              </w:rPr>
              <w:t>п</w:t>
            </w:r>
            <w:proofErr w:type="gramStart"/>
            <w:r>
              <w:rPr>
                <w:rFonts w:eastAsia="minorBidi"/>
                <w:sz w:val="20"/>
                <w:szCs w:val="20"/>
              </w:rPr>
              <w:t>.М</w:t>
            </w:r>
            <w:proofErr w:type="gramEnd"/>
            <w:r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>
              <w:rPr>
                <w:rFonts w:eastAsia="minorBidi"/>
                <w:sz w:val="20"/>
                <w:szCs w:val="20"/>
              </w:rPr>
              <w:t>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196641,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п</w:t>
            </w:r>
            <w:proofErr w:type="gramStart"/>
            <w:r>
              <w:rPr>
                <w:rFonts w:eastAsia="minorBidi"/>
                <w:sz w:val="20"/>
                <w:szCs w:val="20"/>
              </w:rPr>
              <w:t>.М</w:t>
            </w:r>
            <w:proofErr w:type="gramEnd"/>
            <w:r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>
              <w:rPr>
                <w:rFonts w:eastAsia="minorBidi"/>
                <w:sz w:val="20"/>
                <w:szCs w:val="20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>
              <w:rPr>
                <w:rFonts w:eastAsia="minorBidi"/>
                <w:sz w:val="20"/>
                <w:szCs w:val="20"/>
              </w:rPr>
              <w:t>.Ц</w:t>
            </w:r>
            <w:proofErr w:type="gramEnd"/>
            <w:r>
              <w:rPr>
                <w:rFonts w:eastAsia="minorBidi"/>
                <w:sz w:val="20"/>
                <w:szCs w:val="20"/>
              </w:rPr>
              <w:t>ентральная</w:t>
            </w:r>
            <w:proofErr w:type="spellEnd"/>
            <w:r>
              <w:rPr>
                <w:rFonts w:eastAsia="minorBidi"/>
                <w:sz w:val="20"/>
                <w:szCs w:val="20"/>
              </w:rPr>
              <w:t>, дом 22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муниципальный округ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195253,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sz w:val="20"/>
                <w:szCs w:val="20"/>
              </w:rPr>
              <w:t>.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тел.226-55-07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195027,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muno</w:t>
            </w:r>
            <w:proofErr w:type="spellEnd"/>
            <w:r>
              <w:rPr>
                <w:rFonts w:eastAsia="minorBidi"/>
                <w:sz w:val="20"/>
                <w:szCs w:val="20"/>
              </w:rPr>
              <w:t>k</w:t>
            </w:r>
            <w:r>
              <w:rPr>
                <w:rFonts w:eastAsia="minorBidi"/>
                <w:sz w:val="20"/>
                <w:szCs w:val="20"/>
                <w:lang w:val="en-US"/>
              </w:rPr>
              <w:t>rug</w:t>
            </w:r>
            <w:r>
              <w:rPr>
                <w:rFonts w:eastAsia="minorBidi"/>
                <w:sz w:val="20"/>
                <w:szCs w:val="20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>
              <w:rPr>
                <w:rFonts w:eastAsia="minorBidi"/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224-19-07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195112,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Телефон: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Cs/>
                <w:sz w:val="20"/>
                <w:szCs w:val="20"/>
              </w:rPr>
              <w:t>528-46-63</w:t>
            </w:r>
            <w:r>
              <w:rPr>
                <w:rFonts w:eastAsia="minorBidi"/>
                <w:sz w:val="20"/>
                <w:szCs w:val="20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>
        <w:trPr>
          <w:trHeight w:val="269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195298,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524-29-03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195030,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телефон/ 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527-70-00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198320,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741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14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741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14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proofErr w:type="gramStart"/>
            <w:r>
              <w:rPr>
                <w:rFonts w:eastAsia="minorBidi"/>
                <w:sz w:val="20"/>
                <w:szCs w:val="20"/>
              </w:rPr>
              <w:br/>
              <w:t xml:space="preserve"> С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анкт - Петербурга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муниципального округа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198332,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к. 1, литер</w:t>
            </w:r>
            <w:proofErr w:type="gramStart"/>
            <w:r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4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>
              <w:rPr>
                <w:rFonts w:eastAsia="minorBidi"/>
                <w:sz w:val="20"/>
                <w:szCs w:val="20"/>
                <w:lang w:val="en-US"/>
              </w:rPr>
              <w:t>. 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745-4</w:t>
            </w:r>
            <w:r>
              <w:rPr>
                <w:rFonts w:eastAsia="minorBidi"/>
                <w:sz w:val="20"/>
                <w:szCs w:val="20"/>
              </w:rPr>
              <w:t>6</w:t>
            </w:r>
            <w:r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муниципального округа </w:t>
            </w:r>
            <w:r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198264,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744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87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Муниципального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УРИЦК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198205,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ул.П.Германа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д.22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735-11-33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муниципальный округ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198264,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пр. Ветеранов, д. 166, </w:t>
            </w:r>
            <w:proofErr w:type="gramStart"/>
            <w:r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3</w:t>
            </w:r>
            <w:r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198323,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</w:t>
            </w:r>
            <w:r>
              <w:rPr>
                <w:rFonts w:eastAsia="minorBidi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 413-55-87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  746-25-65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города </w:t>
            </w:r>
            <w:r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197760,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-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311-22-57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г. Зеленогорск,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Исполкомская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5" w:history="1">
              <w:r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>
              <w:rPr>
                <w:rFonts w:eastAsia="minorBidi"/>
                <w:bCs/>
                <w:sz w:val="20"/>
                <w:szCs w:val="20"/>
              </w:rPr>
              <w:t>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 (812)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433-80-63</w:t>
            </w:r>
          </w:p>
          <w:p>
            <w:pPr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197706,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197730,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Восточная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11-а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Cambria"/>
                <w:sz w:val="20"/>
                <w:szCs w:val="20"/>
                <w:lang w:eastAsia="en-US"/>
              </w:rPr>
              <w:br/>
              <w:t xml:space="preserve">Санкт-Петербурга поселок </w:t>
            </w:r>
            <w:r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@</w:t>
            </w:r>
            <w:r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r>
              <w:rPr>
                <w:rFonts w:eastAsia="Cambria"/>
                <w:sz w:val="20"/>
                <w:szCs w:val="20"/>
                <w:lang w:eastAsia="en-US"/>
              </w:rPr>
              <w:t>.</w:t>
            </w:r>
            <w:r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r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посёлок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Молодёжное</w:t>
            </w:r>
            <w:proofErr w:type="gramEnd"/>
            <w:r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197729,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поселок </w:t>
            </w:r>
            <w:r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197758,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пос. Песочный,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197738,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</w:t>
            </w:r>
            <w:r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г</w:t>
            </w:r>
            <w:proofErr w:type="gramStart"/>
            <w:r>
              <w:rPr>
                <w:rFonts w:eastAsia="minorBidi"/>
                <w:sz w:val="20"/>
                <w:szCs w:val="20"/>
              </w:rPr>
              <w:t>.З</w:t>
            </w:r>
            <w:proofErr w:type="gramEnd"/>
            <w:r>
              <w:rPr>
                <w:rFonts w:eastAsia="minorBidi"/>
                <w:sz w:val="20"/>
                <w:szCs w:val="20"/>
              </w:rPr>
              <w:t>еленогорск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пр.Ленина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 15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197729,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197729,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gramStart"/>
            <w:r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433-23-90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>
        <w:trPr>
          <w:trHeight w:val="411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197739,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>
              <w:rPr>
                <w:rFonts w:eastAsia="minorBidi"/>
                <w:sz w:val="20"/>
                <w:szCs w:val="20"/>
              </w:rPr>
              <w:t>Солнечное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Вокзальная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432-9</w:t>
            </w:r>
            <w:r>
              <w:rPr>
                <w:rFonts w:eastAsia="minorBidi"/>
                <w:sz w:val="20"/>
                <w:szCs w:val="20"/>
              </w:rPr>
              <w:t>4-6</w:t>
            </w:r>
            <w:r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432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95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6</w:t>
            </w:r>
            <w:r>
              <w:rPr>
                <w:rFonts w:eastAsia="minorBidi"/>
                <w:sz w:val="20"/>
                <w:szCs w:val="20"/>
              </w:rPr>
              <w:t>9</w:t>
            </w:r>
          </w:p>
        </w:tc>
      </w:tr>
      <w:tr>
        <w:trPr>
          <w:trHeight w:val="2195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197720,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433-82-18</w:t>
            </w:r>
          </w:p>
          <w:p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>
        <w:trPr>
          <w:trHeight w:val="411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196105,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44@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>
        <w:trPr>
          <w:trHeight w:val="1693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Гагаринское</w:t>
            </w: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196244,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</w:t>
            </w:r>
            <w:proofErr w:type="gramStart"/>
            <w:r>
              <w:rPr>
                <w:rFonts w:eastAsia="minorBidi"/>
                <w:sz w:val="20"/>
                <w:szCs w:val="20"/>
              </w:rPr>
              <w:t>.(</w:t>
            </w:r>
            <w:proofErr w:type="gramEnd"/>
            <w:r>
              <w:rPr>
                <w:rFonts w:eastAsia="minorBidi"/>
                <w:sz w:val="20"/>
                <w:szCs w:val="20"/>
              </w:rPr>
              <w:t>факс)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378-53-47,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>
        <w:trPr>
          <w:trHeight w:val="416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196247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>
              <w:rPr>
                <w:rFonts w:eastAsia="minorBidi"/>
                <w:sz w:val="20"/>
                <w:szCs w:val="20"/>
              </w:rPr>
              <w:t>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Варшавская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29, кор. 3</w:t>
            </w: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sz w:val="20"/>
                <w:szCs w:val="20"/>
              </w:rPr>
              <w:t>46@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196066,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Алтайская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д.13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371-28-72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>
        <w:trPr>
          <w:trHeight w:val="556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192148,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 Седова, д.19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муниципального округа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192131,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368-32-39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192012,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368-49-45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>
        <w:trPr>
          <w:trHeight w:val="13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192177,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>
              <w:rPr>
                <w:rFonts w:eastAsia="minorBidi"/>
                <w:sz w:val="20"/>
                <w:szCs w:val="20"/>
              </w:rPr>
              <w:t>Прибрежная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ул., д. 16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rambler</w:t>
            </w:r>
            <w:r>
              <w:rPr>
                <w:rFonts w:eastAsia="minorBidi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700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30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700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48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>
        <w:trPr>
          <w:trHeight w:val="13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193079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№ </w:t>
            </w:r>
            <w:r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mo54</w:t>
            </w:r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list</w:t>
            </w:r>
            <w:r>
              <w:rPr>
                <w:rFonts w:eastAsia="minorBidi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193231,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>
              <w:rPr>
                <w:rFonts w:eastAsia="minorBidi"/>
                <w:sz w:val="20"/>
                <w:szCs w:val="20"/>
              </w:rPr>
              <w:t>.К</w:t>
            </w:r>
            <w:proofErr w:type="gramEnd"/>
            <w:r>
              <w:rPr>
                <w:rFonts w:eastAsia="minorBidi"/>
                <w:sz w:val="20"/>
                <w:szCs w:val="20"/>
              </w:rPr>
              <w:t>оллонтай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д.21, корп.1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>
              <w:rPr>
                <w:rFonts w:eastAsia="minorBidi"/>
                <w:sz w:val="20"/>
                <w:szCs w:val="20"/>
              </w:rPr>
              <w:t>_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 5</w:t>
            </w:r>
            <w:r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>
        <w:trPr>
          <w:trHeight w:val="269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Оккервиль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193312,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Коллонтай, д.41 к.1, каб. № 8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6" w:history="1">
              <w:r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588-25-17, 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193312,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Латышских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Стрелков,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e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>
              <w:rPr>
                <w:rFonts w:eastAsia="minorBidi"/>
                <w:sz w:val="20"/>
                <w:szCs w:val="20"/>
              </w:rPr>
              <w:t>57@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584-02-33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города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196620,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г. Павловск,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465-19-16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>
        <w:trPr>
          <w:trHeight w:val="953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поселок </w:t>
            </w:r>
            <w:r>
              <w:rPr>
                <w:rFonts w:eastAsia="minorBidi"/>
                <w:b/>
                <w:sz w:val="20"/>
                <w:szCs w:val="20"/>
              </w:rPr>
              <w:t>Тярлево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190625,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поселок Тярлево,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Новая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spb</w:t>
            </w:r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466-79-68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466-79-68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196600, 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внутригородского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поселок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196631,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Пушкинский район,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шоссе,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поселок </w:t>
            </w:r>
            <w:r>
              <w:rPr>
                <w:rFonts w:eastAsia="minorBidi"/>
                <w:b/>
                <w:sz w:val="20"/>
                <w:szCs w:val="20"/>
              </w:rPr>
              <w:t>Шушары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196626,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поселок Шушары,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Школьная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5 лит. 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Отдел опеки и </w:t>
            </w:r>
            <w:r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>
              <w:rPr>
                <w:rFonts w:eastAsia="minorBidi"/>
                <w:sz w:val="20"/>
                <w:szCs w:val="20"/>
                <w:shd w:val="clear" w:color="auto" w:fill="FFFFFF"/>
              </w:rPr>
              <w:t>Октябрьский б-р, д. 24, каб. 328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4511497</w:t>
            </w:r>
            <w:r>
              <w:rPr>
                <w:rFonts w:eastAsia="minorBidi"/>
                <w:sz w:val="20"/>
                <w:szCs w:val="20"/>
                <w:lang w:val="en-US"/>
              </w:rPr>
              <w:t>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451-14-67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198510,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Самсониевская,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198412,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г. Ломоносов,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пр. Дворцовый, д.40,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info</w:t>
            </w:r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sz w:val="20"/>
                <w:szCs w:val="20"/>
              </w:rPr>
              <w:t>-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421-39-88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>
        <w:trPr>
          <w:trHeight w:val="557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 xml:space="preserve">Санкт-Петербурга муниципальный округ </w:t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197101,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Кронверкская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д.17/1,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197101,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Монетная, д.1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>
              <w:rPr>
                <w:rFonts w:eastAsia="minorBidi"/>
                <w:sz w:val="20"/>
                <w:szCs w:val="20"/>
              </w:rPr>
              <w:t>59@</w:t>
            </w:r>
            <w:r>
              <w:rPr>
                <w:rFonts w:eastAsia="minorBidi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Тел.498-58-69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>
        <w:trPr>
          <w:trHeight w:val="272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197046,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Большая Посадская, д.4, </w:t>
            </w:r>
            <w:proofErr w:type="spellStart"/>
            <w:r>
              <w:rPr>
                <w:rFonts w:eastAsia="minorBidi"/>
                <w:sz w:val="20"/>
                <w:szCs w:val="20"/>
              </w:rPr>
              <w:t>л.Д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(Местная Администрация);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197046,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>
              <w:rPr>
                <w:rFonts w:eastAsia="minorBidi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197022,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197136,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197198, 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Гатчинская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16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232-99-52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197110, 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Лахта</w:t>
            </w:r>
            <w:proofErr w:type="spellEnd"/>
            <w:r>
              <w:rPr>
                <w:rFonts w:eastAsia="minorBidi"/>
                <w:b/>
                <w:sz w:val="20"/>
                <w:szCs w:val="20"/>
              </w:rPr>
              <w:t xml:space="preserve">-Ольгино 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197229,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>
              <w:rPr>
                <w:rFonts w:eastAsia="minorBidi"/>
                <w:sz w:val="20"/>
                <w:szCs w:val="20"/>
              </w:rPr>
              <w:t>Ольгино</w:t>
            </w:r>
            <w:proofErr w:type="gramEnd"/>
            <w:r>
              <w:rPr>
                <w:rFonts w:eastAsia="minorBidi"/>
                <w:sz w:val="20"/>
                <w:szCs w:val="20"/>
              </w:rPr>
              <w:t>, ул. Советская, д. 2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498-33-24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 </w:t>
            </w:r>
            <w:r>
              <w:rPr>
                <w:rFonts w:eastAsia="minorBidi"/>
                <w:sz w:val="20"/>
                <w:szCs w:val="20"/>
              </w:rPr>
              <w:br/>
            </w:r>
            <w:r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197082,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197374,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Туристская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д. 8 корп. 4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>
              <w:rPr>
                <w:rFonts w:eastAsia="minorBidi"/>
                <w:sz w:val="20"/>
                <w:szCs w:val="20"/>
              </w:rPr>
              <w:t>65@</w:t>
            </w:r>
            <w:r>
              <w:rPr>
                <w:rFonts w:eastAsia="minorBidi"/>
                <w:sz w:val="20"/>
                <w:szCs w:val="20"/>
                <w:lang w:val="en-US"/>
              </w:rPr>
              <w:t>yandex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  <w:r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внутригородского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Муниципального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197183,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т/ф: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муниципальное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образование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муниципальный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округ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197348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394-89-49</w:t>
            </w:r>
          </w:p>
          <w:p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  <w:r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197349,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</w:t>
            </w:r>
            <w:r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197373,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>
              <w:rPr>
                <w:rFonts w:eastAsia="minorBidi"/>
                <w:sz w:val="20"/>
                <w:szCs w:val="20"/>
              </w:rPr>
              <w:t>.Ш</w:t>
            </w:r>
            <w:proofErr w:type="gramEnd"/>
            <w:r>
              <w:rPr>
                <w:rFonts w:eastAsia="minorBidi"/>
                <w:sz w:val="20"/>
                <w:szCs w:val="20"/>
              </w:rPr>
              <w:t>аврова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,            </w:t>
            </w:r>
            <w:r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197375,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454-68-70</w:t>
            </w:r>
          </w:p>
          <w:p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197755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t>пос</w:t>
            </w:r>
            <w:proofErr w:type="gramStart"/>
            <w:r>
              <w:rPr>
                <w:rFonts w:eastAsia="minorBidi"/>
                <w:sz w:val="20"/>
                <w:szCs w:val="20"/>
              </w:rPr>
              <w:t>.Л</w:t>
            </w:r>
            <w:proofErr w:type="gramEnd"/>
            <w:r>
              <w:rPr>
                <w:rFonts w:eastAsia="minorBidi"/>
                <w:sz w:val="20"/>
                <w:szCs w:val="20"/>
              </w:rPr>
              <w:t>исий</w:t>
            </w:r>
            <w:proofErr w:type="spellEnd"/>
            <w:r>
              <w:rPr>
                <w:rFonts w:eastAsia="minorBidi"/>
                <w:sz w:val="20"/>
                <w:szCs w:val="20"/>
              </w:rPr>
              <w:t xml:space="preserve"> Нос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434-90-29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>
        <w:trPr>
          <w:trHeight w:val="414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Cs/>
                <w:sz w:val="20"/>
                <w:szCs w:val="20"/>
              </w:rPr>
              <w:t>192102,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bCs/>
                <w:sz w:val="20"/>
                <w:szCs w:val="20"/>
              </w:rPr>
              <w:t>ул.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>
              <w:rPr>
                <w:rFonts w:eastAsia="minorBidi"/>
                <w:bCs/>
                <w:sz w:val="20"/>
                <w:szCs w:val="20"/>
              </w:rPr>
              <w:t xml:space="preserve">, </w:t>
            </w:r>
            <w:r>
              <w:rPr>
                <w:rFonts w:eastAsia="minorBidi"/>
                <w:sz w:val="20"/>
                <w:szCs w:val="20"/>
              </w:rPr>
              <w:t xml:space="preserve">д. </w:t>
            </w:r>
            <w:r>
              <w:rPr>
                <w:rFonts w:eastAsia="minorBidi"/>
                <w:bCs/>
                <w:sz w:val="20"/>
                <w:szCs w:val="20"/>
              </w:rPr>
              <w:t>22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mamo71@mail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 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 72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192241,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Пражская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35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72@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  <w:t>Санкт-Петербурга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Купчино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192212,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Будапештская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>, д. 19, корп. 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r>
              <w:rPr>
                <w:rFonts w:eastAsia="minorBidi"/>
                <w:color w:val="000000"/>
                <w:sz w:val="20"/>
                <w:szCs w:val="20"/>
              </w:rPr>
              <w:t>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703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04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703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04</w:t>
            </w:r>
            <w:r>
              <w:rPr>
                <w:rFonts w:eastAsia="minorBidi"/>
                <w:sz w:val="20"/>
                <w:szCs w:val="20"/>
              </w:rPr>
              <w:t>-</w:t>
            </w:r>
            <w:r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192286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192239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>
              <w:rPr>
                <w:rFonts w:eastAsia="minorBidi"/>
                <w:sz w:val="20"/>
                <w:szCs w:val="20"/>
              </w:rPr>
              <w:t>Белградская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ул., д.40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>
        <w:trPr>
          <w:trHeight w:val="411"/>
        </w:trPr>
        <w:tc>
          <w:tcPr>
            <w:tcW w:w="529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192289,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 706-44-25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192283,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eastAsia="minorBidi"/>
                <w:sz w:val="20"/>
                <w:szCs w:val="20"/>
              </w:rPr>
              <w:t>.К</w:t>
            </w:r>
            <w:proofErr w:type="gramEnd"/>
            <w:r>
              <w:rPr>
                <w:rFonts w:eastAsia="minorBidi"/>
                <w:sz w:val="20"/>
                <w:szCs w:val="20"/>
              </w:rPr>
              <w:t>упчинская</w:t>
            </w:r>
            <w:proofErr w:type="spellEnd"/>
            <w:r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eastAsia="minorBidi"/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191186,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Конюшенная д. 14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образования муниципальный округ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191023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д. 48,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 (812) 310-88-88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>
              <w:rPr>
                <w:rFonts w:eastAsia="minorBidi"/>
                <w:sz w:val="20"/>
                <w:szCs w:val="20"/>
              </w:rPr>
              <w:t>78.</w:t>
            </w:r>
            <w:proofErr w:type="spellStart"/>
            <w:r>
              <w:rPr>
                <w:rFonts w:eastAsia="minorBidi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eastAsia="minorBidi"/>
                <w:sz w:val="20"/>
                <w:szCs w:val="20"/>
              </w:rPr>
              <w:t>@</w:t>
            </w:r>
            <w:r>
              <w:rPr>
                <w:rFonts w:eastAsia="minorBidi"/>
                <w:sz w:val="20"/>
                <w:szCs w:val="20"/>
                <w:lang w:val="en-US"/>
              </w:rPr>
              <w:t>gmail</w:t>
            </w:r>
            <w:r>
              <w:rPr>
                <w:rFonts w:eastAsia="minorBidi"/>
                <w:sz w:val="20"/>
                <w:szCs w:val="20"/>
              </w:rPr>
              <w:t>.</w:t>
            </w:r>
            <w:r>
              <w:rPr>
                <w:rFonts w:eastAsia="minorBidi"/>
                <w:sz w:val="20"/>
                <w:szCs w:val="20"/>
                <w:lang w:val="en-US"/>
              </w:rPr>
              <w:t>com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Т/ф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>
        <w:trPr>
          <w:trHeight w:val="130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 </w:t>
            </w:r>
            <w:r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191187,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spb.ru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>
        <w:trPr>
          <w:trHeight w:val="690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191124,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тел. </w:t>
            </w:r>
            <w:r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  <w:r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>
        <w:trPr>
          <w:trHeight w:val="694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>
              <w:rPr>
                <w:rFonts w:eastAsia="minorBidi"/>
                <w:sz w:val="20"/>
                <w:szCs w:val="20"/>
              </w:rPr>
              <w:br/>
            </w:r>
            <w:proofErr w:type="gramStart"/>
            <w:r>
              <w:rPr>
                <w:rFonts w:eastAsia="minorBidi"/>
                <w:b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191024,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>
              <w:rPr>
                <w:rFonts w:eastAsia="minorBidi"/>
                <w:sz w:val="20"/>
                <w:szCs w:val="20"/>
              </w:rPr>
              <w:t>Харьковская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ул., д.6/1.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0" w:history="1"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r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</w:hyperlink>
            <w:r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Тел./факс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717-87-44,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Факс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(812) 717-87-09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Местная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eastAsia="minorBidi"/>
                <w:sz w:val="20"/>
                <w:szCs w:val="20"/>
              </w:rPr>
              <w:t xml:space="preserve"> муниципального образования муниципальный округ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ул. Правды, д.12,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>
              <w:rPr>
                <w:rFonts w:eastAsia="minorBidi"/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т</w:t>
            </w:r>
            <w:r>
              <w:rPr>
                <w:rFonts w:eastAsia="minorBidi"/>
                <w:sz w:val="20"/>
                <w:szCs w:val="20"/>
                <w:lang w:val="en-US"/>
              </w:rPr>
              <w:t>/</w:t>
            </w:r>
            <w:r>
              <w:rPr>
                <w:rFonts w:eastAsia="minorBidi"/>
                <w:sz w:val="20"/>
                <w:szCs w:val="20"/>
              </w:rPr>
              <w:t>ф 713-27-88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>
        <w:pPr>
          <w:pStyle w:val="af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jc w:val="both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Pr>
      <w:b/>
      <w:bCs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11">
    <w:name w:val="Абзац списка1"/>
    <w:basedOn w:val="a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link w:val="af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Pr>
      <w:b/>
      <w:bCs/>
    </w:rPr>
  </w:style>
  <w:style w:type="character" w:customStyle="1" w:styleId="af8">
    <w:name w:val="Тема примечания Знак"/>
    <w:basedOn w:val="af6"/>
    <w:link w:val="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</w:style>
  <w:style w:type="character" w:customStyle="1" w:styleId="nobr">
    <w:name w:val="nobr"/>
  </w:style>
  <w:style w:type="character" w:customStyle="1" w:styleId="tel">
    <w:name w:val="tel"/>
  </w:style>
  <w:style w:type="numbering" w:customStyle="1" w:styleId="13">
    <w:name w:val="Нет списка1"/>
    <w:next w:val="a2"/>
    <w:semiHidden/>
    <w:unhideWhenUsed/>
  </w:style>
  <w:style w:type="paragraph" w:styleId="21">
    <w:name w:val="Body Text Indent 2"/>
    <w:basedOn w:val="a"/>
    <w:link w:val="22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</w:style>
  <w:style w:type="character" w:customStyle="1" w:styleId="opekasotrudniki">
    <w:name w:val="opekasotrudniki"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</w:style>
  <w:style w:type="paragraph" w:styleId="afd">
    <w:name w:val="No Spacing"/>
    <w:uiPriority w:val="1"/>
    <w:qFormat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Pr>
      <w:shd w:val="clear" w:color="auto" w:fill="FFFFFF"/>
    </w:rPr>
  </w:style>
  <w:style w:type="character" w:customStyle="1" w:styleId="9pt">
    <w:name w:val="Основной текст + 9 pt;Полужирный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Pr>
      <w:i/>
      <w:iCs/>
    </w:rPr>
  </w:style>
  <w:style w:type="character" w:styleId="aff1">
    <w:name w:val="FollowedHyperlink"/>
    <w:rPr>
      <w:color w:val="800080"/>
      <w:u w:val="single"/>
    </w:rPr>
  </w:style>
  <w:style w:type="paragraph" w:styleId="af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customStyle="1" w:styleId="text-5">
    <w:name w:val="text-5"/>
    <w:basedOn w:val="a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</w:style>
  <w:style w:type="character" w:customStyle="1" w:styleId="15">
    <w:name w:val="Основной текст Знак1"/>
    <w:uiPriority w:val="9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ralokrug@mail.ru" TargetMode="External"/><Relationship Id="rId13" Type="http://schemas.openxmlformats.org/officeDocument/2006/relationships/hyperlink" Target="mailto:mayz@pochtarf.ru;" TargetMode="External"/><Relationship Id="rId18" Type="http://schemas.openxmlformats.org/officeDocument/2006/relationships/hyperlink" Target="http://i.yandex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o.malayaoxta@mail.ru" TargetMode="External"/><Relationship Id="rId17" Type="http://schemas.openxmlformats.org/officeDocument/2006/relationships/hyperlink" Target="mailto:amop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okkervil@pochtarf.ru" TargetMode="External"/><Relationship Id="rId20" Type="http://schemas.openxmlformats.org/officeDocument/2006/relationships/hyperlink" Target="mailto:ma@ligovka-yamskay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_vmo_m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zelenogors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20fo@yandex.ru" TargetMode="External"/><Relationship Id="rId19" Type="http://schemas.openxmlformats.org/officeDocument/2006/relationships/hyperlink" Target="mailto:msmo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moa@list.ru" TargetMode="External"/><Relationship Id="rId14" Type="http://schemas.openxmlformats.org/officeDocument/2006/relationships/hyperlink" Target="mailto:ms38.spb@ma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админ</cp:lastModifiedBy>
  <cp:revision>3</cp:revision>
  <dcterms:created xsi:type="dcterms:W3CDTF">2018-03-22T11:47:00Z</dcterms:created>
  <dcterms:modified xsi:type="dcterms:W3CDTF">2018-04-27T06:44:00Z</dcterms:modified>
</cp:coreProperties>
</file>