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F9" w:rsidRDefault="009B56F9" w:rsidP="00C463F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D1E6C" w:rsidRDefault="008D1E6C" w:rsidP="008D1E6C">
      <w:pPr>
        <w:suppressAutoHyphens/>
        <w:spacing w:after="0"/>
        <w:rPr>
          <w:rFonts w:ascii="Times New Roman" w:eastAsia="Times New Roman" w:hAnsi="Times New Roman" w:cs="Times New Roman"/>
          <w:b/>
          <w:sz w:val="36"/>
        </w:rPr>
      </w:pPr>
      <w:r>
        <w:rPr>
          <w:rFonts w:eastAsiaTheme="minorEastAsia"/>
        </w:rPr>
        <w:object w:dxaOrig="810" w:dyaOrig="990">
          <v:rect id="rectole0000000000" o:spid="_x0000_i1025" style="width:40.3pt;height:49.55pt" o:ole="" o:preferrelative="t" stroked="f">
            <v:imagedata r:id="rId8" o:title=""/>
          </v:rect>
          <o:OLEObject Type="Embed" ProgID="StaticMetafile" ShapeID="rectole0000000000" DrawAspect="Content" ObjectID="_1616315951" r:id="rId9"/>
        </w:object>
      </w:r>
    </w:p>
    <w:p w:rsidR="008D1E6C" w:rsidRDefault="008D1E6C" w:rsidP="008D1E6C">
      <w:pPr>
        <w:suppressAutoHyphens/>
        <w:spacing w:after="0"/>
        <w:rPr>
          <w:rFonts w:ascii="Times New Roman" w:eastAsia="Times New Roman" w:hAnsi="Times New Roman" w:cs="Times New Roman"/>
          <w:b/>
          <w:sz w:val="36"/>
        </w:rPr>
      </w:pPr>
    </w:p>
    <w:p w:rsidR="008D1E6C" w:rsidRDefault="008D1E6C" w:rsidP="008D1E6C">
      <w:pPr>
        <w:suppressAutoHyphens/>
        <w:spacing w:after="0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Муниципальный Совет</w:t>
      </w:r>
    </w:p>
    <w:p w:rsidR="008D1E6C" w:rsidRDefault="008D1E6C" w:rsidP="008D1E6C">
      <w:pPr>
        <w:suppressAutoHyphens/>
        <w:spacing w:after="0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города Павловска</w:t>
      </w:r>
    </w:p>
    <w:p w:rsidR="002475C9" w:rsidRDefault="002475C9" w:rsidP="002475C9">
      <w:pPr>
        <w:suppressAutoHyphens/>
        <w:rPr>
          <w:sz w:val="36"/>
        </w:rPr>
      </w:pPr>
    </w:p>
    <w:p w:rsidR="002475C9" w:rsidRPr="002475C9" w:rsidRDefault="002475C9" w:rsidP="002475C9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2475C9">
        <w:rPr>
          <w:rFonts w:ascii="Times New Roman" w:hAnsi="Times New Roman" w:cs="Times New Roman"/>
          <w:b/>
          <w:sz w:val="24"/>
          <w:szCs w:val="24"/>
        </w:rPr>
        <w:t>от 27 июня  2018  года</w:t>
      </w:r>
      <w:r w:rsidRPr="002475C9">
        <w:rPr>
          <w:rFonts w:ascii="Times New Roman" w:hAnsi="Times New Roman" w:cs="Times New Roman"/>
          <w:b/>
          <w:sz w:val="24"/>
          <w:szCs w:val="24"/>
        </w:rPr>
        <w:tab/>
      </w:r>
      <w:r w:rsidRPr="002475C9">
        <w:rPr>
          <w:rFonts w:ascii="Times New Roman" w:hAnsi="Times New Roman" w:cs="Times New Roman"/>
          <w:b/>
          <w:sz w:val="24"/>
          <w:szCs w:val="24"/>
        </w:rPr>
        <w:tab/>
      </w:r>
      <w:r w:rsidRPr="002475C9">
        <w:rPr>
          <w:rFonts w:ascii="Times New Roman" w:hAnsi="Times New Roman" w:cs="Times New Roman"/>
          <w:b/>
          <w:sz w:val="24"/>
          <w:szCs w:val="24"/>
        </w:rPr>
        <w:tab/>
      </w:r>
      <w:r w:rsidRPr="002475C9">
        <w:rPr>
          <w:rFonts w:ascii="Times New Roman" w:hAnsi="Times New Roman" w:cs="Times New Roman"/>
          <w:b/>
          <w:sz w:val="24"/>
          <w:szCs w:val="24"/>
        </w:rPr>
        <w:tab/>
      </w:r>
      <w:r w:rsidRPr="002475C9">
        <w:rPr>
          <w:rFonts w:ascii="Times New Roman" w:hAnsi="Times New Roman" w:cs="Times New Roman"/>
          <w:b/>
          <w:sz w:val="24"/>
          <w:szCs w:val="24"/>
        </w:rPr>
        <w:tab/>
      </w:r>
      <w:r w:rsidRPr="002475C9">
        <w:rPr>
          <w:rFonts w:ascii="Times New Roman" w:hAnsi="Times New Roman" w:cs="Times New Roman"/>
          <w:b/>
          <w:sz w:val="24"/>
          <w:szCs w:val="24"/>
        </w:rPr>
        <w:tab/>
      </w:r>
      <w:r w:rsidRPr="002475C9">
        <w:rPr>
          <w:rFonts w:ascii="Times New Roman" w:hAnsi="Times New Roman" w:cs="Times New Roman"/>
          <w:b/>
          <w:sz w:val="24"/>
          <w:szCs w:val="24"/>
        </w:rPr>
        <w:tab/>
      </w:r>
      <w:r w:rsidRPr="002475C9">
        <w:rPr>
          <w:rFonts w:ascii="Times New Roman" w:hAnsi="Times New Roman" w:cs="Times New Roman"/>
          <w:b/>
          <w:sz w:val="24"/>
          <w:szCs w:val="24"/>
        </w:rPr>
        <w:tab/>
        <w:t>№ 7/2.1</w:t>
      </w:r>
    </w:p>
    <w:p w:rsidR="002475C9" w:rsidRPr="002475C9" w:rsidRDefault="002475C9" w:rsidP="002475C9">
      <w:pPr>
        <w:suppressAutoHyphens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75C9">
        <w:rPr>
          <w:rFonts w:ascii="Times New Roman" w:hAnsi="Times New Roman" w:cs="Times New Roman"/>
          <w:b/>
          <w:sz w:val="24"/>
          <w:szCs w:val="24"/>
        </w:rPr>
        <w:t>О принятии изменений и дополнений в Устав</w:t>
      </w:r>
    </w:p>
    <w:p w:rsidR="002475C9" w:rsidRPr="002475C9" w:rsidRDefault="002475C9" w:rsidP="002475C9">
      <w:pPr>
        <w:suppressAutoHyphens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75C9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:rsidR="002475C9" w:rsidRPr="002475C9" w:rsidRDefault="002475C9" w:rsidP="002475C9">
      <w:pPr>
        <w:suppressAutoHyphens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475C9">
        <w:rPr>
          <w:rFonts w:ascii="Times New Roman" w:hAnsi="Times New Roman" w:cs="Times New Roman"/>
          <w:b/>
          <w:sz w:val="24"/>
          <w:szCs w:val="24"/>
        </w:rPr>
        <w:t>Санкт-Петербурга город Павловск</w:t>
      </w:r>
    </w:p>
    <w:p w:rsidR="002475C9" w:rsidRPr="002475C9" w:rsidRDefault="002475C9" w:rsidP="002475C9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75C9" w:rsidRDefault="002475C9" w:rsidP="002475C9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C9">
        <w:rPr>
          <w:rFonts w:ascii="Times New Roman" w:hAnsi="Times New Roman" w:cs="Times New Roman"/>
          <w:sz w:val="24"/>
          <w:szCs w:val="24"/>
        </w:rPr>
        <w:t xml:space="preserve">Руководствуясь положениями Федерального закона от 06.10. 2003 № 131-ФЗ «Об общих принципах организации местного самоуправления в Российской Федерации», Закона Санкт-Петербурга от 23.09. 2009 № 420-79 «Об организации местного самоуправления в Санкт-Петербурге», в соответствии со статьей 48 Устава внутригородского муниципального образования Санкт-Петербурга город Павловск, </w:t>
      </w:r>
    </w:p>
    <w:p w:rsidR="002475C9" w:rsidRPr="002475C9" w:rsidRDefault="002475C9" w:rsidP="002475C9">
      <w:pPr>
        <w:suppressAutoHyphens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C9">
        <w:rPr>
          <w:rFonts w:ascii="Times New Roman" w:hAnsi="Times New Roman" w:cs="Times New Roman"/>
          <w:b/>
          <w:sz w:val="24"/>
          <w:szCs w:val="24"/>
        </w:rPr>
        <w:t>Муниципальный Совет города Павловска</w:t>
      </w:r>
    </w:p>
    <w:p w:rsidR="002475C9" w:rsidRPr="002475C9" w:rsidRDefault="002475C9" w:rsidP="002475C9">
      <w:pPr>
        <w:suppressAutoHyphens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C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475C9" w:rsidRPr="002475C9" w:rsidRDefault="002475C9" w:rsidP="002475C9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5C9">
        <w:rPr>
          <w:rFonts w:ascii="Times New Roman" w:hAnsi="Times New Roman" w:cs="Times New Roman"/>
          <w:sz w:val="24"/>
          <w:szCs w:val="24"/>
        </w:rPr>
        <w:t>1. Принять во втором и  третьем чтениях (в целом) изменения и дополнения, вносимые в Устав внутригородского муниципального образования Санкт-Петербурга город Павловск, принятого решением Муниципального Совета города Павловска от 30.04.2008 № 6/1.3, с изменениями и дополнениями, внесенными решениями Муниципального Совета города Павловска от 13.07.2011 № 8/3.1, от 11.07.2012 № 7/1.1, от 25.09.2013 № 7/2.1, от 28.10.2015 № 11/5.1, от 26.10.2016 № 7/5.1,</w:t>
      </w:r>
      <w:r>
        <w:rPr>
          <w:rFonts w:ascii="Times New Roman" w:hAnsi="Times New Roman" w:cs="Times New Roman"/>
          <w:sz w:val="24"/>
          <w:szCs w:val="24"/>
        </w:rPr>
        <w:t xml:space="preserve"> от 27.09.2017 № 8/9.1,</w:t>
      </w:r>
      <w:r w:rsidRPr="002475C9">
        <w:rPr>
          <w:rFonts w:ascii="Times New Roman" w:hAnsi="Times New Roman" w:cs="Times New Roman"/>
          <w:sz w:val="24"/>
          <w:szCs w:val="24"/>
        </w:rPr>
        <w:t xml:space="preserve"> согласно приложению 1.</w:t>
      </w:r>
    </w:p>
    <w:p w:rsidR="002475C9" w:rsidRPr="002475C9" w:rsidRDefault="002475C9" w:rsidP="002475C9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5C9">
        <w:rPr>
          <w:rFonts w:ascii="Times New Roman" w:hAnsi="Times New Roman" w:cs="Times New Roman"/>
          <w:sz w:val="24"/>
          <w:szCs w:val="24"/>
        </w:rPr>
        <w:t xml:space="preserve">2. </w:t>
      </w:r>
      <w:r w:rsidRPr="002475C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Направить настоящее решение в </w:t>
      </w:r>
      <w:r w:rsidR="004F70CF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Pr="002475C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для государственной регистрации в порядке, установленном действующим законодательством</w:t>
      </w:r>
      <w:r w:rsidRPr="002475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75C9" w:rsidRPr="002475C9" w:rsidRDefault="002475C9" w:rsidP="002475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C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25648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475C9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после его государственной регистрации и вступает в силу со дня его официального опубликования (обнародования).</w:t>
      </w:r>
    </w:p>
    <w:p w:rsidR="002475C9" w:rsidRPr="002475C9" w:rsidRDefault="00256483" w:rsidP="002475C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4F70CF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муниципального образования города Павловска.</w:t>
      </w:r>
    </w:p>
    <w:p w:rsidR="002475C9" w:rsidRPr="002475C9" w:rsidRDefault="002475C9" w:rsidP="002475C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475C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475C9" w:rsidRPr="002475C9" w:rsidRDefault="002475C9" w:rsidP="002475C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475C9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2475C9">
        <w:rPr>
          <w:rFonts w:ascii="Times New Roman" w:hAnsi="Times New Roman" w:cs="Times New Roman"/>
          <w:sz w:val="24"/>
          <w:szCs w:val="24"/>
        </w:rPr>
        <w:tab/>
      </w:r>
      <w:r w:rsidRPr="002475C9">
        <w:rPr>
          <w:rFonts w:ascii="Times New Roman" w:hAnsi="Times New Roman" w:cs="Times New Roman"/>
          <w:sz w:val="24"/>
          <w:szCs w:val="24"/>
        </w:rPr>
        <w:tab/>
      </w:r>
      <w:r w:rsidRPr="002475C9">
        <w:rPr>
          <w:rFonts w:ascii="Times New Roman" w:hAnsi="Times New Roman" w:cs="Times New Roman"/>
          <w:sz w:val="24"/>
          <w:szCs w:val="24"/>
        </w:rPr>
        <w:tab/>
      </w:r>
      <w:r w:rsidRPr="002475C9">
        <w:rPr>
          <w:rFonts w:ascii="Times New Roman" w:hAnsi="Times New Roman" w:cs="Times New Roman"/>
          <w:sz w:val="24"/>
          <w:szCs w:val="24"/>
        </w:rPr>
        <w:tab/>
      </w:r>
      <w:r w:rsidRPr="002475C9">
        <w:rPr>
          <w:rFonts w:ascii="Times New Roman" w:hAnsi="Times New Roman" w:cs="Times New Roman"/>
          <w:sz w:val="24"/>
          <w:szCs w:val="24"/>
        </w:rPr>
        <w:tab/>
      </w:r>
      <w:r w:rsidRPr="002475C9">
        <w:rPr>
          <w:rFonts w:ascii="Times New Roman" w:hAnsi="Times New Roman" w:cs="Times New Roman"/>
          <w:sz w:val="24"/>
          <w:szCs w:val="24"/>
        </w:rPr>
        <w:tab/>
      </w:r>
      <w:r w:rsidRPr="002475C9">
        <w:rPr>
          <w:rFonts w:ascii="Times New Roman" w:hAnsi="Times New Roman" w:cs="Times New Roman"/>
          <w:sz w:val="24"/>
          <w:szCs w:val="24"/>
        </w:rPr>
        <w:tab/>
      </w:r>
      <w:r w:rsidRPr="002475C9">
        <w:rPr>
          <w:rFonts w:ascii="Times New Roman" w:hAnsi="Times New Roman" w:cs="Times New Roman"/>
          <w:sz w:val="24"/>
          <w:szCs w:val="24"/>
        </w:rPr>
        <w:tab/>
      </w:r>
      <w:r w:rsidRPr="002475C9">
        <w:rPr>
          <w:rFonts w:ascii="Times New Roman" w:hAnsi="Times New Roman" w:cs="Times New Roman"/>
          <w:sz w:val="24"/>
          <w:szCs w:val="24"/>
        </w:rPr>
        <w:tab/>
        <w:t>В.В. Зибарев</w:t>
      </w:r>
    </w:p>
    <w:p w:rsidR="002475C9" w:rsidRPr="002475C9" w:rsidRDefault="002475C9" w:rsidP="002475C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D1E6C" w:rsidRPr="00F41B27" w:rsidRDefault="008D1E6C" w:rsidP="00256483">
      <w:pPr>
        <w:suppressAutoHyphens/>
        <w:spacing w:after="0"/>
        <w:ind w:left="4956"/>
        <w:jc w:val="right"/>
        <w:rPr>
          <w:rFonts w:ascii="Times New Roman" w:eastAsia="Times New Roman" w:hAnsi="Times New Roman" w:cs="Times New Roman"/>
        </w:rPr>
      </w:pPr>
      <w:r w:rsidRPr="00F41B27">
        <w:rPr>
          <w:rFonts w:ascii="Times New Roman" w:eastAsia="Times New Roman" w:hAnsi="Times New Roman" w:cs="Times New Roman"/>
        </w:rPr>
        <w:lastRenderedPageBreak/>
        <w:t>Приложение 1</w:t>
      </w:r>
    </w:p>
    <w:p w:rsidR="008D1E6C" w:rsidRPr="00F41B27" w:rsidRDefault="008D1E6C" w:rsidP="00256483">
      <w:pPr>
        <w:suppressAutoHyphens/>
        <w:spacing w:after="0"/>
        <w:ind w:left="4956"/>
        <w:jc w:val="right"/>
        <w:rPr>
          <w:rFonts w:ascii="Times New Roman" w:eastAsia="Times New Roman" w:hAnsi="Times New Roman" w:cs="Times New Roman"/>
        </w:rPr>
      </w:pPr>
      <w:r w:rsidRPr="00F41B27">
        <w:rPr>
          <w:rFonts w:ascii="Times New Roman" w:eastAsia="Times New Roman" w:hAnsi="Times New Roman" w:cs="Times New Roman"/>
        </w:rPr>
        <w:t>к решению Муниципального Совета</w:t>
      </w:r>
    </w:p>
    <w:p w:rsidR="008D1E6C" w:rsidRPr="00F41B27" w:rsidRDefault="008D1E6C" w:rsidP="00256483">
      <w:pPr>
        <w:suppressAutoHyphens/>
        <w:spacing w:after="0"/>
        <w:ind w:left="4956"/>
        <w:jc w:val="right"/>
        <w:rPr>
          <w:rFonts w:ascii="Times New Roman" w:eastAsia="Times New Roman" w:hAnsi="Times New Roman" w:cs="Times New Roman"/>
        </w:rPr>
      </w:pPr>
      <w:r w:rsidRPr="00F41B27">
        <w:rPr>
          <w:rFonts w:ascii="Times New Roman" w:eastAsia="Times New Roman" w:hAnsi="Times New Roman" w:cs="Times New Roman"/>
        </w:rPr>
        <w:t>города Павловска</w:t>
      </w:r>
    </w:p>
    <w:p w:rsidR="008D1E6C" w:rsidRPr="00F41B27" w:rsidRDefault="008D1E6C" w:rsidP="00256483">
      <w:pPr>
        <w:suppressAutoHyphens/>
        <w:spacing w:after="0"/>
        <w:ind w:left="4956"/>
        <w:jc w:val="right"/>
        <w:rPr>
          <w:rFonts w:ascii="Times New Roman" w:eastAsia="Times New Roman" w:hAnsi="Times New Roman" w:cs="Times New Roman"/>
        </w:rPr>
      </w:pPr>
      <w:r w:rsidRPr="00F41B27">
        <w:rPr>
          <w:rFonts w:ascii="Times New Roman" w:eastAsia="Times New Roman" w:hAnsi="Times New Roman" w:cs="Times New Roman"/>
        </w:rPr>
        <w:t xml:space="preserve">от </w:t>
      </w:r>
      <w:r w:rsidR="00673B06">
        <w:rPr>
          <w:rFonts w:ascii="Times New Roman" w:eastAsia="Times New Roman" w:hAnsi="Times New Roman" w:cs="Times New Roman"/>
        </w:rPr>
        <w:t>2</w:t>
      </w:r>
      <w:r w:rsidR="002475C9">
        <w:rPr>
          <w:rFonts w:ascii="Times New Roman" w:eastAsia="Times New Roman" w:hAnsi="Times New Roman" w:cs="Times New Roman"/>
        </w:rPr>
        <w:t>7</w:t>
      </w:r>
      <w:r w:rsidRPr="00F41B27">
        <w:rPr>
          <w:rFonts w:ascii="Times New Roman" w:eastAsia="Times New Roman" w:hAnsi="Times New Roman" w:cs="Times New Roman"/>
        </w:rPr>
        <w:t>.0</w:t>
      </w:r>
      <w:r w:rsidR="002475C9">
        <w:rPr>
          <w:rFonts w:ascii="Times New Roman" w:eastAsia="Times New Roman" w:hAnsi="Times New Roman" w:cs="Times New Roman"/>
        </w:rPr>
        <w:t>6</w:t>
      </w:r>
      <w:r w:rsidRPr="00F41B27">
        <w:rPr>
          <w:rFonts w:ascii="Times New Roman" w:eastAsia="Times New Roman" w:hAnsi="Times New Roman" w:cs="Times New Roman"/>
        </w:rPr>
        <w:t>.201</w:t>
      </w:r>
      <w:r w:rsidR="00673B06">
        <w:rPr>
          <w:rFonts w:ascii="Times New Roman" w:eastAsia="Times New Roman" w:hAnsi="Times New Roman" w:cs="Times New Roman"/>
        </w:rPr>
        <w:t>8</w:t>
      </w:r>
      <w:r w:rsidRPr="00F41B27">
        <w:rPr>
          <w:rFonts w:ascii="Times New Roman" w:eastAsia="Times New Roman" w:hAnsi="Times New Roman" w:cs="Times New Roman"/>
        </w:rPr>
        <w:t xml:space="preserve"> № </w:t>
      </w:r>
      <w:r w:rsidR="002475C9">
        <w:rPr>
          <w:rFonts w:ascii="Times New Roman" w:eastAsia="Times New Roman" w:hAnsi="Times New Roman" w:cs="Times New Roman"/>
        </w:rPr>
        <w:t>7</w:t>
      </w:r>
      <w:r w:rsidRPr="00F41B27">
        <w:rPr>
          <w:rFonts w:ascii="Times New Roman" w:eastAsia="Times New Roman" w:hAnsi="Times New Roman" w:cs="Times New Roman"/>
        </w:rPr>
        <w:t>/</w:t>
      </w:r>
      <w:r w:rsidR="002475C9">
        <w:rPr>
          <w:rFonts w:ascii="Times New Roman" w:eastAsia="Times New Roman" w:hAnsi="Times New Roman" w:cs="Times New Roman"/>
        </w:rPr>
        <w:t>2</w:t>
      </w:r>
      <w:r w:rsidRPr="00F41B27">
        <w:rPr>
          <w:rFonts w:ascii="Times New Roman" w:eastAsia="Times New Roman" w:hAnsi="Times New Roman" w:cs="Times New Roman"/>
        </w:rPr>
        <w:t>.1</w:t>
      </w:r>
    </w:p>
    <w:p w:rsidR="008D1E6C" w:rsidRPr="00F41B27" w:rsidRDefault="008D1E6C" w:rsidP="00256483">
      <w:pPr>
        <w:suppressAutoHyphens/>
        <w:spacing w:after="0"/>
        <w:jc w:val="right"/>
        <w:rPr>
          <w:rFonts w:ascii="Times New Roman" w:eastAsia="Times New Roman" w:hAnsi="Times New Roman" w:cs="Times New Roman"/>
        </w:rPr>
      </w:pPr>
    </w:p>
    <w:p w:rsidR="008D1E6C" w:rsidRPr="00F41B27" w:rsidRDefault="008D1E6C" w:rsidP="008D1E6C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8D1E6C" w:rsidRDefault="008D1E6C" w:rsidP="008D1E6C">
      <w:pPr>
        <w:suppressAutoHyphens/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ПРОЕКТ ИЗМЕНЕНИЙ И ДОПОЛНЕНИЙ</w:t>
      </w:r>
    </w:p>
    <w:p w:rsidR="008D1E6C" w:rsidRDefault="008D1E6C" w:rsidP="008D1E6C">
      <w:pPr>
        <w:suppressAutoHyphens/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Устав внутригородского муниципального образования</w:t>
      </w:r>
    </w:p>
    <w:p w:rsidR="00035DB4" w:rsidRDefault="008D1E6C" w:rsidP="008D1E6C">
      <w:pPr>
        <w:suppressAutoHyphens/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Санкт-Петербурга город Павловск</w:t>
      </w:r>
    </w:p>
    <w:p w:rsidR="00035DB4" w:rsidRDefault="00035DB4" w:rsidP="008D1E6C">
      <w:pPr>
        <w:suppressAutoHyphens/>
        <w:spacing w:after="0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035DB4" w:rsidRDefault="00035DB4" w:rsidP="002564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35DB4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F41B27">
        <w:rPr>
          <w:rFonts w:ascii="Times New Roman" w:eastAsia="Times New Roman" w:hAnsi="Times New Roman" w:cs="Times New Roman"/>
          <w:sz w:val="24"/>
          <w:szCs w:val="24"/>
        </w:rPr>
        <w:t>Устав внутригородского муниципального образования Санкт-Петербурга город Павловск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следующие изменения и дополнения:</w:t>
      </w:r>
    </w:p>
    <w:p w:rsidR="00035DB4" w:rsidRDefault="00035DB4" w:rsidP="002564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B06" w:rsidRDefault="00035DB4" w:rsidP="002564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834BD">
        <w:rPr>
          <w:rFonts w:ascii="Times New Roman" w:eastAsia="Times New Roman" w:hAnsi="Times New Roman" w:cs="Times New Roman"/>
          <w:sz w:val="24"/>
          <w:szCs w:val="24"/>
        </w:rPr>
        <w:t>пункт 2</w:t>
      </w:r>
      <w:r w:rsidR="00673B06">
        <w:rPr>
          <w:rFonts w:ascii="Times New Roman" w:eastAsia="Times New Roman" w:hAnsi="Times New Roman" w:cs="Times New Roman"/>
          <w:sz w:val="24"/>
          <w:szCs w:val="24"/>
        </w:rPr>
        <w:t xml:space="preserve"> статьи 4 Устава изложить в следующей редакции:</w:t>
      </w:r>
    </w:p>
    <w:p w:rsidR="00673B06" w:rsidRDefault="00673B06" w:rsidP="002564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B06" w:rsidRDefault="00673B06" w:rsidP="002564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«2) составление и рассмотрение проекта бюджета муниципального образования,  утверждение и исполнение бюджета муниципального образования, </w:t>
      </w:r>
      <w:r w:rsidR="00F62B0E">
        <w:rPr>
          <w:rFonts w:ascii="Times New Roman" w:eastAsia="Times New Roman" w:hAnsi="Times New Roman" w:cs="Times New Roman"/>
          <w:sz w:val="24"/>
          <w:szCs w:val="24"/>
        </w:rPr>
        <w:t>осуществление контроля за его исполнением, составление и утверждение отчета об исполнении бюджета муниципального образования;»</w:t>
      </w:r>
    </w:p>
    <w:p w:rsidR="00F62B0E" w:rsidRDefault="00F62B0E" w:rsidP="002564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B0E" w:rsidRDefault="00F62B0E" w:rsidP="002564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0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7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4BD">
        <w:rPr>
          <w:rFonts w:ascii="Times New Roman" w:eastAsia="Times New Roman" w:hAnsi="Times New Roman" w:cs="Times New Roman"/>
          <w:sz w:val="24"/>
          <w:szCs w:val="24"/>
        </w:rPr>
        <w:t>пункт 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статьи 4 Устава изложить в следующей редакции:</w:t>
      </w:r>
    </w:p>
    <w:p w:rsidR="00F62B0E" w:rsidRDefault="00F62B0E" w:rsidP="002564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2B0E" w:rsidRDefault="00F62B0E" w:rsidP="002564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«19)</w:t>
      </w:r>
      <w:r w:rsidRPr="00F62B0E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F62B0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;»</w:t>
      </w:r>
    </w:p>
    <w:p w:rsidR="00793A76" w:rsidRDefault="00793A76" w:rsidP="0025648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17693" w:rsidRDefault="00C834BD" w:rsidP="002564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пункт  26</w:t>
      </w:r>
      <w:r w:rsidR="00917693">
        <w:rPr>
          <w:rFonts w:ascii="Times New Roman" w:eastAsia="Times New Roman" w:hAnsi="Times New Roman" w:cs="Times New Roman"/>
          <w:sz w:val="24"/>
          <w:szCs w:val="24"/>
        </w:rPr>
        <w:t xml:space="preserve"> статьи 4 Устава изложить в следующей редакции:</w:t>
      </w:r>
    </w:p>
    <w:p w:rsidR="00256483" w:rsidRDefault="00256483" w:rsidP="002564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693" w:rsidRDefault="00917693" w:rsidP="002564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«26) 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Санкт-Петербурга;»</w:t>
      </w:r>
    </w:p>
    <w:p w:rsidR="00917693" w:rsidRDefault="00917693" w:rsidP="002564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4BD" w:rsidRDefault="00C834BD" w:rsidP="002564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4BD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подпункт 3 пункта 1 статьи 25 Устава изложить в следующей редакции:</w:t>
      </w:r>
    </w:p>
    <w:p w:rsidR="00256483" w:rsidRDefault="00256483" w:rsidP="002564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4BD" w:rsidRDefault="00C834BD" w:rsidP="002564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«3) утверждение стратегии социально-экономического развития муниципального образования;»</w:t>
      </w:r>
    </w:p>
    <w:p w:rsidR="00C834BD" w:rsidRPr="00C834BD" w:rsidRDefault="00C834BD" w:rsidP="002564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CD8" w:rsidRPr="00174CD8" w:rsidRDefault="00C834BD" w:rsidP="002564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5</w:t>
      </w:r>
      <w:r w:rsidR="00174CD8" w:rsidRPr="00174CD8">
        <w:rPr>
          <w:spacing w:val="2"/>
        </w:rPr>
        <w:t>.</w:t>
      </w:r>
      <w:r w:rsidR="00174CD8">
        <w:rPr>
          <w:spacing w:val="2"/>
        </w:rPr>
        <w:t xml:space="preserve"> статью 30 Устава дополнить пунктом 2-1 следующего содержания:</w:t>
      </w:r>
    </w:p>
    <w:p w:rsidR="00917693" w:rsidRPr="004867EC" w:rsidRDefault="00917693" w:rsidP="002564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7EC" w:rsidRPr="004867EC" w:rsidRDefault="00174CD8" w:rsidP="002564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comment"/>
          <w:bCs/>
          <w:color w:val="2D2D2D"/>
          <w:spacing w:val="2"/>
        </w:rPr>
      </w:pPr>
      <w:r w:rsidRPr="004867EC">
        <w:rPr>
          <w:bCs/>
          <w:color w:val="2D2D2D"/>
          <w:spacing w:val="2"/>
        </w:rPr>
        <w:tab/>
        <w:t xml:space="preserve">«2-1. </w:t>
      </w:r>
      <w:r w:rsidR="004867EC" w:rsidRPr="004867EC">
        <w:rPr>
          <w:bCs/>
          <w:color w:val="2D2D2D"/>
          <w:spacing w:val="2"/>
        </w:rPr>
        <w:t>В случае досрочного прекращения полномочий Главы муниципального образования избрание Главы муниципального образования, избираемого Муниципальным Советом  из своего состава, осуществляется не позднее чем через шесть месяцев со дня такого прекращения полномочий.</w:t>
      </w:r>
      <w:r w:rsidR="004867EC" w:rsidRPr="004867EC">
        <w:rPr>
          <w:bCs/>
          <w:color w:val="2D2D2D"/>
          <w:spacing w:val="2"/>
        </w:rPr>
        <w:br/>
      </w:r>
      <w:r w:rsidR="004867EC">
        <w:rPr>
          <w:rStyle w:val="comment"/>
          <w:bCs/>
          <w:color w:val="2D2D2D"/>
          <w:spacing w:val="2"/>
        </w:rPr>
        <w:tab/>
      </w:r>
      <w:r w:rsidRPr="004867EC">
        <w:rPr>
          <w:bCs/>
          <w:color w:val="2D2D2D"/>
          <w:spacing w:val="2"/>
        </w:rPr>
        <w:t xml:space="preserve">При этом если до истечения срока полномочий </w:t>
      </w:r>
      <w:r w:rsidR="004867EC" w:rsidRPr="004867EC">
        <w:rPr>
          <w:bCs/>
          <w:color w:val="2D2D2D"/>
          <w:spacing w:val="2"/>
        </w:rPr>
        <w:t>Муниципального Совета</w:t>
      </w:r>
      <w:r w:rsidRPr="004867EC">
        <w:rPr>
          <w:bCs/>
          <w:color w:val="2D2D2D"/>
          <w:spacing w:val="2"/>
        </w:rPr>
        <w:t xml:space="preserve"> осталось менее шести месяцев, избрание </w:t>
      </w:r>
      <w:r w:rsidR="004867EC" w:rsidRPr="004867EC">
        <w:rPr>
          <w:bCs/>
          <w:color w:val="2D2D2D"/>
          <w:spacing w:val="2"/>
        </w:rPr>
        <w:t>Г</w:t>
      </w:r>
      <w:r w:rsidRPr="004867EC">
        <w:rPr>
          <w:bCs/>
          <w:color w:val="2D2D2D"/>
          <w:spacing w:val="2"/>
        </w:rPr>
        <w:t xml:space="preserve">лавы муниципального образования из состава </w:t>
      </w:r>
      <w:r w:rsidR="004867EC" w:rsidRPr="004867EC">
        <w:rPr>
          <w:bCs/>
          <w:color w:val="2D2D2D"/>
          <w:spacing w:val="2"/>
        </w:rPr>
        <w:t xml:space="preserve">Муниципального Совета </w:t>
      </w:r>
      <w:r w:rsidRPr="004867EC">
        <w:rPr>
          <w:bCs/>
          <w:color w:val="2D2D2D"/>
          <w:spacing w:val="2"/>
        </w:rPr>
        <w:t xml:space="preserve"> осуществляется на первом заседании вновь избранного </w:t>
      </w:r>
      <w:r w:rsidR="004867EC" w:rsidRPr="004867EC">
        <w:rPr>
          <w:bCs/>
          <w:color w:val="2D2D2D"/>
          <w:spacing w:val="2"/>
        </w:rPr>
        <w:t xml:space="preserve">Муниципального Совета </w:t>
      </w:r>
      <w:r w:rsidRPr="004867EC">
        <w:rPr>
          <w:bCs/>
          <w:color w:val="2D2D2D"/>
          <w:spacing w:val="2"/>
        </w:rPr>
        <w:t>в правомочном составе.</w:t>
      </w:r>
      <w:r w:rsidR="004867EC" w:rsidRPr="004867EC">
        <w:rPr>
          <w:bCs/>
          <w:color w:val="2D2D2D"/>
          <w:spacing w:val="2"/>
        </w:rPr>
        <w:t>»</w:t>
      </w:r>
      <w:r w:rsidRPr="004867EC">
        <w:rPr>
          <w:bCs/>
          <w:color w:val="2D2D2D"/>
          <w:spacing w:val="2"/>
        </w:rPr>
        <w:br/>
      </w:r>
    </w:p>
    <w:p w:rsidR="00061415" w:rsidRDefault="00061415" w:rsidP="002564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статью 42 Устава дополнить пунктом 7 следующего содержания:</w:t>
      </w:r>
    </w:p>
    <w:p w:rsidR="00061415" w:rsidRDefault="00061415" w:rsidP="002564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Pr="00061415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06141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</w:t>
      </w:r>
      <w:r w:rsidRPr="0006141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уволенных в связи с утратой доверия, предусмотренный статьей 15</w:t>
      </w:r>
      <w:r w:rsidR="0025648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«</w:t>
      </w:r>
      <w:hyperlink r:id="rId10" w:history="1">
        <w:r w:rsidRPr="00061415">
          <w:rPr>
            <w:rStyle w:val="aa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Федерального закона от 25</w:t>
        </w:r>
        <w:r w:rsidR="00256483">
          <w:rPr>
            <w:rStyle w:val="aa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.12.</w:t>
        </w:r>
        <w:r w:rsidRPr="00061415">
          <w:rPr>
            <w:rStyle w:val="aa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2008</w:t>
        </w:r>
        <w:r w:rsidR="00256483">
          <w:rPr>
            <w:rStyle w:val="aa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N 273-ФЗ «</w:t>
        </w:r>
        <w:r w:rsidRPr="00061415">
          <w:rPr>
            <w:rStyle w:val="aa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 противодействии коррупции"</w:t>
        </w:r>
      </w:hyperlink>
      <w:r w:rsidRPr="0006141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Pr="00061415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337D35" w:rsidRDefault="001B60C0" w:rsidP="002564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834BD">
        <w:rPr>
          <w:rFonts w:ascii="Times New Roman" w:eastAsia="Times New Roman" w:hAnsi="Times New Roman" w:cs="Times New Roman"/>
          <w:sz w:val="24"/>
          <w:szCs w:val="24"/>
        </w:rPr>
        <w:t>. Статью 47 У</w:t>
      </w:r>
      <w:r w:rsidR="00337D35">
        <w:rPr>
          <w:rFonts w:ascii="Times New Roman" w:eastAsia="Times New Roman" w:hAnsi="Times New Roman" w:cs="Times New Roman"/>
          <w:sz w:val="24"/>
          <w:szCs w:val="24"/>
        </w:rPr>
        <w:t>става изложить в следующей редакции :</w:t>
      </w:r>
    </w:p>
    <w:p w:rsidR="00337D35" w:rsidRDefault="00337D35" w:rsidP="002564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D35" w:rsidRDefault="00337D35" w:rsidP="002564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Pr="00337D35">
        <w:rPr>
          <w:rFonts w:ascii="Times New Roman" w:eastAsia="Times New Roman" w:hAnsi="Times New Roman" w:cs="Times New Roman"/>
          <w:b/>
          <w:sz w:val="24"/>
          <w:szCs w:val="24"/>
        </w:rPr>
        <w:t>Статья 47. Вступление в силу муниципальных правовых актов</w:t>
      </w:r>
    </w:p>
    <w:p w:rsidR="00337D35" w:rsidRDefault="00337D35" w:rsidP="002564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Cs/>
          <w:color w:val="2D2D2D"/>
          <w:spacing w:val="2"/>
        </w:rPr>
      </w:pPr>
      <w:r>
        <w:rPr>
          <w:bCs/>
          <w:color w:val="2D2D2D"/>
          <w:spacing w:val="2"/>
        </w:rPr>
        <w:tab/>
      </w:r>
      <w:r w:rsidRPr="00337D35">
        <w:rPr>
          <w:bCs/>
          <w:color w:val="2D2D2D"/>
          <w:spacing w:val="2"/>
        </w:rPr>
        <w:t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 w:rsidR="00BB1EB0" w:rsidRPr="00BB1EB0">
        <w:t xml:space="preserve"> </w:t>
      </w:r>
      <w:r w:rsidR="00BB1EB0">
        <w:t>При этом официальное опубликование (обнародование) муниципальных правовых актов осуществляется не позднее чем через 15 дней со дня их принятия, если в самом акте не установлено иное.</w:t>
      </w:r>
      <w:r w:rsidRPr="00337D35">
        <w:rPr>
          <w:bCs/>
          <w:color w:val="2D2D2D"/>
          <w:spacing w:val="2"/>
        </w:rPr>
        <w:br/>
      </w:r>
      <w:r w:rsidRPr="00337D35">
        <w:rPr>
          <w:bCs/>
          <w:color w:val="2D2D2D"/>
          <w:spacing w:val="2"/>
        </w:rPr>
        <w:br/>
      </w:r>
      <w:r>
        <w:rPr>
          <w:bCs/>
          <w:color w:val="2D2D2D"/>
          <w:spacing w:val="2"/>
        </w:rPr>
        <w:tab/>
      </w:r>
      <w:r w:rsidRPr="00337D35">
        <w:rPr>
          <w:bCs/>
          <w:color w:val="2D2D2D"/>
          <w:spacing w:val="2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образовании.</w:t>
      </w:r>
    </w:p>
    <w:p w:rsidR="00BB1EB0" w:rsidRPr="00BB1EB0" w:rsidRDefault="00337D35" w:rsidP="00256483">
      <w:pPr>
        <w:pStyle w:val="Standard"/>
        <w:jc w:val="both"/>
        <w:rPr>
          <w:color w:val="FF0000"/>
        </w:rPr>
      </w:pPr>
      <w:r w:rsidRPr="00337D35">
        <w:rPr>
          <w:bCs/>
          <w:color w:val="2D2D2D"/>
          <w:spacing w:val="2"/>
        </w:rPr>
        <w:br/>
      </w:r>
      <w:r w:rsidR="00BB1EB0">
        <w:rPr>
          <w:bCs/>
          <w:color w:val="2D2D2D"/>
          <w:spacing w:val="2"/>
        </w:rPr>
        <w:tab/>
      </w:r>
      <w:r w:rsidR="00BB1EB0" w:rsidRPr="00337D35">
        <w:rPr>
          <w:bCs/>
          <w:color w:val="2D2D2D"/>
          <w:spacing w:val="2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 w:rsidR="00BB1EB0" w:rsidRPr="00337D35">
        <w:rPr>
          <w:bCs/>
          <w:color w:val="2D2D2D"/>
          <w:spacing w:val="2"/>
        </w:rPr>
        <w:br/>
      </w:r>
    </w:p>
    <w:p w:rsidR="00337D35" w:rsidRPr="00BB1EB0" w:rsidRDefault="00BB1EB0" w:rsidP="00256483">
      <w:pPr>
        <w:pStyle w:val="Standard"/>
        <w:ind w:firstLine="723"/>
        <w:jc w:val="both"/>
      </w:pPr>
      <w:r>
        <w:t>2. 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образования, за исключением случаев, когда принятый муниципальный правовой акт предусматривает иной порядок вступления в силу.</w:t>
      </w:r>
    </w:p>
    <w:p w:rsidR="00BB1EB0" w:rsidRDefault="00BB1EB0" w:rsidP="002564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Официальным опубликованием (обнародованием) муниципального правового акта является первая публикация его полного текста в любом из следующих печатных средств массовой информации, являющихся источником официального опубликования муниципальных правовых актов:</w:t>
      </w:r>
    </w:p>
    <w:p w:rsidR="00BB1EB0" w:rsidRDefault="00BB1EB0" w:rsidP="002564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 газета «Наш Павловск»;</w:t>
      </w:r>
    </w:p>
    <w:p w:rsidR="00BB1EB0" w:rsidRDefault="00BB1EB0" w:rsidP="002564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 газета «Царскосельская газета», в том числе её приложение «Павловские новости»;</w:t>
      </w:r>
    </w:p>
    <w:p w:rsidR="00BB1EB0" w:rsidRDefault="00BB1EB0" w:rsidP="002564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информационно-аналитический  бюллетень «Муниципальные  новости  города Павловска».</w:t>
      </w:r>
    </w:p>
    <w:p w:rsidR="00337D35" w:rsidRPr="00337D35" w:rsidRDefault="00BB1EB0" w:rsidP="0025648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Муниципальные правовые акты могут быть дополнительно доведены до всеобщего сведения путём их размещения на официальном сайте муниципального образования в информационно-телекоммуникационной сети Интернет по адресу: </w:t>
      </w:r>
      <w:r w:rsidRPr="00BB1EB0">
        <w:rPr>
          <w:rFonts w:ascii="Times New Roman" w:hAnsi="Times New Roman" w:cs="Times New Roman"/>
          <w:sz w:val="24"/>
          <w:szCs w:val="24"/>
        </w:rPr>
        <w:t>http://</w:t>
      </w:r>
      <w:r w:rsidRPr="00BB1E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B1EB0">
        <w:rPr>
          <w:rFonts w:ascii="Times New Roman" w:hAnsi="Times New Roman" w:cs="Times New Roman"/>
          <w:sz w:val="24"/>
          <w:szCs w:val="24"/>
        </w:rPr>
        <w:t>.</w:t>
      </w:r>
      <w:r w:rsidRPr="00BB1EB0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BB1EB0">
        <w:rPr>
          <w:rFonts w:ascii="Times New Roman" w:hAnsi="Times New Roman" w:cs="Times New Roman"/>
          <w:sz w:val="24"/>
          <w:szCs w:val="24"/>
        </w:rPr>
        <w:t>-pavlovsk.ru/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74CD8" w:rsidRDefault="001B60C0" w:rsidP="002564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93D22">
        <w:rPr>
          <w:rFonts w:ascii="Times New Roman" w:eastAsia="Times New Roman" w:hAnsi="Times New Roman" w:cs="Times New Roman"/>
          <w:sz w:val="24"/>
          <w:szCs w:val="24"/>
        </w:rPr>
        <w:t>. пункт 6 статьи 48 Устав</w:t>
      </w:r>
      <w:r w:rsidR="00B95E8F">
        <w:rPr>
          <w:rFonts w:ascii="Times New Roman" w:eastAsia="Times New Roman" w:hAnsi="Times New Roman" w:cs="Times New Roman"/>
          <w:sz w:val="24"/>
          <w:szCs w:val="24"/>
        </w:rPr>
        <w:t>а изложить в следующей редакции</w:t>
      </w:r>
      <w:r w:rsidR="00593D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3D22" w:rsidRDefault="00593D22" w:rsidP="00256483">
      <w:pPr>
        <w:suppressAutoHyphens/>
        <w:spacing w:after="0"/>
        <w:jc w:val="both"/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  <w:shd w:val="clear" w:color="auto" w:fill="FFFFFF"/>
        </w:rPr>
        <w:tab/>
      </w:r>
      <w:r w:rsidRPr="00593D22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«6. Изменения и дополнения, внесенные в </w:t>
      </w:r>
      <w:r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 У</w:t>
      </w:r>
      <w:r w:rsidRPr="00593D22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У</w:t>
      </w:r>
      <w:r w:rsidRPr="00593D22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става муниципального образования в соответствие с федеральными законами, а также </w:t>
      </w:r>
      <w:r w:rsidRPr="00593D22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lastRenderedPageBreak/>
        <w:t xml:space="preserve">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Муниципального Совета</w:t>
      </w:r>
      <w:r w:rsidRPr="00593D22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, принявшего муниципальный правовой акт о внесении указанных изменений и дополнений в </w:t>
      </w:r>
      <w:r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У</w:t>
      </w:r>
      <w:r w:rsidRPr="00593D22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тав муниципального образования.»</w:t>
      </w:r>
    </w:p>
    <w:p w:rsidR="00B95E8F" w:rsidRDefault="00B95E8F" w:rsidP="00256483">
      <w:pPr>
        <w:suppressAutoHyphens/>
        <w:spacing w:after="0"/>
        <w:jc w:val="both"/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</w:pPr>
    </w:p>
    <w:p w:rsidR="00B95E8F" w:rsidRPr="00B95E8F" w:rsidRDefault="00B95E8F" w:rsidP="00256483">
      <w:pPr>
        <w:suppressAutoHyphens/>
        <w:spacing w:after="0"/>
        <w:jc w:val="both"/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B95E8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9. статью 48 Устава дополнить пунктом 9 следующего содержания: </w:t>
      </w:r>
    </w:p>
    <w:p w:rsidR="00B95E8F" w:rsidRPr="00B95E8F" w:rsidRDefault="00B95E8F" w:rsidP="002564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B95E8F">
        <w:rPr>
          <w:rStyle w:val="comment"/>
          <w:bCs/>
          <w:spacing w:val="2"/>
          <w:shd w:val="clear" w:color="auto" w:fill="FFFFFF"/>
        </w:rPr>
        <w:tab/>
        <w:t>«9.</w:t>
      </w:r>
      <w:r w:rsidRPr="00B95E8F">
        <w:rPr>
          <w:rFonts w:ascii="Arial" w:hAnsi="Arial" w:cs="Arial"/>
          <w:b/>
          <w:bCs/>
          <w:spacing w:val="2"/>
          <w:sz w:val="21"/>
          <w:szCs w:val="21"/>
        </w:rPr>
        <w:t xml:space="preserve"> </w:t>
      </w:r>
      <w:r w:rsidRPr="00B95E8F">
        <w:rPr>
          <w:bCs/>
          <w:spacing w:val="2"/>
        </w:rPr>
        <w:t xml:space="preserve">Изменения и дополнения в </w:t>
      </w:r>
      <w:r>
        <w:rPr>
          <w:bCs/>
          <w:spacing w:val="2"/>
        </w:rPr>
        <w:t>У</w:t>
      </w:r>
      <w:r w:rsidRPr="00B95E8F">
        <w:rPr>
          <w:bCs/>
          <w:spacing w:val="2"/>
        </w:rPr>
        <w:t>став муниципального образования вносятся муниципальным правовым актом, который может оформляться:</w:t>
      </w:r>
      <w:r w:rsidRPr="00B95E8F">
        <w:rPr>
          <w:bCs/>
          <w:spacing w:val="2"/>
        </w:rPr>
        <w:br/>
      </w:r>
    </w:p>
    <w:p w:rsidR="00B95E8F" w:rsidRPr="00B95E8F" w:rsidRDefault="00B95E8F" w:rsidP="002564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B95E8F">
        <w:rPr>
          <w:bCs/>
          <w:spacing w:val="2"/>
        </w:rPr>
        <w:t xml:space="preserve">1) решением </w:t>
      </w:r>
      <w:r>
        <w:rPr>
          <w:bCs/>
          <w:spacing w:val="2"/>
        </w:rPr>
        <w:t>Муниципального Совета</w:t>
      </w:r>
      <w:r w:rsidRPr="00B95E8F">
        <w:rPr>
          <w:bCs/>
          <w:spacing w:val="2"/>
        </w:rPr>
        <w:t xml:space="preserve">, подписанным </w:t>
      </w:r>
      <w:r>
        <w:rPr>
          <w:bCs/>
          <w:spacing w:val="2"/>
        </w:rPr>
        <w:t>Г</w:t>
      </w:r>
      <w:r w:rsidRPr="00B95E8F">
        <w:rPr>
          <w:bCs/>
          <w:spacing w:val="2"/>
        </w:rPr>
        <w:t>л</w:t>
      </w:r>
      <w:r>
        <w:rPr>
          <w:bCs/>
          <w:spacing w:val="2"/>
        </w:rPr>
        <w:t>авой муниципального образования</w:t>
      </w:r>
      <w:r w:rsidRPr="00B95E8F">
        <w:rPr>
          <w:bCs/>
          <w:spacing w:val="2"/>
        </w:rPr>
        <w:t>;</w:t>
      </w:r>
      <w:r w:rsidRPr="00B95E8F">
        <w:rPr>
          <w:bCs/>
          <w:spacing w:val="2"/>
        </w:rPr>
        <w:br/>
      </w:r>
    </w:p>
    <w:p w:rsidR="00B95E8F" w:rsidRPr="00B95E8F" w:rsidRDefault="00B95E8F" w:rsidP="002564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FF0000"/>
          <w:spacing w:val="2"/>
        </w:rPr>
      </w:pPr>
      <w:r w:rsidRPr="00B95E8F">
        <w:rPr>
          <w:bCs/>
          <w:spacing w:val="2"/>
        </w:rPr>
        <w:t xml:space="preserve">2) отдельным нормативным правовым актом, принятым </w:t>
      </w:r>
      <w:r>
        <w:rPr>
          <w:bCs/>
          <w:spacing w:val="2"/>
        </w:rPr>
        <w:t>Муниципальным Советом</w:t>
      </w:r>
      <w:r w:rsidRPr="00B95E8F">
        <w:rPr>
          <w:bCs/>
          <w:spacing w:val="2"/>
        </w:rPr>
        <w:t xml:space="preserve"> и подписанным </w:t>
      </w:r>
      <w:r>
        <w:rPr>
          <w:bCs/>
          <w:spacing w:val="2"/>
        </w:rPr>
        <w:t>Г</w:t>
      </w:r>
      <w:r w:rsidRPr="00B95E8F">
        <w:rPr>
          <w:bCs/>
          <w:spacing w:val="2"/>
        </w:rPr>
        <w:t xml:space="preserve">лавой муниципального образования. В этом случае на данном правовом акте проставляются реквизиты решения </w:t>
      </w:r>
      <w:r>
        <w:rPr>
          <w:bCs/>
          <w:spacing w:val="2"/>
        </w:rPr>
        <w:t>Муниципального Совета</w:t>
      </w:r>
      <w:r w:rsidRPr="00B95E8F">
        <w:rPr>
          <w:bCs/>
          <w:spacing w:val="2"/>
        </w:rPr>
        <w:t xml:space="preserve"> о его принятии. Включение в такое решение </w:t>
      </w:r>
      <w:r>
        <w:rPr>
          <w:bCs/>
          <w:spacing w:val="2"/>
        </w:rPr>
        <w:t>Муниципального Совета</w:t>
      </w:r>
      <w:r w:rsidRPr="00B95E8F">
        <w:rPr>
          <w:bCs/>
          <w:spacing w:val="2"/>
        </w:rPr>
        <w:t xml:space="preserve"> переходных положений и (или) норм о вступлении в силу изменений и дополнений, вносимых в </w:t>
      </w:r>
      <w:r>
        <w:rPr>
          <w:bCs/>
          <w:spacing w:val="2"/>
        </w:rPr>
        <w:t>У</w:t>
      </w:r>
      <w:r w:rsidRPr="00B95E8F">
        <w:rPr>
          <w:bCs/>
          <w:spacing w:val="2"/>
        </w:rPr>
        <w:t>став муниципального образования, не допускается.</w:t>
      </w:r>
    </w:p>
    <w:p w:rsidR="000609A8" w:rsidRDefault="000609A8" w:rsidP="00256483">
      <w:pPr>
        <w:suppressAutoHyphens/>
        <w:spacing w:after="0"/>
        <w:jc w:val="both"/>
        <w:rPr>
          <w:rFonts w:ascii="Arial" w:hAnsi="Arial" w:cs="Arial"/>
          <w:b/>
          <w:bCs/>
          <w:color w:val="2D2D2D"/>
          <w:spacing w:val="2"/>
          <w:sz w:val="21"/>
          <w:szCs w:val="21"/>
          <w:shd w:val="clear" w:color="auto" w:fill="FFFFFF"/>
        </w:rPr>
      </w:pPr>
    </w:p>
    <w:p w:rsidR="000609A8" w:rsidRPr="000609A8" w:rsidRDefault="00B95E8F" w:rsidP="00256483">
      <w:pPr>
        <w:suppressAutoHyphens/>
        <w:spacing w:after="0"/>
        <w:jc w:val="both"/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10</w:t>
      </w:r>
      <w:r w:rsidR="000609A8" w:rsidRPr="000609A8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. статью 48 Устава дополнить пунктом </w:t>
      </w:r>
      <w:r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10</w:t>
      </w:r>
      <w:r w:rsidR="000609A8" w:rsidRPr="000609A8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 следующего содержания: </w:t>
      </w:r>
    </w:p>
    <w:p w:rsidR="000609A8" w:rsidRDefault="000609A8" w:rsidP="00256483">
      <w:pPr>
        <w:suppressAutoHyphens/>
        <w:spacing w:after="0"/>
        <w:jc w:val="both"/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</w:pPr>
    </w:p>
    <w:p w:rsidR="000609A8" w:rsidRPr="000609A8" w:rsidRDefault="000609A8" w:rsidP="002564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ab/>
        <w:t>«</w:t>
      </w:r>
      <w:r w:rsidR="00B95E8F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10</w:t>
      </w:r>
      <w:r w:rsidRPr="000609A8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. Изложение </w:t>
      </w:r>
      <w:r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У</w:t>
      </w:r>
      <w:r w:rsidRPr="000609A8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става муниципального образования в новой редакции муниципальным правовым актом о внесении изменений и дополнений в </w:t>
      </w:r>
      <w:r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У</w:t>
      </w:r>
      <w:r w:rsidRPr="000609A8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став муниципального образования не допускается. В этом случае принимается новый </w:t>
      </w:r>
      <w:r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У</w:t>
      </w:r>
      <w:r w:rsidRPr="000609A8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став муниципального образования, а ранее действующий </w:t>
      </w:r>
      <w:r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У</w:t>
      </w:r>
      <w:r w:rsidRPr="000609A8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</w:t>
      </w:r>
      <w:r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У</w:t>
      </w:r>
      <w:r w:rsidRPr="000609A8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става муниципального образования.</w:t>
      </w:r>
      <w:r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»</w:t>
      </w:r>
      <w:r w:rsidRPr="000609A8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br/>
      </w:r>
    </w:p>
    <w:p w:rsidR="00F62B0E" w:rsidRDefault="001B60C0" w:rsidP="002564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95E8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413D">
        <w:rPr>
          <w:rFonts w:ascii="Times New Roman" w:eastAsia="Times New Roman" w:hAnsi="Times New Roman" w:cs="Times New Roman"/>
          <w:sz w:val="24"/>
          <w:szCs w:val="24"/>
        </w:rPr>
        <w:t>. пункт 3 статьи 53</w:t>
      </w:r>
      <w:r w:rsidR="0015413D" w:rsidRPr="00154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13D">
        <w:rPr>
          <w:rFonts w:ascii="Times New Roman" w:eastAsia="Times New Roman" w:hAnsi="Times New Roman" w:cs="Times New Roman"/>
          <w:sz w:val="24"/>
          <w:szCs w:val="24"/>
        </w:rPr>
        <w:t>Устава изложить в следующей редакции:</w:t>
      </w:r>
    </w:p>
    <w:p w:rsidR="0015413D" w:rsidRDefault="0015413D" w:rsidP="002564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13D" w:rsidRDefault="00C5256D" w:rsidP="002564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«3. Составление и рассмотрение проекта  местного бюджета,  утверждение и исполнение местного 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кодексом Российской Федерации»;</w:t>
      </w:r>
    </w:p>
    <w:p w:rsidR="0015413D" w:rsidRDefault="0015413D" w:rsidP="002564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EFE" w:rsidRDefault="00C834BD" w:rsidP="002564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95E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5EFE">
        <w:rPr>
          <w:rFonts w:ascii="Times New Roman" w:eastAsia="Times New Roman" w:hAnsi="Times New Roman" w:cs="Times New Roman"/>
          <w:sz w:val="24"/>
          <w:szCs w:val="24"/>
        </w:rPr>
        <w:t>. статью 61 Устава дополнить пунктом 6 следующего содержания:</w:t>
      </w:r>
    </w:p>
    <w:p w:rsidR="00B75EFE" w:rsidRDefault="00B75EFE" w:rsidP="002564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EFE" w:rsidRDefault="00B75EFE" w:rsidP="00256483">
      <w:pPr>
        <w:suppressAutoHyphens/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Pr="00B75E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6. Депутаты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</w:t>
      </w:r>
      <w:r w:rsidRPr="00B75E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униципального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</w:t>
      </w:r>
      <w:r w:rsidRPr="00B75E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овета, распущенного на основании пункта 2 настоящей статьи, вправе в течение 10 дней со дня вступления в силу закона Санкт-Петербурга о роспуске муниципального совета муниципального образования обратиться в суд в соответствии с </w:t>
      </w:r>
      <w:hyperlink r:id="rId11" w:history="1">
        <w:r w:rsidRPr="00B75EFE">
          <w:rPr>
            <w:rStyle w:val="aa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 w:rsidRPr="00B75E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»</w:t>
      </w:r>
    </w:p>
    <w:p w:rsidR="00F978E6" w:rsidRDefault="00F978E6" w:rsidP="00256483">
      <w:pPr>
        <w:suppressAutoHyphens/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B75EFE" w:rsidRPr="00917693" w:rsidRDefault="00BB1EB0" w:rsidP="00256483">
      <w:pPr>
        <w:suppressAutoHyphens/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</w:t>
      </w:r>
      <w:r w:rsidR="00B95E8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</w:t>
      </w:r>
      <w:r w:rsidR="00917693" w:rsidRPr="0091769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  <w:r w:rsidR="0091769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C834B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подпункт 4</w:t>
      </w:r>
      <w:r w:rsidR="00917693" w:rsidRPr="0091769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пункта 2 статьи 63 Устава изложить в следующей редакции:</w:t>
      </w:r>
    </w:p>
    <w:p w:rsidR="00917693" w:rsidRPr="00917693" w:rsidRDefault="00917693" w:rsidP="00256483">
      <w:pPr>
        <w:suppressAutoHyphens/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917693" w:rsidRDefault="00917693" w:rsidP="002564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17693">
        <w:rPr>
          <w:color w:val="2D2D2D"/>
          <w:spacing w:val="2"/>
          <w:shd w:val="clear" w:color="auto" w:fill="FFFFFF"/>
        </w:rPr>
        <w:tab/>
        <w:t>«</w:t>
      </w:r>
      <w:r w:rsidRPr="00917693">
        <w:rPr>
          <w:color w:val="2D2D2D"/>
          <w:spacing w:val="2"/>
        </w:rPr>
        <w:t>4) несоблюдение ограничений, запретов, неисполнение обязанностей, которые установлены </w:t>
      </w:r>
      <w:hyperlink r:id="rId12" w:history="1">
        <w:r w:rsidRPr="00917693">
          <w:rPr>
            <w:rStyle w:val="aa"/>
            <w:color w:val="auto"/>
            <w:spacing w:val="2"/>
            <w:u w:val="none"/>
          </w:rPr>
          <w:t>Федеральным законом "О противодействии коррупции"</w:t>
        </w:r>
      </w:hyperlink>
      <w:r w:rsidRPr="00917693">
        <w:rPr>
          <w:spacing w:val="2"/>
        </w:rPr>
        <w:t>, </w:t>
      </w:r>
      <w:hyperlink r:id="rId13" w:history="1">
        <w:r w:rsidRPr="00917693">
          <w:rPr>
            <w:rStyle w:val="aa"/>
            <w:color w:val="auto"/>
            <w:spacing w:val="2"/>
            <w:u w:val="none"/>
          </w:rPr>
          <w:t>Федеральным законом' "О контроле за соответствием расходов лиц, замещающих государственные должности, и иных лиц их доходам"</w:t>
        </w:r>
      </w:hyperlink>
      <w:r w:rsidRPr="00917693">
        <w:rPr>
          <w:spacing w:val="2"/>
        </w:rPr>
        <w:t>, </w:t>
      </w:r>
      <w:hyperlink r:id="rId14" w:history="1">
        <w:r w:rsidRPr="00917693">
          <w:rPr>
            <w:rStyle w:val="aa"/>
            <w:color w:val="auto"/>
            <w:spacing w:val="2"/>
            <w:u w:val="none"/>
          </w:rPr>
          <w:t xml:space="preserve">Федеральным законом "О запрете отдельным </w:t>
        </w:r>
        <w:r w:rsidRPr="00917693">
          <w:rPr>
            <w:rStyle w:val="aa"/>
            <w:color w:val="auto"/>
            <w:spacing w:val="2"/>
            <w:u w:val="none"/>
          </w:rPr>
          <w:lastRenderedPageBreak/>
  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Pr="00917693">
        <w:rPr>
          <w:spacing w:val="2"/>
        </w:rPr>
        <w:t>;</w:t>
      </w:r>
      <w:r>
        <w:rPr>
          <w:spacing w:val="2"/>
        </w:rPr>
        <w:t>»</w:t>
      </w:r>
      <w:r w:rsidRPr="00917693">
        <w:rPr>
          <w:color w:val="2D2D2D"/>
          <w:spacing w:val="2"/>
        </w:rPr>
        <w:br/>
      </w:r>
    </w:p>
    <w:p w:rsidR="004867EC" w:rsidRDefault="000609A8" w:rsidP="00256483">
      <w:pPr>
        <w:suppressAutoHyphens/>
        <w:spacing w:after="0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1</w:t>
      </w:r>
      <w:r w:rsidR="00B95E8F">
        <w:rPr>
          <w:rFonts w:ascii="Times New Roman" w:hAnsi="Times New Roman" w:cs="Times New Roman"/>
          <w:color w:val="2D2D2D"/>
          <w:spacing w:val="2"/>
          <w:sz w:val="24"/>
          <w:szCs w:val="24"/>
        </w:rPr>
        <w:t>4</w:t>
      </w:r>
      <w:r w:rsidR="004867EC">
        <w:rPr>
          <w:rFonts w:ascii="Times New Roman" w:hAnsi="Times New Roman" w:cs="Times New Roman"/>
          <w:color w:val="2D2D2D"/>
          <w:spacing w:val="2"/>
          <w:sz w:val="24"/>
          <w:szCs w:val="24"/>
        </w:rPr>
        <w:t>. статью 63 Устава дополнить пунктом 15 следующего содержания:</w:t>
      </w:r>
      <w:r w:rsidR="004867EC" w:rsidRPr="00B75EFE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</w:p>
    <w:p w:rsidR="004867EC" w:rsidRDefault="004867EC" w:rsidP="0025648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ab/>
      </w:r>
      <w:r w:rsidRPr="00F978E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«15. Глава муниципального образования, в отношении которого Муниципальным Советом принято решение об удалении его в отставку, вправе обратиться с заявлением об обжаловании указанного решения в суд в соответствии </w:t>
      </w:r>
      <w:r w:rsidRPr="00F978E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 </w:t>
      </w:r>
      <w:hyperlink r:id="rId15" w:history="1">
        <w:r w:rsidRPr="00F978E6">
          <w:rPr>
            <w:rStyle w:val="aa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 w:rsidRPr="00F978E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Pr="00F978E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»</w:t>
      </w:r>
      <w:r w:rsidRPr="00F978E6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</w:p>
    <w:p w:rsidR="00917693" w:rsidRDefault="00917693" w:rsidP="00F62B0E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74CD8" w:rsidRDefault="00174CD8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74CD8" w:rsidRDefault="00174CD8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74CD8" w:rsidRDefault="00174CD8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74CD8" w:rsidRDefault="00174CD8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74CD8" w:rsidRDefault="00174CD8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74CD8" w:rsidRDefault="00174CD8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74CD8" w:rsidRDefault="00174CD8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74CD8" w:rsidRDefault="00174CD8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74CD8" w:rsidRDefault="00174CD8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74CD8" w:rsidRDefault="00174CD8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74CD8" w:rsidRDefault="00174CD8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74CD8" w:rsidRDefault="00174CD8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74CD8" w:rsidRDefault="00174CD8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74CD8" w:rsidRDefault="00174CD8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74CD8" w:rsidRDefault="00174CD8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ectPr w:rsidR="0017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B0" w:rsidRDefault="00A07FB0" w:rsidP="004C34E3">
      <w:pPr>
        <w:spacing w:after="0"/>
      </w:pPr>
      <w:r>
        <w:separator/>
      </w:r>
    </w:p>
  </w:endnote>
  <w:endnote w:type="continuationSeparator" w:id="0">
    <w:p w:rsidR="00A07FB0" w:rsidRDefault="00A07FB0" w:rsidP="004C34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B0" w:rsidRDefault="00A07FB0" w:rsidP="004C34E3">
      <w:pPr>
        <w:spacing w:after="0"/>
      </w:pPr>
      <w:r>
        <w:separator/>
      </w:r>
    </w:p>
  </w:footnote>
  <w:footnote w:type="continuationSeparator" w:id="0">
    <w:p w:rsidR="00A07FB0" w:rsidRDefault="00A07FB0" w:rsidP="004C34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7765"/>
    <w:multiLevelType w:val="hybridMultilevel"/>
    <w:tmpl w:val="DC2AC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F79E0"/>
    <w:multiLevelType w:val="hybridMultilevel"/>
    <w:tmpl w:val="7F5A47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DC"/>
    <w:rsid w:val="00016752"/>
    <w:rsid w:val="000250B5"/>
    <w:rsid w:val="000328E7"/>
    <w:rsid w:val="00033D42"/>
    <w:rsid w:val="00035DB4"/>
    <w:rsid w:val="00043416"/>
    <w:rsid w:val="00044C91"/>
    <w:rsid w:val="000519C5"/>
    <w:rsid w:val="000609A8"/>
    <w:rsid w:val="00061415"/>
    <w:rsid w:val="000778F1"/>
    <w:rsid w:val="00086F92"/>
    <w:rsid w:val="000A4593"/>
    <w:rsid w:val="000A460F"/>
    <w:rsid w:val="000B4F72"/>
    <w:rsid w:val="000B5DDC"/>
    <w:rsid w:val="000C1879"/>
    <w:rsid w:val="000C47F5"/>
    <w:rsid w:val="000D5365"/>
    <w:rsid w:val="001103D0"/>
    <w:rsid w:val="001406B5"/>
    <w:rsid w:val="0015413D"/>
    <w:rsid w:val="00155E39"/>
    <w:rsid w:val="00166D02"/>
    <w:rsid w:val="0017323B"/>
    <w:rsid w:val="00174CD8"/>
    <w:rsid w:val="001804C7"/>
    <w:rsid w:val="00180E12"/>
    <w:rsid w:val="00195C83"/>
    <w:rsid w:val="001B60C0"/>
    <w:rsid w:val="001C3B9E"/>
    <w:rsid w:val="001C5DE6"/>
    <w:rsid w:val="001D6F29"/>
    <w:rsid w:val="001E295E"/>
    <w:rsid w:val="001F5E6E"/>
    <w:rsid w:val="00202AE8"/>
    <w:rsid w:val="00205AFB"/>
    <w:rsid w:val="00210316"/>
    <w:rsid w:val="00210CCD"/>
    <w:rsid w:val="0021284F"/>
    <w:rsid w:val="00241071"/>
    <w:rsid w:val="00242436"/>
    <w:rsid w:val="00247495"/>
    <w:rsid w:val="002475C9"/>
    <w:rsid w:val="00252A9F"/>
    <w:rsid w:val="00254804"/>
    <w:rsid w:val="002552A5"/>
    <w:rsid w:val="00256483"/>
    <w:rsid w:val="00257295"/>
    <w:rsid w:val="00276714"/>
    <w:rsid w:val="002816DB"/>
    <w:rsid w:val="00282282"/>
    <w:rsid w:val="002829E5"/>
    <w:rsid w:val="00290C3A"/>
    <w:rsid w:val="002A09E0"/>
    <w:rsid w:val="002A2CFE"/>
    <w:rsid w:val="002A6261"/>
    <w:rsid w:val="002B1B8E"/>
    <w:rsid w:val="002B6983"/>
    <w:rsid w:val="00301BE3"/>
    <w:rsid w:val="0030496A"/>
    <w:rsid w:val="00336FCD"/>
    <w:rsid w:val="00337D35"/>
    <w:rsid w:val="00361C07"/>
    <w:rsid w:val="00366F65"/>
    <w:rsid w:val="00367EF7"/>
    <w:rsid w:val="00371910"/>
    <w:rsid w:val="00383D8B"/>
    <w:rsid w:val="003850E0"/>
    <w:rsid w:val="0039252E"/>
    <w:rsid w:val="003B2D9C"/>
    <w:rsid w:val="003E5DE8"/>
    <w:rsid w:val="003F4753"/>
    <w:rsid w:val="004077B2"/>
    <w:rsid w:val="00420CD2"/>
    <w:rsid w:val="00427E31"/>
    <w:rsid w:val="0043085E"/>
    <w:rsid w:val="004354CB"/>
    <w:rsid w:val="00440214"/>
    <w:rsid w:val="00455771"/>
    <w:rsid w:val="004649AC"/>
    <w:rsid w:val="00472EF4"/>
    <w:rsid w:val="004867EC"/>
    <w:rsid w:val="004B19A3"/>
    <w:rsid w:val="004B4201"/>
    <w:rsid w:val="004C0D73"/>
    <w:rsid w:val="004C29F9"/>
    <w:rsid w:val="004C34E3"/>
    <w:rsid w:val="004F70CF"/>
    <w:rsid w:val="00502E9A"/>
    <w:rsid w:val="00505FE5"/>
    <w:rsid w:val="00562D87"/>
    <w:rsid w:val="0056475F"/>
    <w:rsid w:val="0058121F"/>
    <w:rsid w:val="00593D22"/>
    <w:rsid w:val="00596A63"/>
    <w:rsid w:val="005A6157"/>
    <w:rsid w:val="005B1BD7"/>
    <w:rsid w:val="005B77D3"/>
    <w:rsid w:val="005E715F"/>
    <w:rsid w:val="005F785B"/>
    <w:rsid w:val="005F7EAE"/>
    <w:rsid w:val="00604120"/>
    <w:rsid w:val="00605591"/>
    <w:rsid w:val="00652F24"/>
    <w:rsid w:val="006600BD"/>
    <w:rsid w:val="006639FA"/>
    <w:rsid w:val="006719F1"/>
    <w:rsid w:val="00673B06"/>
    <w:rsid w:val="00675686"/>
    <w:rsid w:val="00695CD3"/>
    <w:rsid w:val="006A2891"/>
    <w:rsid w:val="006A6D9E"/>
    <w:rsid w:val="006C7C7D"/>
    <w:rsid w:val="006D52B6"/>
    <w:rsid w:val="006F325C"/>
    <w:rsid w:val="007111DC"/>
    <w:rsid w:val="0071300A"/>
    <w:rsid w:val="00716FDF"/>
    <w:rsid w:val="007328D4"/>
    <w:rsid w:val="00742C82"/>
    <w:rsid w:val="00771156"/>
    <w:rsid w:val="00771D25"/>
    <w:rsid w:val="007725FF"/>
    <w:rsid w:val="0077675B"/>
    <w:rsid w:val="007911B8"/>
    <w:rsid w:val="00791420"/>
    <w:rsid w:val="00793A76"/>
    <w:rsid w:val="00795F62"/>
    <w:rsid w:val="007A719E"/>
    <w:rsid w:val="007B5DC8"/>
    <w:rsid w:val="007B7A1A"/>
    <w:rsid w:val="007F13E7"/>
    <w:rsid w:val="008078EB"/>
    <w:rsid w:val="00826F7C"/>
    <w:rsid w:val="00837A38"/>
    <w:rsid w:val="00844E49"/>
    <w:rsid w:val="00875B42"/>
    <w:rsid w:val="00875F63"/>
    <w:rsid w:val="008763CA"/>
    <w:rsid w:val="0087761F"/>
    <w:rsid w:val="00881B3C"/>
    <w:rsid w:val="008B6B3B"/>
    <w:rsid w:val="008D11F0"/>
    <w:rsid w:val="008D1E6C"/>
    <w:rsid w:val="008D4455"/>
    <w:rsid w:val="008E2139"/>
    <w:rsid w:val="008E7BDF"/>
    <w:rsid w:val="009008C5"/>
    <w:rsid w:val="0090775B"/>
    <w:rsid w:val="00917313"/>
    <w:rsid w:val="00917693"/>
    <w:rsid w:val="00917D50"/>
    <w:rsid w:val="00921141"/>
    <w:rsid w:val="0093007D"/>
    <w:rsid w:val="009375D3"/>
    <w:rsid w:val="00950810"/>
    <w:rsid w:val="00956667"/>
    <w:rsid w:val="00957A68"/>
    <w:rsid w:val="00965345"/>
    <w:rsid w:val="0099644A"/>
    <w:rsid w:val="009A039A"/>
    <w:rsid w:val="009A38EC"/>
    <w:rsid w:val="009B56F9"/>
    <w:rsid w:val="009C46E9"/>
    <w:rsid w:val="009C67F7"/>
    <w:rsid w:val="009C7A11"/>
    <w:rsid w:val="009D66D1"/>
    <w:rsid w:val="009E291B"/>
    <w:rsid w:val="00A00515"/>
    <w:rsid w:val="00A0319E"/>
    <w:rsid w:val="00A07FB0"/>
    <w:rsid w:val="00A23774"/>
    <w:rsid w:val="00A758B9"/>
    <w:rsid w:val="00A75D27"/>
    <w:rsid w:val="00A81654"/>
    <w:rsid w:val="00AA6579"/>
    <w:rsid w:val="00AB35C2"/>
    <w:rsid w:val="00AB5EFC"/>
    <w:rsid w:val="00AB64E0"/>
    <w:rsid w:val="00AC2F9B"/>
    <w:rsid w:val="00AD1BE0"/>
    <w:rsid w:val="00AE2058"/>
    <w:rsid w:val="00AE53A9"/>
    <w:rsid w:val="00AF0A58"/>
    <w:rsid w:val="00AF7A3D"/>
    <w:rsid w:val="00B06697"/>
    <w:rsid w:val="00B13C38"/>
    <w:rsid w:val="00B14F1D"/>
    <w:rsid w:val="00B15A5A"/>
    <w:rsid w:val="00B23F17"/>
    <w:rsid w:val="00B27878"/>
    <w:rsid w:val="00B27FE1"/>
    <w:rsid w:val="00B60F9C"/>
    <w:rsid w:val="00B75EFE"/>
    <w:rsid w:val="00B871EA"/>
    <w:rsid w:val="00B95E8F"/>
    <w:rsid w:val="00BA165A"/>
    <w:rsid w:val="00BA2147"/>
    <w:rsid w:val="00BB0660"/>
    <w:rsid w:val="00BB1EB0"/>
    <w:rsid w:val="00BC0822"/>
    <w:rsid w:val="00BC4A00"/>
    <w:rsid w:val="00BD0D61"/>
    <w:rsid w:val="00BE4B2E"/>
    <w:rsid w:val="00C0331B"/>
    <w:rsid w:val="00C32D47"/>
    <w:rsid w:val="00C33566"/>
    <w:rsid w:val="00C35E03"/>
    <w:rsid w:val="00C463FF"/>
    <w:rsid w:val="00C5256D"/>
    <w:rsid w:val="00C746DD"/>
    <w:rsid w:val="00C7600F"/>
    <w:rsid w:val="00C76257"/>
    <w:rsid w:val="00C778ED"/>
    <w:rsid w:val="00C80D38"/>
    <w:rsid w:val="00C834BD"/>
    <w:rsid w:val="00C85E57"/>
    <w:rsid w:val="00C90282"/>
    <w:rsid w:val="00C91DC5"/>
    <w:rsid w:val="00C9392A"/>
    <w:rsid w:val="00C963E9"/>
    <w:rsid w:val="00CA1364"/>
    <w:rsid w:val="00CA6BB7"/>
    <w:rsid w:val="00CB6A42"/>
    <w:rsid w:val="00CF20B0"/>
    <w:rsid w:val="00CF70A8"/>
    <w:rsid w:val="00CF73C9"/>
    <w:rsid w:val="00D0111F"/>
    <w:rsid w:val="00D04B58"/>
    <w:rsid w:val="00D111BE"/>
    <w:rsid w:val="00D127FF"/>
    <w:rsid w:val="00D12DC0"/>
    <w:rsid w:val="00D25CC8"/>
    <w:rsid w:val="00D424F3"/>
    <w:rsid w:val="00D4443E"/>
    <w:rsid w:val="00D63F76"/>
    <w:rsid w:val="00D85A6E"/>
    <w:rsid w:val="00DB0687"/>
    <w:rsid w:val="00DC2577"/>
    <w:rsid w:val="00DC2FDB"/>
    <w:rsid w:val="00DC5962"/>
    <w:rsid w:val="00E33BD7"/>
    <w:rsid w:val="00E47027"/>
    <w:rsid w:val="00E60507"/>
    <w:rsid w:val="00E60911"/>
    <w:rsid w:val="00E77CB0"/>
    <w:rsid w:val="00E93BCD"/>
    <w:rsid w:val="00EB268D"/>
    <w:rsid w:val="00EB26B5"/>
    <w:rsid w:val="00EB6FE9"/>
    <w:rsid w:val="00EC3A24"/>
    <w:rsid w:val="00EC4154"/>
    <w:rsid w:val="00EE2BA6"/>
    <w:rsid w:val="00F01799"/>
    <w:rsid w:val="00F07213"/>
    <w:rsid w:val="00F07337"/>
    <w:rsid w:val="00F16EE2"/>
    <w:rsid w:val="00F36EAF"/>
    <w:rsid w:val="00F41B27"/>
    <w:rsid w:val="00F4619D"/>
    <w:rsid w:val="00F62B0E"/>
    <w:rsid w:val="00F75661"/>
    <w:rsid w:val="00F978E6"/>
    <w:rsid w:val="00FB0418"/>
    <w:rsid w:val="00FB4BBD"/>
    <w:rsid w:val="00FD7100"/>
    <w:rsid w:val="00FE2805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78E6"/>
  <w15:docId w15:val="{B3B2DBD9-AAAB-4E90-A0BF-CEE715C3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4B5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4E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C34E3"/>
  </w:style>
  <w:style w:type="paragraph" w:styleId="a5">
    <w:name w:val="footer"/>
    <w:basedOn w:val="a"/>
    <w:link w:val="a6"/>
    <w:uiPriority w:val="99"/>
    <w:unhideWhenUsed/>
    <w:rsid w:val="004C34E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C34E3"/>
  </w:style>
  <w:style w:type="paragraph" w:styleId="a7">
    <w:name w:val="List Paragraph"/>
    <w:basedOn w:val="a"/>
    <w:uiPriority w:val="34"/>
    <w:qFormat/>
    <w:rsid w:val="004C34E3"/>
    <w:pPr>
      <w:ind w:left="720"/>
      <w:contextualSpacing/>
    </w:pPr>
  </w:style>
  <w:style w:type="table" w:styleId="a8">
    <w:name w:val="Table Grid"/>
    <w:basedOn w:val="a1"/>
    <w:uiPriority w:val="59"/>
    <w:rsid w:val="009B56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FD7100"/>
    <w:pPr>
      <w:snapToGrid w:val="0"/>
      <w:spacing w:after="0"/>
      <w:jc w:val="left"/>
    </w:pPr>
    <w:rPr>
      <w:rFonts w:ascii="Arial" w:eastAsia="Times New Roman" w:hAnsi="Arial" w:cs="Times New Roman"/>
      <w:b/>
      <w:szCs w:val="20"/>
      <w:lang w:eastAsia="ru-RU"/>
    </w:rPr>
  </w:style>
  <w:style w:type="paragraph" w:styleId="a9">
    <w:name w:val="Normal (Web)"/>
    <w:basedOn w:val="a"/>
    <w:uiPriority w:val="99"/>
    <w:unhideWhenUsed/>
    <w:rsid w:val="008D1E6C"/>
    <w:pPr>
      <w:spacing w:before="150" w:after="1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D1E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D1E6C"/>
    <w:pPr>
      <w:suppressAutoHyphens/>
      <w:autoSpaceDN w:val="0"/>
      <w:spacing w:after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u">
    <w:name w:val="u"/>
    <w:basedOn w:val="a"/>
    <w:uiPriority w:val="99"/>
    <w:rsid w:val="008D1E6C"/>
    <w:pPr>
      <w:spacing w:after="0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uiPriority w:val="99"/>
    <w:rsid w:val="008D1E6C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20CD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20CD2"/>
    <w:rPr>
      <w:color w:val="800080" w:themeColor="followedHyperlink"/>
      <w:u w:val="single"/>
    </w:rPr>
  </w:style>
  <w:style w:type="character" w:customStyle="1" w:styleId="comment">
    <w:name w:val="comment"/>
    <w:basedOn w:val="a0"/>
    <w:rsid w:val="007911B8"/>
  </w:style>
  <w:style w:type="paragraph" w:customStyle="1" w:styleId="Default">
    <w:name w:val="Default"/>
    <w:rsid w:val="00DC2FDB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76714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0A4593"/>
  </w:style>
  <w:style w:type="character" w:customStyle="1" w:styleId="apple-converted-space">
    <w:name w:val="apple-converted-space"/>
    <w:basedOn w:val="a0"/>
    <w:rsid w:val="000A4593"/>
  </w:style>
  <w:style w:type="character" w:styleId="ac">
    <w:name w:val="Strong"/>
    <w:basedOn w:val="a0"/>
    <w:uiPriority w:val="22"/>
    <w:qFormat/>
    <w:rsid w:val="004077B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04B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0CCD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0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4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3835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3526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docs.cntd.ru/document/499018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7FD6-77D3-462A-B2AB-9AFC77BB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Гежа</dc:creator>
  <cp:lastModifiedBy>Юлия</cp:lastModifiedBy>
  <cp:revision>43</cp:revision>
  <cp:lastPrinted>2017-06-26T13:19:00Z</cp:lastPrinted>
  <dcterms:created xsi:type="dcterms:W3CDTF">2018-05-14T08:56:00Z</dcterms:created>
  <dcterms:modified xsi:type="dcterms:W3CDTF">2019-04-09T08:53:00Z</dcterms:modified>
</cp:coreProperties>
</file>